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E8" w:rsidRPr="00C750D6" w:rsidRDefault="00BB4AE8" w:rsidP="000D23F9">
      <w:pPr>
        <w:tabs>
          <w:tab w:val="left" w:pos="1008"/>
          <w:tab w:val="left" w:pos="1728"/>
        </w:tabs>
        <w:spacing w:line="240" w:lineRule="atLeast"/>
        <w:jc w:val="center"/>
        <w:rPr>
          <w:rFonts w:ascii="Arial" w:hAnsi="Arial" w:cs="Arial"/>
          <w:sz w:val="28"/>
          <w:szCs w:val="28"/>
        </w:rPr>
      </w:pPr>
      <w:r>
        <w:rPr>
          <w:rFonts w:ascii="Arial" w:hAnsi="Arial" w:cs="Arial"/>
          <w:sz w:val="28"/>
          <w:szCs w:val="28"/>
        </w:rPr>
        <w:t>CONTACT INFORMATION</w:t>
      </w:r>
    </w:p>
    <w:p w:rsidR="00BB4AE8" w:rsidRPr="00C83C53" w:rsidRDefault="00BB4AE8" w:rsidP="000D23F9">
      <w:pPr>
        <w:pStyle w:val="BodyTextIndent"/>
        <w:ind w:left="-1083" w:right="-1296"/>
        <w:jc w:val="center"/>
        <w:rPr>
          <w:rFonts w:ascii="Arial" w:hAnsi="Arial" w:cs="Arial"/>
        </w:rPr>
      </w:pPr>
      <w:r w:rsidRPr="002E2047">
        <w:rPr>
          <w:rFonts w:ascii="Arial" w:hAnsi="Arial" w:cs="Arial"/>
        </w:rPr>
        <w:pict>
          <v:rect id="_x0000_i1025" style="width:0;height:1.5pt" o:hralign="center" o:hrstd="t" o:hr="t" fillcolor="#aca899" stroked="f"/>
        </w:pict>
      </w:r>
    </w:p>
    <w:p w:rsidR="00BB4AE8" w:rsidRPr="005D4C40" w:rsidRDefault="00BB4AE8" w:rsidP="000D23F9">
      <w:pPr>
        <w:pBdr>
          <w:top w:val="thickThinSmallGap" w:sz="24" w:space="1" w:color="auto"/>
          <w:left w:val="thickThinSmallGap" w:sz="24" w:space="4" w:color="auto"/>
          <w:bottom w:val="thinThickSmallGap" w:sz="24" w:space="1" w:color="auto"/>
          <w:right w:val="thinThickSmallGap" w:sz="24" w:space="4" w:color="auto"/>
        </w:pBdr>
        <w:spacing w:before="240" w:after="240"/>
        <w:jc w:val="center"/>
        <w:rPr>
          <w:rFonts w:ascii="Arial" w:hAnsi="Arial" w:cs="Arial"/>
          <w:b/>
          <w:bCs/>
          <w:sz w:val="36"/>
          <w:szCs w:val="36"/>
        </w:rPr>
      </w:pPr>
      <w:r>
        <w:rPr>
          <w:rFonts w:ascii="Arial" w:hAnsi="Arial" w:cs="Arial"/>
          <w:b/>
          <w:bCs/>
          <w:sz w:val="36"/>
          <w:szCs w:val="36"/>
        </w:rPr>
        <w:t>TENDER FOR SUPPLY OF CORPORATE UNIFORM FOR FERMANAGH AND OMAGH DISTRICT COUNCIL</w:t>
      </w:r>
    </w:p>
    <w:p w:rsidR="00BB4AE8" w:rsidRDefault="00BB4AE8" w:rsidP="000D23F9">
      <w:pPr>
        <w:ind w:left="284"/>
        <w:rPr>
          <w:rFonts w:ascii="Arial" w:hAnsi="Arial" w:cs="Arial"/>
          <w:b/>
          <w:bCs/>
        </w:rPr>
      </w:pPr>
    </w:p>
    <w:p w:rsidR="00BB4AE8" w:rsidRPr="00055ECF" w:rsidRDefault="00BB4AE8" w:rsidP="000D23F9">
      <w:pPr>
        <w:ind w:left="284"/>
        <w:rPr>
          <w:rFonts w:ascii="Arial" w:hAnsi="Arial" w:cs="Arial"/>
          <w:b/>
          <w:bCs/>
        </w:rPr>
      </w:pPr>
      <w:r w:rsidRPr="00055ECF">
        <w:rPr>
          <w:rFonts w:ascii="Arial" w:hAnsi="Arial" w:cs="Arial"/>
          <w:b/>
          <w:bCs/>
        </w:rPr>
        <w:t>Name of Tenderer: ______________</w:t>
      </w:r>
      <w:r>
        <w:rPr>
          <w:rFonts w:ascii="Arial" w:hAnsi="Arial" w:cs="Arial"/>
          <w:b/>
          <w:bCs/>
        </w:rPr>
        <w:t>_____________________________</w:t>
      </w:r>
    </w:p>
    <w:p w:rsidR="00BB4AE8" w:rsidRPr="00055ECF" w:rsidRDefault="00BB4AE8" w:rsidP="000D23F9">
      <w:pPr>
        <w:ind w:left="284"/>
        <w:rPr>
          <w:rFonts w:ascii="Arial" w:hAnsi="Arial" w:cs="Arial"/>
          <w:b/>
          <w:bCs/>
        </w:rPr>
      </w:pPr>
    </w:p>
    <w:p w:rsidR="00BB4AE8" w:rsidRPr="00055ECF" w:rsidRDefault="00BB4AE8" w:rsidP="000D23F9">
      <w:pPr>
        <w:ind w:left="284"/>
        <w:rPr>
          <w:rFonts w:ascii="Arial" w:hAnsi="Arial" w:cs="Arial"/>
          <w:b/>
          <w:bCs/>
        </w:rPr>
      </w:pPr>
      <w:r w:rsidRPr="00055ECF">
        <w:rPr>
          <w:rFonts w:ascii="Arial" w:hAnsi="Arial" w:cs="Arial"/>
          <w:b/>
          <w:bCs/>
        </w:rPr>
        <w:t>Address:____________________________________________________</w:t>
      </w:r>
    </w:p>
    <w:p w:rsidR="00BB4AE8" w:rsidRDefault="00BB4AE8" w:rsidP="000D23F9">
      <w:pPr>
        <w:ind w:left="284"/>
        <w:rPr>
          <w:rFonts w:ascii="Arial" w:hAnsi="Arial" w:cs="Arial"/>
          <w:b/>
          <w:bCs/>
        </w:rPr>
      </w:pPr>
    </w:p>
    <w:p w:rsidR="00BB4AE8" w:rsidRPr="00055ECF" w:rsidRDefault="00BB4AE8" w:rsidP="000D23F9">
      <w:pPr>
        <w:ind w:left="284"/>
        <w:rPr>
          <w:rFonts w:ascii="Arial" w:hAnsi="Arial" w:cs="Arial"/>
          <w:b/>
          <w:bCs/>
        </w:rPr>
      </w:pPr>
      <w:r w:rsidRPr="00055ECF">
        <w:rPr>
          <w:rFonts w:ascii="Arial" w:hAnsi="Arial" w:cs="Arial"/>
          <w:b/>
          <w:bCs/>
        </w:rPr>
        <w:t>______________________________________________________</w:t>
      </w:r>
      <w:r>
        <w:rPr>
          <w:rFonts w:ascii="Arial" w:hAnsi="Arial" w:cs="Arial"/>
          <w:b/>
          <w:bCs/>
        </w:rPr>
        <w:t>______</w:t>
      </w:r>
    </w:p>
    <w:p w:rsidR="00BB4AE8" w:rsidRPr="00055ECF" w:rsidRDefault="00BB4AE8" w:rsidP="000D23F9">
      <w:pPr>
        <w:ind w:left="284"/>
        <w:rPr>
          <w:rFonts w:ascii="Arial" w:hAnsi="Arial" w:cs="Arial"/>
          <w:b/>
          <w:bCs/>
        </w:rPr>
      </w:pPr>
    </w:p>
    <w:p w:rsidR="00BB4AE8" w:rsidRPr="00055ECF" w:rsidRDefault="00BB4AE8" w:rsidP="000D23F9">
      <w:pPr>
        <w:ind w:left="284"/>
        <w:rPr>
          <w:rFonts w:ascii="Arial" w:hAnsi="Arial" w:cs="Arial"/>
          <w:b/>
          <w:bCs/>
        </w:rPr>
      </w:pPr>
      <w:r w:rsidRPr="00055ECF">
        <w:rPr>
          <w:rFonts w:ascii="Arial" w:hAnsi="Arial" w:cs="Arial"/>
          <w:b/>
          <w:bCs/>
        </w:rPr>
        <w:t>Postcode: ____________________</w:t>
      </w:r>
    </w:p>
    <w:p w:rsidR="00BB4AE8" w:rsidRPr="00055ECF" w:rsidRDefault="00BB4AE8" w:rsidP="000D23F9">
      <w:pPr>
        <w:ind w:left="284"/>
        <w:rPr>
          <w:rFonts w:ascii="Arial" w:hAnsi="Arial" w:cs="Arial"/>
          <w:b/>
          <w:bCs/>
        </w:rPr>
      </w:pPr>
    </w:p>
    <w:p w:rsidR="00BB4AE8" w:rsidRPr="00055ECF" w:rsidRDefault="00BB4AE8" w:rsidP="000D23F9">
      <w:pPr>
        <w:ind w:left="284"/>
        <w:rPr>
          <w:rFonts w:ascii="Arial" w:hAnsi="Arial" w:cs="Arial"/>
          <w:b/>
          <w:bCs/>
        </w:rPr>
      </w:pPr>
      <w:r>
        <w:rPr>
          <w:rFonts w:ascii="Arial" w:hAnsi="Arial" w:cs="Arial"/>
          <w:b/>
          <w:bCs/>
        </w:rPr>
        <w:t>Telephone: ____________________</w:t>
      </w:r>
      <w:r w:rsidRPr="00055ECF">
        <w:rPr>
          <w:rFonts w:ascii="Arial" w:hAnsi="Arial" w:cs="Arial"/>
          <w:b/>
          <w:bCs/>
        </w:rPr>
        <w:tab/>
        <w:t>Mobile: _____________________</w:t>
      </w:r>
    </w:p>
    <w:p w:rsidR="00BB4AE8" w:rsidRPr="00055ECF" w:rsidRDefault="00BB4AE8" w:rsidP="000D23F9">
      <w:pPr>
        <w:ind w:left="284"/>
        <w:rPr>
          <w:rFonts w:ascii="Arial" w:hAnsi="Arial" w:cs="Arial"/>
          <w:b/>
          <w:bCs/>
        </w:rPr>
      </w:pPr>
    </w:p>
    <w:p w:rsidR="00BB4AE8" w:rsidRPr="00055ECF" w:rsidRDefault="00BB4AE8" w:rsidP="000D23F9">
      <w:pPr>
        <w:ind w:left="284"/>
        <w:rPr>
          <w:rFonts w:ascii="Arial" w:hAnsi="Arial" w:cs="Arial"/>
          <w:b/>
          <w:bCs/>
        </w:rPr>
      </w:pPr>
      <w:r w:rsidRPr="00055ECF">
        <w:rPr>
          <w:rFonts w:ascii="Arial" w:hAnsi="Arial" w:cs="Arial"/>
          <w:b/>
          <w:bCs/>
        </w:rPr>
        <w:t>*Email: _______________________________________________</w:t>
      </w:r>
      <w:r>
        <w:rPr>
          <w:rFonts w:ascii="Arial" w:hAnsi="Arial" w:cs="Arial"/>
          <w:b/>
          <w:bCs/>
        </w:rPr>
        <w:t>______</w:t>
      </w:r>
    </w:p>
    <w:p w:rsidR="00BB4AE8" w:rsidRPr="00055ECF" w:rsidRDefault="00BB4AE8" w:rsidP="000D23F9">
      <w:pPr>
        <w:ind w:left="284"/>
        <w:jc w:val="center"/>
        <w:rPr>
          <w:rFonts w:ascii="Arial" w:hAnsi="Arial" w:cs="Arial"/>
          <w:b/>
          <w:bCs/>
        </w:rPr>
      </w:pPr>
    </w:p>
    <w:p w:rsidR="00BB4AE8" w:rsidRPr="007B144B" w:rsidRDefault="00BB4AE8" w:rsidP="000D23F9">
      <w:pPr>
        <w:ind w:left="284"/>
        <w:jc w:val="center"/>
        <w:rPr>
          <w:rFonts w:ascii="Arial" w:hAnsi="Arial" w:cs="Arial"/>
          <w:b/>
          <w:bCs/>
        </w:rPr>
      </w:pPr>
      <w:r w:rsidRPr="007B144B">
        <w:rPr>
          <w:rFonts w:ascii="Arial" w:hAnsi="Arial" w:cs="Arial"/>
          <w:b/>
          <w:bCs/>
        </w:rPr>
        <w:t>*Please note that this email address WILL be used for all tender correspondence with regard to this tender.</w:t>
      </w:r>
    </w:p>
    <w:p w:rsidR="00BB4AE8" w:rsidRPr="00864D60" w:rsidRDefault="00BB4AE8" w:rsidP="000D23F9">
      <w:pPr>
        <w:ind w:left="284"/>
        <w:rPr>
          <w:rFonts w:ascii="Arial" w:hAnsi="Arial" w:cs="Arial"/>
          <w:b/>
          <w:bCs/>
        </w:rPr>
      </w:pPr>
    </w:p>
    <w:p w:rsidR="00BB4AE8" w:rsidRPr="00055ECF" w:rsidRDefault="00BB4AE8" w:rsidP="000D23F9">
      <w:pPr>
        <w:ind w:left="284"/>
        <w:rPr>
          <w:rFonts w:ascii="Arial" w:hAnsi="Arial" w:cs="Arial"/>
          <w:b/>
          <w:bCs/>
        </w:rPr>
      </w:pPr>
      <w:r w:rsidRPr="00055ECF">
        <w:rPr>
          <w:rFonts w:ascii="Arial" w:hAnsi="Arial" w:cs="Arial"/>
          <w:b/>
          <w:bCs/>
        </w:rPr>
        <w:t>Contact Name (Print in Caps): ___________________________</w:t>
      </w:r>
      <w:r>
        <w:rPr>
          <w:rFonts w:ascii="Arial" w:hAnsi="Arial" w:cs="Arial"/>
          <w:b/>
          <w:bCs/>
        </w:rPr>
        <w:t>_______</w:t>
      </w:r>
    </w:p>
    <w:p w:rsidR="00BB4AE8" w:rsidRPr="00055ECF" w:rsidRDefault="00BB4AE8" w:rsidP="000D23F9">
      <w:pPr>
        <w:ind w:left="284"/>
        <w:rPr>
          <w:rFonts w:ascii="Arial" w:hAnsi="Arial" w:cs="Arial"/>
          <w:b/>
          <w:bCs/>
        </w:rPr>
      </w:pPr>
    </w:p>
    <w:p w:rsidR="00BB4AE8" w:rsidRPr="00055ECF" w:rsidRDefault="00BB4AE8" w:rsidP="000D23F9">
      <w:pPr>
        <w:ind w:left="284"/>
        <w:rPr>
          <w:rFonts w:ascii="Arial" w:hAnsi="Arial" w:cs="Arial"/>
          <w:b/>
          <w:bCs/>
        </w:rPr>
      </w:pPr>
      <w:r w:rsidRPr="00055ECF">
        <w:rPr>
          <w:rFonts w:ascii="Arial" w:hAnsi="Arial" w:cs="Arial"/>
          <w:b/>
          <w:bCs/>
        </w:rPr>
        <w:t>Signature: _____________________Date: ____________________</w:t>
      </w:r>
    </w:p>
    <w:p w:rsidR="00BB4AE8" w:rsidRDefault="00BB4AE8" w:rsidP="000D23F9">
      <w:pPr>
        <w:spacing w:before="100" w:beforeAutospacing="1" w:after="100" w:afterAutospacing="1"/>
        <w:ind w:right="120"/>
        <w:jc w:val="center"/>
        <w:rPr>
          <w:rFonts w:ascii="Arial" w:hAnsi="Arial" w:cs="Arial"/>
          <w:b/>
          <w:bCs/>
          <w:spacing w:val="-4"/>
        </w:rPr>
      </w:pPr>
      <w:r w:rsidRPr="009D5699">
        <w:rPr>
          <w:rFonts w:ascii="Arial" w:hAnsi="Arial" w:cs="Arial"/>
          <w:b/>
          <w:bCs/>
          <w:spacing w:val="-4"/>
        </w:rPr>
        <w:t xml:space="preserve">Closing date for submission of tender: no later than 12.00 </w:t>
      </w:r>
      <w:r>
        <w:rPr>
          <w:rFonts w:ascii="Arial" w:hAnsi="Arial" w:cs="Arial"/>
          <w:b/>
          <w:bCs/>
          <w:spacing w:val="-4"/>
        </w:rPr>
        <w:t>N</w:t>
      </w:r>
      <w:r w:rsidRPr="009D5699">
        <w:rPr>
          <w:rFonts w:ascii="Arial" w:hAnsi="Arial" w:cs="Arial"/>
          <w:b/>
          <w:bCs/>
          <w:spacing w:val="-4"/>
        </w:rPr>
        <w:t xml:space="preserve">oon </w:t>
      </w:r>
    </w:p>
    <w:p w:rsidR="00BB4AE8" w:rsidRDefault="00BB4AE8" w:rsidP="00541609">
      <w:pPr>
        <w:spacing w:before="100" w:beforeAutospacing="1" w:after="100" w:afterAutospacing="1"/>
        <w:ind w:right="215"/>
        <w:jc w:val="center"/>
        <w:rPr>
          <w:rFonts w:ascii="Arial" w:hAnsi="Arial" w:cs="Arial"/>
          <w:b/>
          <w:bCs/>
          <w:caps/>
        </w:rPr>
      </w:pPr>
      <w:r w:rsidRPr="00336B51">
        <w:rPr>
          <w:rFonts w:ascii="Arial" w:hAnsi="Arial" w:cs="Arial"/>
          <w:b/>
          <w:bCs/>
          <w:spacing w:val="-4"/>
        </w:rPr>
        <w:t>ON WEDNESDAY 27 MAY 2015</w:t>
      </w:r>
    </w:p>
    <w:p w:rsidR="00BB4AE8" w:rsidRDefault="00BB4AE8" w:rsidP="00541609">
      <w:pPr>
        <w:spacing w:after="240"/>
        <w:jc w:val="center"/>
        <w:rPr>
          <w:rFonts w:ascii="Arial" w:hAnsi="Arial" w:cs="Arial"/>
          <w:sz w:val="24"/>
          <w:szCs w:val="24"/>
        </w:rPr>
      </w:pPr>
      <w:r w:rsidRPr="002B2820">
        <w:rPr>
          <w:rFonts w:ascii="Arial" w:hAnsi="Arial" w:cs="Arial"/>
          <w:b/>
          <w:bCs/>
          <w:caps/>
        </w:rPr>
        <w:t>Late Tenders will not be accepted</w:t>
      </w:r>
    </w:p>
    <w:p w:rsidR="00BB4AE8" w:rsidRDefault="00BB4AE8" w:rsidP="001F4EA1">
      <w:pPr>
        <w:spacing w:after="240"/>
        <w:jc w:val="both"/>
        <w:rPr>
          <w:rFonts w:ascii="Arial" w:hAnsi="Arial" w:cs="Arial"/>
          <w:b/>
          <w:bCs/>
          <w:u w:val="single"/>
        </w:rPr>
      </w:pPr>
    </w:p>
    <w:p w:rsidR="00BB4AE8" w:rsidRDefault="00BB4AE8" w:rsidP="00481318">
      <w:pPr>
        <w:spacing w:before="240" w:after="120"/>
        <w:jc w:val="both"/>
        <w:rPr>
          <w:rFonts w:ascii="Arial" w:hAnsi="Arial" w:cs="Arial"/>
          <w:b/>
          <w:bCs/>
          <w:u w:val="single"/>
        </w:rPr>
      </w:pPr>
      <w:r>
        <w:rPr>
          <w:rFonts w:ascii="Arial" w:hAnsi="Arial" w:cs="Arial"/>
          <w:b/>
          <w:bCs/>
          <w:u w:val="single"/>
        </w:rPr>
        <w:t>SECTION 5: SPECIFICATION</w:t>
      </w:r>
    </w:p>
    <w:p w:rsidR="00BB4AE8" w:rsidRPr="0036403F" w:rsidRDefault="00BB4AE8" w:rsidP="00481318">
      <w:pPr>
        <w:spacing w:before="240" w:after="120"/>
        <w:jc w:val="both"/>
        <w:rPr>
          <w:rFonts w:ascii="Arial" w:hAnsi="Arial" w:cs="Arial"/>
          <w:b/>
          <w:bCs/>
          <w:u w:val="single"/>
        </w:rPr>
      </w:pPr>
      <w:r>
        <w:rPr>
          <w:rFonts w:ascii="Arial" w:hAnsi="Arial" w:cs="Arial"/>
          <w:b/>
          <w:bCs/>
          <w:u w:val="single"/>
        </w:rPr>
        <w:t xml:space="preserve">Submissions must meet all element of the </w:t>
      </w:r>
    </w:p>
    <w:p w:rsidR="00BB4AE8" w:rsidRDefault="00BB4AE8" w:rsidP="004110E4">
      <w:pPr>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960"/>
        <w:gridCol w:w="1754"/>
      </w:tblGrid>
      <w:tr w:rsidR="00BB4AE8" w:rsidRPr="007C4D7C">
        <w:tc>
          <w:tcPr>
            <w:tcW w:w="3528" w:type="dxa"/>
          </w:tcPr>
          <w:p w:rsidR="00BB4AE8" w:rsidRPr="001D596D" w:rsidRDefault="00BB4AE8" w:rsidP="004110E4">
            <w:pPr>
              <w:rPr>
                <w:rFonts w:ascii="Arial" w:hAnsi="Arial" w:cs="Arial"/>
                <w:b/>
                <w:bCs/>
                <w:sz w:val="24"/>
                <w:szCs w:val="24"/>
              </w:rPr>
            </w:pPr>
            <w:r w:rsidRPr="001D596D">
              <w:rPr>
                <w:rFonts w:ascii="Arial" w:hAnsi="Arial" w:cs="Arial"/>
                <w:b/>
                <w:bCs/>
                <w:sz w:val="24"/>
                <w:szCs w:val="24"/>
              </w:rPr>
              <w:t xml:space="preserve">Specification </w:t>
            </w:r>
          </w:p>
        </w:tc>
        <w:tc>
          <w:tcPr>
            <w:tcW w:w="3960" w:type="dxa"/>
          </w:tcPr>
          <w:p w:rsidR="00BB4AE8" w:rsidRPr="001D596D" w:rsidRDefault="00BB4AE8" w:rsidP="004110E4">
            <w:pPr>
              <w:rPr>
                <w:rFonts w:ascii="Arial" w:hAnsi="Arial" w:cs="Arial"/>
                <w:b/>
                <w:bCs/>
                <w:sz w:val="24"/>
                <w:szCs w:val="24"/>
              </w:rPr>
            </w:pPr>
            <w:r w:rsidRPr="001D596D">
              <w:rPr>
                <w:rFonts w:ascii="Arial" w:hAnsi="Arial" w:cs="Arial"/>
                <w:b/>
                <w:bCs/>
                <w:sz w:val="24"/>
                <w:szCs w:val="24"/>
              </w:rPr>
              <w:t>Please clearly detail how your proposal meets the requirements of the Specification</w:t>
            </w:r>
          </w:p>
        </w:tc>
        <w:tc>
          <w:tcPr>
            <w:tcW w:w="1754" w:type="dxa"/>
          </w:tcPr>
          <w:p w:rsidR="00BB4AE8" w:rsidRPr="001D596D" w:rsidRDefault="00BB4AE8" w:rsidP="004110E4">
            <w:pPr>
              <w:rPr>
                <w:rFonts w:ascii="Arial" w:hAnsi="Arial" w:cs="Arial"/>
                <w:b/>
                <w:bCs/>
                <w:sz w:val="24"/>
                <w:szCs w:val="24"/>
              </w:rPr>
            </w:pPr>
            <w:r w:rsidRPr="001D596D">
              <w:rPr>
                <w:rFonts w:ascii="Arial" w:hAnsi="Arial" w:cs="Arial"/>
                <w:b/>
                <w:bCs/>
                <w:sz w:val="24"/>
                <w:szCs w:val="24"/>
              </w:rPr>
              <w:t>Compliant</w:t>
            </w:r>
          </w:p>
          <w:p w:rsidR="00BB4AE8" w:rsidRPr="001D596D" w:rsidRDefault="00BB4AE8" w:rsidP="004110E4">
            <w:pPr>
              <w:rPr>
                <w:rFonts w:ascii="Arial" w:hAnsi="Arial" w:cs="Arial"/>
                <w:b/>
                <w:bCs/>
                <w:sz w:val="24"/>
                <w:szCs w:val="24"/>
              </w:rPr>
            </w:pPr>
            <w:r w:rsidRPr="001D596D">
              <w:rPr>
                <w:rFonts w:ascii="Arial" w:hAnsi="Arial" w:cs="Arial"/>
                <w:b/>
                <w:bCs/>
                <w:sz w:val="24"/>
                <w:szCs w:val="24"/>
              </w:rPr>
              <w:t>Yes / No</w:t>
            </w:r>
          </w:p>
          <w:p w:rsidR="00BB4AE8" w:rsidRPr="001D596D" w:rsidRDefault="00BB4AE8" w:rsidP="004110E4">
            <w:pPr>
              <w:rPr>
                <w:rFonts w:ascii="Arial" w:hAnsi="Arial" w:cs="Arial"/>
                <w:b/>
                <w:bCs/>
                <w:sz w:val="24"/>
                <w:szCs w:val="24"/>
              </w:rPr>
            </w:pPr>
          </w:p>
        </w:tc>
      </w:tr>
      <w:tr w:rsidR="00BB4AE8">
        <w:tc>
          <w:tcPr>
            <w:tcW w:w="3528" w:type="dxa"/>
          </w:tcPr>
          <w:p w:rsidR="00BB4AE8" w:rsidRPr="00F063A7" w:rsidRDefault="00BB4AE8" w:rsidP="004110E4">
            <w:pPr>
              <w:rPr>
                <w:rFonts w:ascii="Arial" w:hAnsi="Arial" w:cs="Arial"/>
                <w:sz w:val="24"/>
                <w:szCs w:val="24"/>
              </w:rPr>
            </w:pPr>
            <w:r w:rsidRPr="00336B51">
              <w:rPr>
                <w:rFonts w:ascii="Arial" w:hAnsi="Arial" w:cs="Arial"/>
                <w:sz w:val="24"/>
                <w:szCs w:val="24"/>
              </w:rPr>
              <w:t>All items of Uniform must be supplied from Ethical supply sources where the working conditions meet the standards of the International Labour Organisation and the Universal Declaration of Human Rights.</w:t>
            </w:r>
          </w:p>
        </w:tc>
        <w:tc>
          <w:tcPr>
            <w:tcW w:w="3960" w:type="dxa"/>
          </w:tcPr>
          <w:p w:rsidR="00BB4AE8" w:rsidRPr="001D596D" w:rsidRDefault="00BB4AE8" w:rsidP="004110E4">
            <w:pPr>
              <w:rPr>
                <w:rFonts w:ascii="Arial" w:hAnsi="Arial" w:cs="Arial"/>
                <w:sz w:val="24"/>
                <w:szCs w:val="24"/>
              </w:rPr>
            </w:pPr>
          </w:p>
        </w:tc>
        <w:tc>
          <w:tcPr>
            <w:tcW w:w="1754" w:type="dxa"/>
          </w:tcPr>
          <w:p w:rsidR="00BB4AE8" w:rsidRPr="001D596D" w:rsidRDefault="00BB4AE8" w:rsidP="004110E4">
            <w:pPr>
              <w:rPr>
                <w:rFonts w:ascii="Arial" w:hAnsi="Arial" w:cs="Arial"/>
                <w:sz w:val="24"/>
                <w:szCs w:val="24"/>
              </w:rPr>
            </w:pPr>
          </w:p>
        </w:tc>
      </w:tr>
      <w:tr w:rsidR="00BB4AE8">
        <w:tc>
          <w:tcPr>
            <w:tcW w:w="3528" w:type="dxa"/>
          </w:tcPr>
          <w:p w:rsidR="00BB4AE8" w:rsidRPr="001D596D" w:rsidRDefault="00BB4AE8" w:rsidP="004110E4">
            <w:pPr>
              <w:rPr>
                <w:rFonts w:ascii="Arial" w:hAnsi="Arial" w:cs="Arial"/>
                <w:sz w:val="24"/>
                <w:szCs w:val="24"/>
              </w:rPr>
            </w:pPr>
            <w:r w:rsidRPr="001D596D">
              <w:rPr>
                <w:rFonts w:ascii="Arial" w:hAnsi="Arial" w:cs="Arial"/>
                <w:sz w:val="24"/>
                <w:szCs w:val="24"/>
              </w:rPr>
              <w:t>Material must be comfortable to wear and durable; preferred type of material for the jackets, skirts and trousers is good quality polywool; ; blouse/shirt material - polycotton or polyester.</w:t>
            </w:r>
            <w:r>
              <w:rPr>
                <w:rFonts w:ascii="Arial" w:hAnsi="Arial" w:cs="Arial"/>
                <w:sz w:val="24"/>
                <w:szCs w:val="24"/>
              </w:rPr>
              <w:t xml:space="preserve"> Please detail proposed fibre contents for each item of Uniform</w:t>
            </w:r>
          </w:p>
        </w:tc>
        <w:tc>
          <w:tcPr>
            <w:tcW w:w="3960" w:type="dxa"/>
          </w:tcPr>
          <w:p w:rsidR="00BB4AE8" w:rsidRPr="001D596D" w:rsidRDefault="00BB4AE8" w:rsidP="004110E4">
            <w:pPr>
              <w:rPr>
                <w:rFonts w:ascii="Arial" w:hAnsi="Arial" w:cs="Arial"/>
                <w:sz w:val="24"/>
                <w:szCs w:val="24"/>
              </w:rPr>
            </w:pPr>
          </w:p>
        </w:tc>
        <w:tc>
          <w:tcPr>
            <w:tcW w:w="1754" w:type="dxa"/>
          </w:tcPr>
          <w:p w:rsidR="00BB4AE8" w:rsidRPr="001D596D" w:rsidRDefault="00BB4AE8" w:rsidP="004110E4">
            <w:pPr>
              <w:rPr>
                <w:rFonts w:ascii="Arial" w:hAnsi="Arial" w:cs="Arial"/>
                <w:sz w:val="24"/>
                <w:szCs w:val="24"/>
              </w:rPr>
            </w:pPr>
          </w:p>
        </w:tc>
      </w:tr>
      <w:tr w:rsidR="00BB4AE8">
        <w:tc>
          <w:tcPr>
            <w:tcW w:w="3528" w:type="dxa"/>
          </w:tcPr>
          <w:p w:rsidR="00BB4AE8" w:rsidRPr="001D596D" w:rsidRDefault="00BB4AE8" w:rsidP="004110E4">
            <w:pPr>
              <w:rPr>
                <w:rFonts w:ascii="Arial" w:hAnsi="Arial" w:cs="Arial"/>
                <w:sz w:val="24"/>
                <w:szCs w:val="24"/>
              </w:rPr>
            </w:pPr>
            <w:r w:rsidRPr="001D596D">
              <w:rPr>
                <w:rFonts w:ascii="Arial" w:hAnsi="Arial" w:cs="Arial"/>
                <w:sz w:val="24"/>
                <w:szCs w:val="24"/>
              </w:rPr>
              <w:t>A range of styles should be offered.</w:t>
            </w:r>
          </w:p>
        </w:tc>
        <w:tc>
          <w:tcPr>
            <w:tcW w:w="3960" w:type="dxa"/>
          </w:tcPr>
          <w:p w:rsidR="00BB4AE8" w:rsidRPr="001D596D" w:rsidRDefault="00BB4AE8" w:rsidP="004110E4">
            <w:pPr>
              <w:rPr>
                <w:rFonts w:ascii="Arial" w:hAnsi="Arial" w:cs="Arial"/>
                <w:sz w:val="24"/>
                <w:szCs w:val="24"/>
              </w:rPr>
            </w:pPr>
          </w:p>
        </w:tc>
        <w:tc>
          <w:tcPr>
            <w:tcW w:w="1754" w:type="dxa"/>
          </w:tcPr>
          <w:p w:rsidR="00BB4AE8" w:rsidRPr="001D596D" w:rsidRDefault="00BB4AE8" w:rsidP="004110E4">
            <w:pPr>
              <w:rPr>
                <w:rFonts w:ascii="Arial" w:hAnsi="Arial" w:cs="Arial"/>
                <w:sz w:val="24"/>
                <w:szCs w:val="24"/>
              </w:rPr>
            </w:pPr>
          </w:p>
        </w:tc>
      </w:tr>
      <w:tr w:rsidR="00BB4AE8">
        <w:tc>
          <w:tcPr>
            <w:tcW w:w="3528" w:type="dxa"/>
          </w:tcPr>
          <w:p w:rsidR="00BB4AE8" w:rsidRPr="001D596D" w:rsidRDefault="00BB4AE8" w:rsidP="004110E4">
            <w:pPr>
              <w:rPr>
                <w:rFonts w:ascii="Arial" w:hAnsi="Arial" w:cs="Arial"/>
                <w:sz w:val="24"/>
                <w:szCs w:val="24"/>
              </w:rPr>
            </w:pPr>
            <w:r w:rsidRPr="001D596D">
              <w:rPr>
                <w:rFonts w:ascii="Arial" w:hAnsi="Arial" w:cs="Arial"/>
                <w:sz w:val="24"/>
                <w:szCs w:val="24"/>
              </w:rPr>
              <w:t>All items should be machine washable and allergy tested.</w:t>
            </w:r>
          </w:p>
        </w:tc>
        <w:tc>
          <w:tcPr>
            <w:tcW w:w="3960" w:type="dxa"/>
          </w:tcPr>
          <w:p w:rsidR="00BB4AE8" w:rsidRPr="001D596D" w:rsidRDefault="00BB4AE8" w:rsidP="004110E4">
            <w:pPr>
              <w:rPr>
                <w:rFonts w:ascii="Arial" w:hAnsi="Arial" w:cs="Arial"/>
                <w:sz w:val="24"/>
                <w:szCs w:val="24"/>
              </w:rPr>
            </w:pPr>
          </w:p>
        </w:tc>
        <w:tc>
          <w:tcPr>
            <w:tcW w:w="1754" w:type="dxa"/>
          </w:tcPr>
          <w:p w:rsidR="00BB4AE8" w:rsidRPr="001D596D" w:rsidRDefault="00BB4AE8" w:rsidP="004110E4">
            <w:pPr>
              <w:rPr>
                <w:rFonts w:ascii="Arial" w:hAnsi="Arial" w:cs="Arial"/>
                <w:sz w:val="24"/>
                <w:szCs w:val="24"/>
              </w:rPr>
            </w:pPr>
          </w:p>
        </w:tc>
      </w:tr>
      <w:tr w:rsidR="00BB4AE8">
        <w:tc>
          <w:tcPr>
            <w:tcW w:w="3528" w:type="dxa"/>
          </w:tcPr>
          <w:p w:rsidR="00BB4AE8" w:rsidRPr="001D596D" w:rsidRDefault="00BB4AE8" w:rsidP="001D596D">
            <w:pPr>
              <w:tabs>
                <w:tab w:val="num" w:pos="567"/>
              </w:tabs>
              <w:spacing w:after="0" w:line="240" w:lineRule="auto"/>
              <w:rPr>
                <w:rFonts w:ascii="Arial" w:hAnsi="Arial" w:cs="Arial"/>
                <w:sz w:val="24"/>
                <w:szCs w:val="24"/>
              </w:rPr>
            </w:pPr>
            <w:r w:rsidRPr="001D596D">
              <w:rPr>
                <w:rFonts w:ascii="Arial" w:hAnsi="Arial" w:cs="Arial"/>
                <w:sz w:val="24"/>
                <w:szCs w:val="24"/>
              </w:rPr>
              <w:t xml:space="preserve">Jackets, Trousers &amp; Skirts should be Black, Navy or Grey, the uniforms must include and </w:t>
            </w:r>
            <w:r w:rsidRPr="00003E17">
              <w:rPr>
                <w:rFonts w:ascii="Arial" w:hAnsi="Arial" w:cs="Arial"/>
                <w:sz w:val="24"/>
                <w:szCs w:val="24"/>
              </w:rPr>
              <w:t>complement the Council’s corporate colours.</w:t>
            </w:r>
          </w:p>
          <w:p w:rsidR="00BB4AE8" w:rsidRPr="001D596D" w:rsidRDefault="00BB4AE8" w:rsidP="004110E4">
            <w:pPr>
              <w:rPr>
                <w:rFonts w:ascii="Arial" w:hAnsi="Arial" w:cs="Arial"/>
                <w:sz w:val="24"/>
                <w:szCs w:val="24"/>
              </w:rPr>
            </w:pPr>
          </w:p>
        </w:tc>
        <w:tc>
          <w:tcPr>
            <w:tcW w:w="3960" w:type="dxa"/>
          </w:tcPr>
          <w:p w:rsidR="00BB4AE8" w:rsidRPr="001D596D" w:rsidRDefault="00BB4AE8" w:rsidP="004110E4">
            <w:pPr>
              <w:rPr>
                <w:rFonts w:ascii="Arial" w:hAnsi="Arial" w:cs="Arial"/>
                <w:sz w:val="24"/>
                <w:szCs w:val="24"/>
              </w:rPr>
            </w:pPr>
          </w:p>
        </w:tc>
        <w:tc>
          <w:tcPr>
            <w:tcW w:w="1754" w:type="dxa"/>
          </w:tcPr>
          <w:p w:rsidR="00BB4AE8" w:rsidRPr="001D596D" w:rsidRDefault="00BB4AE8" w:rsidP="004110E4">
            <w:pPr>
              <w:rPr>
                <w:rFonts w:ascii="Arial" w:hAnsi="Arial" w:cs="Arial"/>
                <w:sz w:val="24"/>
                <w:szCs w:val="24"/>
              </w:rPr>
            </w:pPr>
          </w:p>
        </w:tc>
      </w:tr>
      <w:tr w:rsidR="00BB4AE8">
        <w:tc>
          <w:tcPr>
            <w:tcW w:w="3528" w:type="dxa"/>
          </w:tcPr>
          <w:p w:rsidR="00BB4AE8" w:rsidRPr="001D596D" w:rsidRDefault="00BB4AE8" w:rsidP="001D596D">
            <w:pPr>
              <w:tabs>
                <w:tab w:val="num" w:pos="567"/>
              </w:tabs>
              <w:spacing w:after="0" w:line="240" w:lineRule="auto"/>
              <w:rPr>
                <w:rFonts w:ascii="Arial" w:hAnsi="Arial" w:cs="Arial"/>
                <w:sz w:val="24"/>
                <w:szCs w:val="24"/>
              </w:rPr>
            </w:pPr>
            <w:r w:rsidRPr="001D596D">
              <w:rPr>
                <w:rFonts w:ascii="Arial" w:hAnsi="Arial" w:cs="Arial"/>
                <w:sz w:val="24"/>
                <w:szCs w:val="24"/>
              </w:rPr>
              <w:t>The uniform must comply with HMRC uniform requirements and therefore ‘tax tabbing’ must be included on all items of uniform.</w:t>
            </w:r>
          </w:p>
          <w:p w:rsidR="00BB4AE8" w:rsidRPr="001D596D" w:rsidRDefault="00BB4AE8" w:rsidP="004110E4">
            <w:pPr>
              <w:rPr>
                <w:rFonts w:ascii="Arial" w:hAnsi="Arial" w:cs="Arial"/>
                <w:sz w:val="24"/>
                <w:szCs w:val="24"/>
              </w:rPr>
            </w:pPr>
          </w:p>
        </w:tc>
        <w:tc>
          <w:tcPr>
            <w:tcW w:w="3960" w:type="dxa"/>
          </w:tcPr>
          <w:p w:rsidR="00BB4AE8" w:rsidRPr="001D596D" w:rsidRDefault="00BB4AE8" w:rsidP="004110E4">
            <w:pPr>
              <w:rPr>
                <w:rFonts w:ascii="Arial" w:hAnsi="Arial" w:cs="Arial"/>
                <w:sz w:val="24"/>
                <w:szCs w:val="24"/>
              </w:rPr>
            </w:pPr>
          </w:p>
        </w:tc>
        <w:tc>
          <w:tcPr>
            <w:tcW w:w="1754" w:type="dxa"/>
          </w:tcPr>
          <w:p w:rsidR="00BB4AE8" w:rsidRPr="001D596D" w:rsidRDefault="00BB4AE8" w:rsidP="004110E4">
            <w:pPr>
              <w:rPr>
                <w:rFonts w:ascii="Arial" w:hAnsi="Arial" w:cs="Arial"/>
                <w:sz w:val="24"/>
                <w:szCs w:val="24"/>
              </w:rPr>
            </w:pPr>
          </w:p>
        </w:tc>
      </w:tr>
      <w:tr w:rsidR="00BB4AE8">
        <w:tc>
          <w:tcPr>
            <w:tcW w:w="3528" w:type="dxa"/>
          </w:tcPr>
          <w:p w:rsidR="00BB4AE8" w:rsidRPr="001D596D" w:rsidRDefault="00BB4AE8" w:rsidP="004110E4">
            <w:pPr>
              <w:rPr>
                <w:rFonts w:ascii="Arial" w:hAnsi="Arial" w:cs="Arial"/>
                <w:sz w:val="24"/>
                <w:szCs w:val="24"/>
              </w:rPr>
            </w:pPr>
            <w:r w:rsidRPr="001D596D">
              <w:rPr>
                <w:rFonts w:ascii="Arial" w:hAnsi="Arial" w:cs="Arial"/>
                <w:sz w:val="24"/>
                <w:szCs w:val="24"/>
              </w:rPr>
              <w:t>The Council will require the successful tenderer to carry out uniform measuring/fitting on Council premises in both Enniskillen &amp;</w:t>
            </w:r>
            <w:r>
              <w:rPr>
                <w:rFonts w:ascii="Arial" w:hAnsi="Arial" w:cs="Arial"/>
                <w:sz w:val="24"/>
                <w:szCs w:val="24"/>
              </w:rPr>
              <w:t xml:space="preserve"> </w:t>
            </w:r>
            <w:r w:rsidRPr="001D596D">
              <w:rPr>
                <w:rFonts w:ascii="Arial" w:hAnsi="Arial" w:cs="Arial"/>
                <w:sz w:val="24"/>
                <w:szCs w:val="24"/>
              </w:rPr>
              <w:t>Omagh</w:t>
            </w:r>
          </w:p>
        </w:tc>
        <w:tc>
          <w:tcPr>
            <w:tcW w:w="3960" w:type="dxa"/>
          </w:tcPr>
          <w:p w:rsidR="00BB4AE8" w:rsidRPr="001D596D" w:rsidRDefault="00BB4AE8" w:rsidP="004110E4">
            <w:pPr>
              <w:rPr>
                <w:rFonts w:ascii="Arial" w:hAnsi="Arial" w:cs="Arial"/>
                <w:sz w:val="24"/>
                <w:szCs w:val="24"/>
              </w:rPr>
            </w:pPr>
          </w:p>
        </w:tc>
        <w:tc>
          <w:tcPr>
            <w:tcW w:w="1754" w:type="dxa"/>
          </w:tcPr>
          <w:p w:rsidR="00BB4AE8" w:rsidRPr="001D596D" w:rsidRDefault="00BB4AE8" w:rsidP="004110E4">
            <w:pPr>
              <w:rPr>
                <w:rFonts w:ascii="Arial" w:hAnsi="Arial" w:cs="Arial"/>
                <w:sz w:val="24"/>
                <w:szCs w:val="24"/>
              </w:rPr>
            </w:pPr>
          </w:p>
        </w:tc>
      </w:tr>
    </w:tbl>
    <w:p w:rsidR="00BB4AE8" w:rsidRDefault="00BB4AE8" w:rsidP="004110E4">
      <w:pPr>
        <w:rPr>
          <w:rFonts w:ascii="Arial" w:hAnsi="Arial" w:cs="Arial"/>
          <w:sz w:val="24"/>
          <w:szCs w:val="24"/>
        </w:rPr>
      </w:pPr>
    </w:p>
    <w:p w:rsidR="00BB4AE8" w:rsidRDefault="00BB4AE8" w:rsidP="004110E4">
      <w:pPr>
        <w:rPr>
          <w:rFonts w:ascii="Arial" w:hAnsi="Arial" w:cs="Arial"/>
          <w:sz w:val="24"/>
          <w:szCs w:val="24"/>
        </w:rPr>
      </w:pPr>
    </w:p>
    <w:p w:rsidR="00BB4AE8" w:rsidRDefault="00BB4AE8" w:rsidP="004110E4">
      <w:pPr>
        <w:rPr>
          <w:rFonts w:ascii="Arial" w:hAnsi="Arial" w:cs="Arial"/>
          <w:sz w:val="24"/>
          <w:szCs w:val="24"/>
        </w:rPr>
      </w:pPr>
    </w:p>
    <w:p w:rsidR="00BB4AE8" w:rsidRDefault="00BB4AE8" w:rsidP="004110E4">
      <w:pPr>
        <w:rPr>
          <w:rFonts w:ascii="Arial" w:hAnsi="Arial" w:cs="Arial"/>
          <w:sz w:val="24"/>
          <w:szCs w:val="24"/>
        </w:rPr>
      </w:pPr>
    </w:p>
    <w:p w:rsidR="00BB4AE8" w:rsidRDefault="00BB4AE8" w:rsidP="004110E4">
      <w:pPr>
        <w:rPr>
          <w:rFonts w:ascii="Arial" w:hAnsi="Arial" w:cs="Arial"/>
          <w:sz w:val="24"/>
          <w:szCs w:val="24"/>
        </w:rPr>
      </w:pPr>
    </w:p>
    <w:p w:rsidR="00BB4AE8" w:rsidRDefault="00BB4AE8" w:rsidP="004110E4">
      <w:pPr>
        <w:rPr>
          <w:rFonts w:ascii="Arial" w:hAnsi="Arial" w:cs="Arial"/>
          <w:sz w:val="24"/>
          <w:szCs w:val="24"/>
        </w:rPr>
      </w:pPr>
    </w:p>
    <w:p w:rsidR="00BB4AE8" w:rsidRDefault="00BB4AE8" w:rsidP="004110E4">
      <w:pPr>
        <w:rPr>
          <w:rFonts w:ascii="Arial" w:hAnsi="Arial" w:cs="Arial"/>
          <w:sz w:val="24"/>
          <w:szCs w:val="24"/>
        </w:rPr>
      </w:pPr>
    </w:p>
    <w:p w:rsidR="00BB4AE8" w:rsidRDefault="00BB4AE8" w:rsidP="004110E4">
      <w:pPr>
        <w:rPr>
          <w:rFonts w:ascii="Arial" w:hAnsi="Arial" w:cs="Arial"/>
          <w:sz w:val="24"/>
          <w:szCs w:val="24"/>
        </w:rPr>
      </w:pPr>
    </w:p>
    <w:p w:rsidR="00BB4AE8" w:rsidRDefault="00BB4AE8" w:rsidP="004110E4">
      <w:pPr>
        <w:rPr>
          <w:rFonts w:ascii="Arial" w:hAnsi="Arial" w:cs="Arial"/>
          <w:sz w:val="24"/>
          <w:szCs w:val="24"/>
        </w:rPr>
      </w:pPr>
    </w:p>
    <w:p w:rsidR="00BB4AE8" w:rsidRDefault="00BB4AE8" w:rsidP="004110E4">
      <w:pPr>
        <w:rPr>
          <w:rFonts w:ascii="Arial" w:hAnsi="Arial" w:cs="Arial"/>
          <w:sz w:val="24"/>
          <w:szCs w:val="24"/>
        </w:rPr>
      </w:pPr>
    </w:p>
    <w:p w:rsidR="00BB4AE8" w:rsidRDefault="00BB4AE8" w:rsidP="004110E4">
      <w:pPr>
        <w:rPr>
          <w:rFonts w:ascii="Arial" w:hAnsi="Arial" w:cs="Arial"/>
          <w:sz w:val="24"/>
          <w:szCs w:val="24"/>
        </w:rPr>
      </w:pPr>
    </w:p>
    <w:p w:rsidR="00BB4AE8" w:rsidRDefault="00BB4AE8" w:rsidP="004110E4">
      <w:pPr>
        <w:rPr>
          <w:rFonts w:ascii="Arial" w:hAnsi="Arial" w:cs="Arial"/>
          <w:sz w:val="24"/>
          <w:szCs w:val="24"/>
        </w:rPr>
      </w:pPr>
    </w:p>
    <w:p w:rsidR="00BB4AE8" w:rsidRDefault="00BB4AE8" w:rsidP="004110E4">
      <w:pPr>
        <w:rPr>
          <w:rFonts w:ascii="Arial" w:hAnsi="Arial" w:cs="Arial"/>
          <w:sz w:val="24"/>
          <w:szCs w:val="24"/>
        </w:rPr>
      </w:pPr>
    </w:p>
    <w:p w:rsidR="00BB4AE8" w:rsidRDefault="00BB4AE8" w:rsidP="004110E4">
      <w:pPr>
        <w:rPr>
          <w:rFonts w:ascii="Arial" w:hAnsi="Arial" w:cs="Arial"/>
          <w:sz w:val="24"/>
          <w:szCs w:val="24"/>
        </w:rPr>
      </w:pPr>
    </w:p>
    <w:p w:rsidR="00BB4AE8" w:rsidRDefault="00BB4AE8" w:rsidP="004110E4">
      <w:pPr>
        <w:rPr>
          <w:rFonts w:ascii="Arial" w:hAnsi="Arial" w:cs="Arial"/>
          <w:sz w:val="24"/>
          <w:szCs w:val="24"/>
        </w:rPr>
      </w:pPr>
    </w:p>
    <w:p w:rsidR="00BB4AE8" w:rsidRDefault="00BB4AE8" w:rsidP="004110E4">
      <w:pPr>
        <w:rPr>
          <w:rFonts w:ascii="Arial" w:hAnsi="Arial" w:cs="Arial"/>
          <w:sz w:val="24"/>
          <w:szCs w:val="24"/>
        </w:rPr>
      </w:pPr>
    </w:p>
    <w:p w:rsidR="00BB4AE8" w:rsidRDefault="00BB4AE8" w:rsidP="004110E4">
      <w:pPr>
        <w:rPr>
          <w:rFonts w:ascii="Arial" w:hAnsi="Arial" w:cs="Arial"/>
          <w:sz w:val="24"/>
          <w:szCs w:val="24"/>
        </w:rPr>
      </w:pPr>
    </w:p>
    <w:p w:rsidR="00BB4AE8" w:rsidRDefault="00BB4AE8" w:rsidP="004110E4">
      <w:pPr>
        <w:rPr>
          <w:rFonts w:ascii="Arial" w:hAnsi="Arial" w:cs="Arial"/>
          <w:sz w:val="24"/>
          <w:szCs w:val="24"/>
        </w:rPr>
      </w:pPr>
    </w:p>
    <w:p w:rsidR="00BB4AE8" w:rsidRDefault="00BB4AE8" w:rsidP="004110E4">
      <w:pPr>
        <w:rPr>
          <w:rFonts w:ascii="Arial" w:hAnsi="Arial" w:cs="Arial"/>
          <w:sz w:val="24"/>
          <w:szCs w:val="24"/>
        </w:rPr>
      </w:pPr>
    </w:p>
    <w:p w:rsidR="00BB4AE8" w:rsidRDefault="00BB4AE8" w:rsidP="004110E4">
      <w:pPr>
        <w:rPr>
          <w:rFonts w:ascii="Arial" w:hAnsi="Arial" w:cs="Arial"/>
          <w:sz w:val="24"/>
          <w:szCs w:val="24"/>
        </w:rPr>
      </w:pPr>
    </w:p>
    <w:p w:rsidR="00BB4AE8" w:rsidRDefault="00BB4AE8" w:rsidP="004110E4">
      <w:pPr>
        <w:rPr>
          <w:rFonts w:ascii="Arial" w:hAnsi="Arial" w:cs="Arial"/>
          <w:sz w:val="24"/>
          <w:szCs w:val="24"/>
        </w:rPr>
      </w:pPr>
    </w:p>
    <w:p w:rsidR="00BB4AE8" w:rsidRDefault="00BB4AE8" w:rsidP="004110E4">
      <w:pPr>
        <w:rPr>
          <w:rFonts w:ascii="Arial" w:hAnsi="Arial" w:cs="Arial"/>
          <w:sz w:val="24"/>
          <w:szCs w:val="24"/>
        </w:rPr>
      </w:pPr>
    </w:p>
    <w:p w:rsidR="00BB4AE8" w:rsidRDefault="00BB4AE8" w:rsidP="004110E4">
      <w:pPr>
        <w:rPr>
          <w:rFonts w:ascii="Arial" w:hAnsi="Arial" w:cs="Arial"/>
          <w:sz w:val="24"/>
          <w:szCs w:val="24"/>
        </w:rPr>
      </w:pPr>
    </w:p>
    <w:p w:rsidR="00BB4AE8" w:rsidRPr="00BE37A6" w:rsidRDefault="00BB4AE8" w:rsidP="00EA7FC9">
      <w:pPr>
        <w:spacing w:before="240" w:after="120"/>
        <w:jc w:val="both"/>
        <w:rPr>
          <w:rFonts w:ascii="Arial" w:hAnsi="Arial" w:cs="Arial"/>
          <w:b/>
          <w:bCs/>
          <w:sz w:val="24"/>
          <w:szCs w:val="24"/>
        </w:rPr>
      </w:pPr>
      <w:r>
        <w:rPr>
          <w:rFonts w:ascii="Arial" w:hAnsi="Arial" w:cs="Arial"/>
          <w:b/>
          <w:bCs/>
          <w:u w:val="single"/>
        </w:rPr>
        <w:t>SECTION 6:  PRICING SCHEDULE -</w:t>
      </w:r>
      <w:r w:rsidRPr="00BE37A6">
        <w:rPr>
          <w:rFonts w:ascii="Arial" w:hAnsi="Arial" w:cs="Arial"/>
          <w:b/>
          <w:bCs/>
          <w:sz w:val="24"/>
          <w:szCs w:val="24"/>
        </w:rPr>
        <w:t xml:space="preserve">CORPORATE UNIFORM </w:t>
      </w:r>
    </w:p>
    <w:p w:rsidR="00BB4AE8" w:rsidRPr="00BE37A6" w:rsidRDefault="00BB4AE8" w:rsidP="00BE37A6">
      <w:pPr>
        <w:jc w:val="center"/>
        <w:rPr>
          <w:rFonts w:ascii="Arial" w:hAnsi="Arial" w:cs="Arial"/>
          <w:b/>
          <w:bCs/>
          <w:sz w:val="24"/>
          <w:szCs w:val="24"/>
        </w:rPr>
      </w:pPr>
      <w:r w:rsidRPr="00BE37A6">
        <w:rPr>
          <w:rFonts w:ascii="Arial" w:hAnsi="Arial" w:cs="Arial"/>
          <w:b/>
          <w:bCs/>
          <w:sz w:val="24"/>
          <w:szCs w:val="24"/>
        </w:rPr>
        <w:t>2015-2017</w:t>
      </w:r>
    </w:p>
    <w:p w:rsidR="00BB4AE8" w:rsidRPr="00BE37A6" w:rsidRDefault="00BB4AE8" w:rsidP="00BE37A6">
      <w:pPr>
        <w:rPr>
          <w:rFonts w:ascii="Arial" w:hAnsi="Arial" w:cs="Arial"/>
          <w:b/>
          <w:bCs/>
          <w:sz w:val="24"/>
          <w:szCs w:val="24"/>
        </w:rPr>
      </w:pPr>
      <w:r w:rsidRPr="00BE37A6">
        <w:rPr>
          <w:rFonts w:ascii="Arial" w:hAnsi="Arial" w:cs="Arial"/>
          <w:b/>
          <w:bCs/>
          <w:sz w:val="24"/>
          <w:szCs w:val="24"/>
        </w:rPr>
        <w:t>PART 1 – FEMALE ITEMS</w:t>
      </w:r>
    </w:p>
    <w:tbl>
      <w:tblPr>
        <w:tblW w:w="0" w:type="auto"/>
        <w:tblCellSpacing w:w="20" w:type="dxa"/>
        <w:tblInd w:w="-10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3876"/>
        <w:gridCol w:w="3903"/>
        <w:gridCol w:w="1563"/>
      </w:tblGrid>
      <w:tr w:rsidR="00BB4AE8" w:rsidRPr="00A8653C">
        <w:trPr>
          <w:tblCellSpacing w:w="20" w:type="dxa"/>
        </w:trPr>
        <w:tc>
          <w:tcPr>
            <w:tcW w:w="3816" w:type="dxa"/>
            <w:tcBorders>
              <w:top w:val="outset" w:sz="24" w:space="0" w:color="auto"/>
            </w:tcBorders>
          </w:tcPr>
          <w:p w:rsidR="00BB4AE8" w:rsidRPr="00A8653C" w:rsidRDefault="00BB4AE8" w:rsidP="00A8653C">
            <w:pPr>
              <w:spacing w:after="0" w:line="240" w:lineRule="auto"/>
              <w:rPr>
                <w:rFonts w:ascii="Arial" w:hAnsi="Arial" w:cs="Arial"/>
                <w:sz w:val="24"/>
                <w:szCs w:val="24"/>
                <w:lang w:eastAsia="en-GB"/>
              </w:rPr>
            </w:pPr>
            <w:r w:rsidRPr="00A8653C">
              <w:rPr>
                <w:rFonts w:ascii="Arial" w:hAnsi="Arial" w:cs="Arial"/>
                <w:sz w:val="24"/>
                <w:szCs w:val="24"/>
                <w:lang w:eastAsia="en-GB"/>
              </w:rPr>
              <w:t>STYLE&amp; LENGTH (IF APPLICABLE)</w:t>
            </w:r>
          </w:p>
        </w:tc>
        <w:tc>
          <w:tcPr>
            <w:tcW w:w="3863" w:type="dxa"/>
            <w:tcBorders>
              <w:top w:val="outset" w:sz="24" w:space="0" w:color="auto"/>
            </w:tcBorders>
          </w:tcPr>
          <w:p w:rsidR="00BB4AE8" w:rsidRPr="00A8653C" w:rsidRDefault="00BB4AE8" w:rsidP="00A8653C">
            <w:pPr>
              <w:spacing w:after="0" w:line="240" w:lineRule="auto"/>
              <w:rPr>
                <w:rFonts w:ascii="Arial" w:hAnsi="Arial" w:cs="Arial"/>
                <w:sz w:val="24"/>
                <w:szCs w:val="24"/>
                <w:lang w:eastAsia="en-GB"/>
              </w:rPr>
            </w:pPr>
            <w:r w:rsidRPr="00A8653C">
              <w:rPr>
                <w:rFonts w:ascii="Arial" w:hAnsi="Arial" w:cs="Arial"/>
                <w:sz w:val="24"/>
                <w:szCs w:val="24"/>
                <w:lang w:eastAsia="en-GB"/>
              </w:rPr>
              <w:t>TYPE &amp; WEIGHT OF MATERIAL</w:t>
            </w:r>
          </w:p>
        </w:tc>
        <w:tc>
          <w:tcPr>
            <w:tcW w:w="1503" w:type="dxa"/>
            <w:tcBorders>
              <w:top w:val="outset" w:sz="24" w:space="0" w:color="auto"/>
            </w:tcBorders>
          </w:tcPr>
          <w:p w:rsidR="00BB4AE8" w:rsidRPr="00A8653C" w:rsidRDefault="00BB4AE8" w:rsidP="00A8653C">
            <w:pPr>
              <w:spacing w:after="0" w:line="240" w:lineRule="auto"/>
              <w:rPr>
                <w:rFonts w:ascii="Arial" w:hAnsi="Arial" w:cs="Arial"/>
                <w:sz w:val="24"/>
                <w:szCs w:val="24"/>
                <w:lang w:eastAsia="en-GB"/>
              </w:rPr>
            </w:pPr>
            <w:r w:rsidRPr="00A8653C">
              <w:rPr>
                <w:rFonts w:ascii="Arial" w:hAnsi="Arial" w:cs="Arial"/>
                <w:sz w:val="24"/>
                <w:szCs w:val="24"/>
                <w:lang w:eastAsia="en-GB"/>
              </w:rPr>
              <w:t xml:space="preserve">UNIT PRICE </w:t>
            </w:r>
          </w:p>
          <w:p w:rsidR="00BB4AE8" w:rsidRPr="00A8653C" w:rsidRDefault="00BB4AE8" w:rsidP="00A8653C">
            <w:pPr>
              <w:spacing w:after="0" w:line="240" w:lineRule="auto"/>
              <w:rPr>
                <w:rFonts w:ascii="Arial" w:hAnsi="Arial" w:cs="Arial"/>
                <w:sz w:val="24"/>
                <w:szCs w:val="24"/>
                <w:lang w:eastAsia="en-GB"/>
              </w:rPr>
            </w:pPr>
            <w:r w:rsidRPr="00A8653C">
              <w:rPr>
                <w:rFonts w:ascii="Arial" w:hAnsi="Arial" w:cs="Arial"/>
                <w:sz w:val="24"/>
                <w:szCs w:val="24"/>
                <w:lang w:eastAsia="en-GB"/>
              </w:rPr>
              <w:t>(EX. VAT)</w:t>
            </w:r>
          </w:p>
        </w:tc>
      </w:tr>
      <w:tr w:rsidR="00BB4AE8" w:rsidRPr="00A8653C">
        <w:trPr>
          <w:tblCellSpacing w:w="20" w:type="dxa"/>
        </w:trPr>
        <w:tc>
          <w:tcPr>
            <w:tcW w:w="3816" w:type="dxa"/>
          </w:tcPr>
          <w:p w:rsidR="00BB4AE8" w:rsidRPr="00A8653C" w:rsidRDefault="00BB4AE8" w:rsidP="00A8653C">
            <w:pPr>
              <w:spacing w:after="0" w:line="240" w:lineRule="auto"/>
              <w:rPr>
                <w:rFonts w:ascii="Arial" w:hAnsi="Arial" w:cs="Arial"/>
                <w:sz w:val="24"/>
                <w:szCs w:val="24"/>
                <w:lang w:eastAsia="en-GB"/>
              </w:rPr>
            </w:pPr>
            <w:r w:rsidRPr="00A8653C">
              <w:rPr>
                <w:rFonts w:ascii="Arial" w:hAnsi="Arial" w:cs="Arial"/>
                <w:sz w:val="24"/>
                <w:szCs w:val="24"/>
                <w:lang w:eastAsia="en-GB"/>
              </w:rPr>
              <w:t>Jacket:</w:t>
            </w: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tc>
        <w:tc>
          <w:tcPr>
            <w:tcW w:w="3863" w:type="dxa"/>
          </w:tcPr>
          <w:p w:rsidR="00BB4AE8" w:rsidRPr="00A8653C" w:rsidRDefault="00BB4AE8" w:rsidP="00A8653C">
            <w:pPr>
              <w:spacing w:after="0" w:line="240" w:lineRule="auto"/>
              <w:rPr>
                <w:rFonts w:ascii="Arial" w:hAnsi="Arial" w:cs="Arial"/>
                <w:sz w:val="24"/>
                <w:szCs w:val="24"/>
                <w:lang w:eastAsia="en-GB"/>
              </w:rPr>
            </w:pPr>
          </w:p>
        </w:tc>
        <w:tc>
          <w:tcPr>
            <w:tcW w:w="1503" w:type="dxa"/>
          </w:tcPr>
          <w:p w:rsidR="00BB4AE8" w:rsidRPr="00A8653C" w:rsidRDefault="00BB4AE8" w:rsidP="00A8653C">
            <w:pPr>
              <w:spacing w:after="0" w:line="240" w:lineRule="auto"/>
              <w:rPr>
                <w:rFonts w:ascii="Arial" w:hAnsi="Arial" w:cs="Arial"/>
                <w:sz w:val="24"/>
                <w:szCs w:val="24"/>
                <w:lang w:eastAsia="en-GB"/>
              </w:rPr>
            </w:pPr>
          </w:p>
        </w:tc>
      </w:tr>
      <w:tr w:rsidR="00BB4AE8" w:rsidRPr="00A8653C">
        <w:trPr>
          <w:tblCellSpacing w:w="20" w:type="dxa"/>
        </w:trPr>
        <w:tc>
          <w:tcPr>
            <w:tcW w:w="3816" w:type="dxa"/>
          </w:tcPr>
          <w:p w:rsidR="00BB4AE8" w:rsidRPr="00A8653C" w:rsidRDefault="00BB4AE8" w:rsidP="00A8653C">
            <w:pPr>
              <w:spacing w:after="0" w:line="240" w:lineRule="auto"/>
              <w:rPr>
                <w:rFonts w:ascii="Arial" w:hAnsi="Arial" w:cs="Arial"/>
                <w:sz w:val="24"/>
                <w:szCs w:val="24"/>
                <w:lang w:eastAsia="en-GB"/>
              </w:rPr>
            </w:pPr>
            <w:r w:rsidRPr="00A8653C">
              <w:rPr>
                <w:rFonts w:ascii="Arial" w:hAnsi="Arial" w:cs="Arial"/>
                <w:sz w:val="24"/>
                <w:szCs w:val="24"/>
                <w:lang w:eastAsia="en-GB"/>
              </w:rPr>
              <w:t>Trousers:</w:t>
            </w: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tc>
        <w:tc>
          <w:tcPr>
            <w:tcW w:w="3863" w:type="dxa"/>
          </w:tcPr>
          <w:p w:rsidR="00BB4AE8" w:rsidRPr="00A8653C" w:rsidRDefault="00BB4AE8" w:rsidP="00A8653C">
            <w:pPr>
              <w:spacing w:after="0" w:line="240" w:lineRule="auto"/>
              <w:rPr>
                <w:rFonts w:ascii="Arial" w:hAnsi="Arial" w:cs="Arial"/>
                <w:sz w:val="24"/>
                <w:szCs w:val="24"/>
                <w:lang w:eastAsia="en-GB"/>
              </w:rPr>
            </w:pPr>
          </w:p>
        </w:tc>
        <w:tc>
          <w:tcPr>
            <w:tcW w:w="1503" w:type="dxa"/>
          </w:tcPr>
          <w:p w:rsidR="00BB4AE8" w:rsidRPr="00A8653C" w:rsidRDefault="00BB4AE8" w:rsidP="00A8653C">
            <w:pPr>
              <w:spacing w:after="0" w:line="240" w:lineRule="auto"/>
              <w:rPr>
                <w:rFonts w:ascii="Arial" w:hAnsi="Arial" w:cs="Arial"/>
                <w:sz w:val="24"/>
                <w:szCs w:val="24"/>
                <w:lang w:eastAsia="en-GB"/>
              </w:rPr>
            </w:pPr>
          </w:p>
        </w:tc>
      </w:tr>
      <w:tr w:rsidR="00BB4AE8" w:rsidRPr="00A8653C">
        <w:trPr>
          <w:tblCellSpacing w:w="20" w:type="dxa"/>
        </w:trPr>
        <w:tc>
          <w:tcPr>
            <w:tcW w:w="3816" w:type="dxa"/>
          </w:tcPr>
          <w:p w:rsidR="00BB4AE8" w:rsidRPr="00A8653C" w:rsidRDefault="00BB4AE8" w:rsidP="00A8653C">
            <w:pPr>
              <w:spacing w:after="0" w:line="240" w:lineRule="auto"/>
              <w:rPr>
                <w:rFonts w:ascii="Arial" w:hAnsi="Arial" w:cs="Arial"/>
                <w:sz w:val="24"/>
                <w:szCs w:val="24"/>
                <w:lang w:eastAsia="en-GB"/>
              </w:rPr>
            </w:pPr>
            <w:r w:rsidRPr="00A8653C">
              <w:rPr>
                <w:rFonts w:ascii="Arial" w:hAnsi="Arial" w:cs="Arial"/>
                <w:sz w:val="24"/>
                <w:szCs w:val="24"/>
                <w:lang w:eastAsia="en-GB"/>
              </w:rPr>
              <w:t>Skirt:</w:t>
            </w: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tc>
        <w:tc>
          <w:tcPr>
            <w:tcW w:w="3863" w:type="dxa"/>
          </w:tcPr>
          <w:p w:rsidR="00BB4AE8" w:rsidRPr="00A8653C" w:rsidRDefault="00BB4AE8" w:rsidP="00A8653C">
            <w:pPr>
              <w:spacing w:after="0" w:line="240" w:lineRule="auto"/>
              <w:rPr>
                <w:rFonts w:ascii="Arial" w:hAnsi="Arial" w:cs="Arial"/>
                <w:sz w:val="24"/>
                <w:szCs w:val="24"/>
                <w:lang w:eastAsia="en-GB"/>
              </w:rPr>
            </w:pPr>
          </w:p>
        </w:tc>
        <w:tc>
          <w:tcPr>
            <w:tcW w:w="1503" w:type="dxa"/>
          </w:tcPr>
          <w:p w:rsidR="00BB4AE8" w:rsidRPr="00A8653C" w:rsidRDefault="00BB4AE8" w:rsidP="00A8653C">
            <w:pPr>
              <w:spacing w:after="0" w:line="240" w:lineRule="auto"/>
              <w:rPr>
                <w:rFonts w:ascii="Arial" w:hAnsi="Arial" w:cs="Arial"/>
                <w:sz w:val="24"/>
                <w:szCs w:val="24"/>
                <w:lang w:eastAsia="en-GB"/>
              </w:rPr>
            </w:pPr>
          </w:p>
        </w:tc>
      </w:tr>
      <w:tr w:rsidR="00BB4AE8" w:rsidRPr="00A8653C">
        <w:trPr>
          <w:tblCellSpacing w:w="20" w:type="dxa"/>
        </w:trPr>
        <w:tc>
          <w:tcPr>
            <w:tcW w:w="3816" w:type="dxa"/>
          </w:tcPr>
          <w:p w:rsidR="00BB4AE8" w:rsidRPr="00A8653C" w:rsidRDefault="00BB4AE8" w:rsidP="00A8653C">
            <w:pPr>
              <w:spacing w:after="0" w:line="240" w:lineRule="auto"/>
              <w:rPr>
                <w:rFonts w:ascii="Arial" w:hAnsi="Arial" w:cs="Arial"/>
                <w:sz w:val="24"/>
                <w:szCs w:val="24"/>
                <w:lang w:eastAsia="en-GB"/>
              </w:rPr>
            </w:pPr>
            <w:r w:rsidRPr="00A8653C">
              <w:rPr>
                <w:rFonts w:ascii="Arial" w:hAnsi="Arial" w:cs="Arial"/>
                <w:sz w:val="24"/>
                <w:szCs w:val="24"/>
                <w:lang w:eastAsia="en-GB"/>
              </w:rPr>
              <w:t>Blouse:</w:t>
            </w: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tc>
        <w:tc>
          <w:tcPr>
            <w:tcW w:w="3863" w:type="dxa"/>
          </w:tcPr>
          <w:p w:rsidR="00BB4AE8" w:rsidRPr="00A8653C" w:rsidRDefault="00BB4AE8" w:rsidP="00A8653C">
            <w:pPr>
              <w:spacing w:after="0" w:line="240" w:lineRule="auto"/>
              <w:rPr>
                <w:rFonts w:ascii="Arial" w:hAnsi="Arial" w:cs="Arial"/>
                <w:sz w:val="24"/>
                <w:szCs w:val="24"/>
                <w:lang w:eastAsia="en-GB"/>
              </w:rPr>
            </w:pPr>
          </w:p>
        </w:tc>
        <w:tc>
          <w:tcPr>
            <w:tcW w:w="1503" w:type="dxa"/>
          </w:tcPr>
          <w:p w:rsidR="00BB4AE8" w:rsidRPr="00A8653C" w:rsidRDefault="00BB4AE8" w:rsidP="00A8653C">
            <w:pPr>
              <w:spacing w:after="0" w:line="240" w:lineRule="auto"/>
              <w:rPr>
                <w:rFonts w:ascii="Arial" w:hAnsi="Arial" w:cs="Arial"/>
                <w:sz w:val="24"/>
                <w:szCs w:val="24"/>
                <w:lang w:eastAsia="en-GB"/>
              </w:rPr>
            </w:pPr>
          </w:p>
        </w:tc>
      </w:tr>
      <w:tr w:rsidR="00BB4AE8" w:rsidRPr="00A8653C">
        <w:trPr>
          <w:trHeight w:val="1100"/>
          <w:tblCellSpacing w:w="20" w:type="dxa"/>
        </w:trPr>
        <w:tc>
          <w:tcPr>
            <w:tcW w:w="3816" w:type="dxa"/>
          </w:tcPr>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r w:rsidRPr="00A8653C">
              <w:rPr>
                <w:rFonts w:ascii="Arial" w:hAnsi="Arial" w:cs="Arial"/>
                <w:sz w:val="24"/>
                <w:szCs w:val="24"/>
                <w:lang w:eastAsia="en-GB"/>
              </w:rPr>
              <w:t>Optional Extras:</w:t>
            </w: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pStyle w:val="ListParagraph"/>
              <w:numPr>
                <w:ilvl w:val="0"/>
                <w:numId w:val="5"/>
              </w:numPr>
              <w:spacing w:after="0" w:line="240" w:lineRule="auto"/>
              <w:rPr>
                <w:rFonts w:ascii="Arial" w:hAnsi="Arial" w:cs="Arial"/>
                <w:sz w:val="24"/>
                <w:szCs w:val="24"/>
                <w:lang w:eastAsia="en-GB"/>
              </w:rPr>
            </w:pPr>
            <w:r w:rsidRPr="00A8653C">
              <w:rPr>
                <w:rFonts w:ascii="Arial" w:hAnsi="Arial" w:cs="Arial"/>
                <w:sz w:val="24"/>
                <w:szCs w:val="24"/>
                <w:lang w:eastAsia="en-GB"/>
              </w:rPr>
              <w:t>Scarf</w:t>
            </w:r>
          </w:p>
          <w:p w:rsidR="00BB4AE8" w:rsidRPr="00A8653C" w:rsidRDefault="00BB4AE8" w:rsidP="00A8653C">
            <w:pPr>
              <w:pStyle w:val="ListParagraph"/>
              <w:spacing w:after="0" w:line="240" w:lineRule="auto"/>
              <w:rPr>
                <w:rFonts w:ascii="Arial" w:hAnsi="Arial" w:cs="Arial"/>
                <w:sz w:val="24"/>
                <w:szCs w:val="24"/>
                <w:lang w:eastAsia="en-GB"/>
              </w:rPr>
            </w:pPr>
          </w:p>
          <w:p w:rsidR="00BB4AE8" w:rsidRPr="00A8653C" w:rsidRDefault="00BB4AE8" w:rsidP="00A8653C">
            <w:pPr>
              <w:pStyle w:val="ListParagraph"/>
              <w:numPr>
                <w:ilvl w:val="0"/>
                <w:numId w:val="5"/>
              </w:numPr>
              <w:spacing w:after="0" w:line="240" w:lineRule="auto"/>
              <w:rPr>
                <w:rFonts w:ascii="Arial" w:hAnsi="Arial" w:cs="Arial"/>
                <w:sz w:val="24"/>
                <w:szCs w:val="24"/>
                <w:lang w:eastAsia="en-GB"/>
              </w:rPr>
            </w:pPr>
            <w:r w:rsidRPr="00A8653C">
              <w:rPr>
                <w:rFonts w:ascii="Arial" w:hAnsi="Arial" w:cs="Arial"/>
                <w:sz w:val="24"/>
                <w:szCs w:val="24"/>
                <w:lang w:eastAsia="en-GB"/>
              </w:rPr>
              <w:t>Fleece</w:t>
            </w: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pStyle w:val="ListParagraph"/>
              <w:numPr>
                <w:ilvl w:val="0"/>
                <w:numId w:val="5"/>
              </w:numPr>
              <w:spacing w:after="0" w:line="240" w:lineRule="auto"/>
              <w:rPr>
                <w:rFonts w:ascii="Arial" w:hAnsi="Arial" w:cs="Arial"/>
                <w:sz w:val="24"/>
                <w:szCs w:val="24"/>
                <w:lang w:eastAsia="en-GB"/>
              </w:rPr>
            </w:pPr>
            <w:r w:rsidRPr="00A8653C">
              <w:rPr>
                <w:rFonts w:ascii="Arial" w:hAnsi="Arial" w:cs="Arial"/>
                <w:sz w:val="24"/>
                <w:szCs w:val="24"/>
                <w:lang w:eastAsia="en-GB"/>
              </w:rPr>
              <w:t>Waistcoast</w:t>
            </w: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b/>
                <w:bCs/>
                <w:sz w:val="24"/>
                <w:szCs w:val="24"/>
                <w:lang w:eastAsia="en-GB"/>
              </w:rPr>
            </w:pPr>
            <w:r w:rsidRPr="00A8653C">
              <w:rPr>
                <w:rFonts w:ascii="Arial" w:hAnsi="Arial" w:cs="Arial"/>
                <w:b/>
                <w:bCs/>
                <w:sz w:val="24"/>
                <w:szCs w:val="24"/>
                <w:lang w:eastAsia="en-GB"/>
              </w:rPr>
              <w:t>PART 2 – MALE ITEMS</w:t>
            </w:r>
          </w:p>
        </w:tc>
        <w:tc>
          <w:tcPr>
            <w:tcW w:w="3863" w:type="dxa"/>
          </w:tcPr>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tc>
        <w:tc>
          <w:tcPr>
            <w:tcW w:w="1503" w:type="dxa"/>
          </w:tcPr>
          <w:p w:rsidR="00BB4AE8" w:rsidRPr="00A8653C" w:rsidRDefault="00BB4AE8" w:rsidP="00A8653C">
            <w:pPr>
              <w:spacing w:after="0" w:line="240" w:lineRule="auto"/>
              <w:rPr>
                <w:rFonts w:ascii="Arial" w:hAnsi="Arial" w:cs="Arial"/>
                <w:sz w:val="24"/>
                <w:szCs w:val="24"/>
                <w:lang w:eastAsia="en-GB"/>
              </w:rPr>
            </w:pPr>
          </w:p>
        </w:tc>
      </w:tr>
      <w:tr w:rsidR="00BB4AE8" w:rsidRPr="00A8653C">
        <w:trPr>
          <w:tblCellSpacing w:w="20" w:type="dxa"/>
        </w:trPr>
        <w:tc>
          <w:tcPr>
            <w:tcW w:w="3816" w:type="dxa"/>
          </w:tcPr>
          <w:p w:rsidR="00BB4AE8" w:rsidRPr="00A8653C" w:rsidRDefault="00BB4AE8" w:rsidP="00A8653C">
            <w:pPr>
              <w:spacing w:after="0" w:line="240" w:lineRule="auto"/>
              <w:rPr>
                <w:rFonts w:ascii="Arial" w:hAnsi="Arial" w:cs="Arial"/>
                <w:sz w:val="24"/>
                <w:szCs w:val="24"/>
                <w:lang w:eastAsia="en-GB"/>
              </w:rPr>
            </w:pPr>
            <w:r w:rsidRPr="00A8653C">
              <w:rPr>
                <w:rFonts w:ascii="Arial" w:hAnsi="Arial" w:cs="Arial"/>
                <w:sz w:val="24"/>
                <w:szCs w:val="24"/>
                <w:lang w:eastAsia="en-GB"/>
              </w:rPr>
              <w:t>STYLE &amp; LENGTH (IF APPLICABLE)</w:t>
            </w:r>
          </w:p>
        </w:tc>
        <w:tc>
          <w:tcPr>
            <w:tcW w:w="3863" w:type="dxa"/>
          </w:tcPr>
          <w:p w:rsidR="00BB4AE8" w:rsidRPr="00A8653C" w:rsidRDefault="00BB4AE8" w:rsidP="00A8653C">
            <w:pPr>
              <w:spacing w:after="0" w:line="240" w:lineRule="auto"/>
              <w:rPr>
                <w:rFonts w:ascii="Arial" w:hAnsi="Arial" w:cs="Arial"/>
                <w:sz w:val="24"/>
                <w:szCs w:val="24"/>
                <w:lang w:eastAsia="en-GB"/>
              </w:rPr>
            </w:pPr>
            <w:r w:rsidRPr="00A8653C">
              <w:rPr>
                <w:rFonts w:ascii="Arial" w:hAnsi="Arial" w:cs="Arial"/>
                <w:sz w:val="24"/>
                <w:szCs w:val="24"/>
                <w:lang w:eastAsia="en-GB"/>
              </w:rPr>
              <w:t>TYPE &amp; WEIGHT OF MATERIAL</w:t>
            </w:r>
          </w:p>
        </w:tc>
        <w:tc>
          <w:tcPr>
            <w:tcW w:w="1503" w:type="dxa"/>
          </w:tcPr>
          <w:p w:rsidR="00BB4AE8" w:rsidRPr="00A8653C" w:rsidRDefault="00BB4AE8" w:rsidP="00A8653C">
            <w:pPr>
              <w:spacing w:after="0" w:line="240" w:lineRule="auto"/>
              <w:rPr>
                <w:rFonts w:ascii="Arial" w:hAnsi="Arial" w:cs="Arial"/>
                <w:sz w:val="24"/>
                <w:szCs w:val="24"/>
                <w:lang w:eastAsia="en-GB"/>
              </w:rPr>
            </w:pPr>
            <w:r w:rsidRPr="00A8653C">
              <w:rPr>
                <w:rFonts w:ascii="Arial" w:hAnsi="Arial" w:cs="Arial"/>
                <w:sz w:val="24"/>
                <w:szCs w:val="24"/>
                <w:lang w:eastAsia="en-GB"/>
              </w:rPr>
              <w:t xml:space="preserve">UNIT PRICE </w:t>
            </w:r>
          </w:p>
          <w:p w:rsidR="00BB4AE8" w:rsidRPr="00A8653C" w:rsidRDefault="00BB4AE8" w:rsidP="00A8653C">
            <w:pPr>
              <w:spacing w:after="0" w:line="240" w:lineRule="auto"/>
              <w:rPr>
                <w:rFonts w:ascii="Arial" w:hAnsi="Arial" w:cs="Arial"/>
                <w:sz w:val="24"/>
                <w:szCs w:val="24"/>
                <w:lang w:eastAsia="en-GB"/>
              </w:rPr>
            </w:pPr>
            <w:r w:rsidRPr="00A8653C">
              <w:rPr>
                <w:rFonts w:ascii="Arial" w:hAnsi="Arial" w:cs="Arial"/>
                <w:sz w:val="24"/>
                <w:szCs w:val="24"/>
                <w:lang w:eastAsia="en-GB"/>
              </w:rPr>
              <w:t>(EX. VAT)</w:t>
            </w:r>
          </w:p>
        </w:tc>
      </w:tr>
      <w:tr w:rsidR="00BB4AE8" w:rsidRPr="00A8653C">
        <w:trPr>
          <w:tblCellSpacing w:w="20" w:type="dxa"/>
        </w:trPr>
        <w:tc>
          <w:tcPr>
            <w:tcW w:w="3816" w:type="dxa"/>
          </w:tcPr>
          <w:p w:rsidR="00BB4AE8" w:rsidRPr="00A8653C" w:rsidRDefault="00BB4AE8" w:rsidP="00A8653C">
            <w:pPr>
              <w:spacing w:after="0" w:line="240" w:lineRule="auto"/>
              <w:rPr>
                <w:rFonts w:ascii="Arial" w:hAnsi="Arial" w:cs="Arial"/>
                <w:sz w:val="24"/>
                <w:szCs w:val="24"/>
                <w:lang w:eastAsia="en-GB"/>
              </w:rPr>
            </w:pPr>
            <w:r w:rsidRPr="00A8653C">
              <w:rPr>
                <w:rFonts w:ascii="Arial" w:hAnsi="Arial" w:cs="Arial"/>
                <w:sz w:val="24"/>
                <w:szCs w:val="24"/>
                <w:lang w:eastAsia="en-GB"/>
              </w:rPr>
              <w:t>Jacket:</w:t>
            </w: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tc>
        <w:tc>
          <w:tcPr>
            <w:tcW w:w="3863" w:type="dxa"/>
          </w:tcPr>
          <w:p w:rsidR="00BB4AE8" w:rsidRPr="00A8653C" w:rsidRDefault="00BB4AE8" w:rsidP="00A8653C">
            <w:pPr>
              <w:spacing w:after="0" w:line="240" w:lineRule="auto"/>
              <w:rPr>
                <w:rFonts w:ascii="Arial" w:hAnsi="Arial" w:cs="Arial"/>
                <w:sz w:val="24"/>
                <w:szCs w:val="24"/>
                <w:lang w:eastAsia="en-GB"/>
              </w:rPr>
            </w:pPr>
          </w:p>
        </w:tc>
        <w:tc>
          <w:tcPr>
            <w:tcW w:w="1503" w:type="dxa"/>
          </w:tcPr>
          <w:p w:rsidR="00BB4AE8" w:rsidRPr="00A8653C" w:rsidRDefault="00BB4AE8" w:rsidP="00A8653C">
            <w:pPr>
              <w:spacing w:after="0" w:line="240" w:lineRule="auto"/>
              <w:rPr>
                <w:rFonts w:ascii="Arial" w:hAnsi="Arial" w:cs="Arial"/>
                <w:sz w:val="24"/>
                <w:szCs w:val="24"/>
                <w:lang w:eastAsia="en-GB"/>
              </w:rPr>
            </w:pPr>
          </w:p>
        </w:tc>
      </w:tr>
      <w:tr w:rsidR="00BB4AE8" w:rsidRPr="00A8653C">
        <w:trPr>
          <w:tblCellSpacing w:w="20" w:type="dxa"/>
        </w:trPr>
        <w:tc>
          <w:tcPr>
            <w:tcW w:w="3816" w:type="dxa"/>
          </w:tcPr>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r w:rsidRPr="00A8653C">
              <w:rPr>
                <w:rFonts w:ascii="Arial" w:hAnsi="Arial" w:cs="Arial"/>
                <w:sz w:val="24"/>
                <w:szCs w:val="24"/>
                <w:lang w:eastAsia="en-GB"/>
              </w:rPr>
              <w:t>Shirt:</w:t>
            </w: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tc>
        <w:tc>
          <w:tcPr>
            <w:tcW w:w="3863" w:type="dxa"/>
          </w:tcPr>
          <w:p w:rsidR="00BB4AE8" w:rsidRPr="00A8653C" w:rsidRDefault="00BB4AE8" w:rsidP="00A8653C">
            <w:pPr>
              <w:spacing w:after="0" w:line="240" w:lineRule="auto"/>
              <w:rPr>
                <w:rFonts w:ascii="Arial" w:hAnsi="Arial" w:cs="Arial"/>
                <w:sz w:val="24"/>
                <w:szCs w:val="24"/>
                <w:lang w:eastAsia="en-GB"/>
              </w:rPr>
            </w:pPr>
          </w:p>
        </w:tc>
        <w:tc>
          <w:tcPr>
            <w:tcW w:w="1503" w:type="dxa"/>
          </w:tcPr>
          <w:p w:rsidR="00BB4AE8" w:rsidRPr="00A8653C" w:rsidRDefault="00BB4AE8" w:rsidP="00A8653C">
            <w:pPr>
              <w:spacing w:after="0" w:line="240" w:lineRule="auto"/>
              <w:rPr>
                <w:rFonts w:ascii="Arial" w:hAnsi="Arial" w:cs="Arial"/>
                <w:sz w:val="24"/>
                <w:szCs w:val="24"/>
                <w:lang w:eastAsia="en-GB"/>
              </w:rPr>
            </w:pPr>
          </w:p>
        </w:tc>
      </w:tr>
      <w:tr w:rsidR="00BB4AE8" w:rsidRPr="00A8653C">
        <w:trPr>
          <w:tblCellSpacing w:w="20" w:type="dxa"/>
        </w:trPr>
        <w:tc>
          <w:tcPr>
            <w:tcW w:w="3816" w:type="dxa"/>
          </w:tcPr>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r w:rsidRPr="00A8653C">
              <w:rPr>
                <w:rFonts w:ascii="Arial" w:hAnsi="Arial" w:cs="Arial"/>
                <w:sz w:val="24"/>
                <w:szCs w:val="24"/>
                <w:lang w:eastAsia="en-GB"/>
              </w:rPr>
              <w:t>Trousers:</w:t>
            </w: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p>
        </w:tc>
        <w:tc>
          <w:tcPr>
            <w:tcW w:w="3863" w:type="dxa"/>
          </w:tcPr>
          <w:p w:rsidR="00BB4AE8" w:rsidRPr="00A8653C" w:rsidRDefault="00BB4AE8" w:rsidP="00A8653C">
            <w:pPr>
              <w:spacing w:after="0" w:line="240" w:lineRule="auto"/>
              <w:rPr>
                <w:rFonts w:ascii="Arial" w:hAnsi="Arial" w:cs="Arial"/>
                <w:sz w:val="24"/>
                <w:szCs w:val="24"/>
                <w:lang w:eastAsia="en-GB"/>
              </w:rPr>
            </w:pPr>
          </w:p>
        </w:tc>
        <w:tc>
          <w:tcPr>
            <w:tcW w:w="1503" w:type="dxa"/>
          </w:tcPr>
          <w:p w:rsidR="00BB4AE8" w:rsidRPr="00A8653C" w:rsidRDefault="00BB4AE8" w:rsidP="00A8653C">
            <w:pPr>
              <w:spacing w:after="0" w:line="240" w:lineRule="auto"/>
              <w:rPr>
                <w:rFonts w:ascii="Arial" w:hAnsi="Arial" w:cs="Arial"/>
                <w:sz w:val="24"/>
                <w:szCs w:val="24"/>
                <w:lang w:eastAsia="en-GB"/>
              </w:rPr>
            </w:pPr>
          </w:p>
        </w:tc>
      </w:tr>
      <w:tr w:rsidR="00BB4AE8" w:rsidRPr="00A8653C">
        <w:trPr>
          <w:tblCellSpacing w:w="20" w:type="dxa"/>
        </w:trPr>
        <w:tc>
          <w:tcPr>
            <w:tcW w:w="3816" w:type="dxa"/>
          </w:tcPr>
          <w:p w:rsidR="00BB4AE8" w:rsidRPr="00A8653C" w:rsidRDefault="00BB4AE8" w:rsidP="00A8653C">
            <w:pPr>
              <w:spacing w:after="0" w:line="240" w:lineRule="auto"/>
              <w:rPr>
                <w:rFonts w:ascii="Arial" w:hAnsi="Arial" w:cs="Arial"/>
                <w:sz w:val="24"/>
                <w:szCs w:val="24"/>
                <w:lang w:eastAsia="en-GB"/>
              </w:rPr>
            </w:pPr>
            <w:r w:rsidRPr="00A8653C">
              <w:rPr>
                <w:rFonts w:ascii="Arial" w:hAnsi="Arial" w:cs="Arial"/>
                <w:sz w:val="24"/>
                <w:szCs w:val="24"/>
                <w:lang w:eastAsia="en-GB"/>
              </w:rPr>
              <w:t>Tie</w:t>
            </w:r>
          </w:p>
          <w:p w:rsidR="00BB4AE8" w:rsidRPr="00A8653C" w:rsidRDefault="00BB4AE8" w:rsidP="00A8653C">
            <w:pPr>
              <w:spacing w:after="0" w:line="240" w:lineRule="auto"/>
              <w:rPr>
                <w:rFonts w:ascii="Arial" w:hAnsi="Arial" w:cs="Arial"/>
                <w:sz w:val="24"/>
                <w:szCs w:val="24"/>
                <w:lang w:eastAsia="en-GB"/>
              </w:rPr>
            </w:pPr>
          </w:p>
        </w:tc>
        <w:tc>
          <w:tcPr>
            <w:tcW w:w="3863" w:type="dxa"/>
          </w:tcPr>
          <w:p w:rsidR="00BB4AE8" w:rsidRPr="00A8653C" w:rsidRDefault="00BB4AE8" w:rsidP="00A8653C">
            <w:pPr>
              <w:spacing w:after="0" w:line="240" w:lineRule="auto"/>
              <w:rPr>
                <w:rFonts w:ascii="Arial" w:hAnsi="Arial" w:cs="Arial"/>
                <w:sz w:val="24"/>
                <w:szCs w:val="24"/>
                <w:lang w:eastAsia="en-GB"/>
              </w:rPr>
            </w:pPr>
          </w:p>
        </w:tc>
        <w:tc>
          <w:tcPr>
            <w:tcW w:w="1503" w:type="dxa"/>
          </w:tcPr>
          <w:p w:rsidR="00BB4AE8" w:rsidRPr="00A8653C" w:rsidRDefault="00BB4AE8" w:rsidP="00A8653C">
            <w:pPr>
              <w:spacing w:after="0" w:line="240" w:lineRule="auto"/>
              <w:rPr>
                <w:rFonts w:ascii="Arial" w:hAnsi="Arial" w:cs="Arial"/>
                <w:sz w:val="24"/>
                <w:szCs w:val="24"/>
                <w:lang w:eastAsia="en-GB"/>
              </w:rPr>
            </w:pPr>
          </w:p>
        </w:tc>
      </w:tr>
      <w:tr w:rsidR="00BB4AE8" w:rsidRPr="00A8653C">
        <w:trPr>
          <w:trHeight w:val="1404"/>
          <w:tblCellSpacing w:w="20" w:type="dxa"/>
        </w:trPr>
        <w:tc>
          <w:tcPr>
            <w:tcW w:w="3816" w:type="dxa"/>
          </w:tcPr>
          <w:p w:rsidR="00BB4AE8" w:rsidRPr="00A8653C" w:rsidRDefault="00BB4AE8" w:rsidP="00A8653C">
            <w:pPr>
              <w:spacing w:after="0" w:line="240" w:lineRule="auto"/>
              <w:rPr>
                <w:rFonts w:ascii="Arial" w:hAnsi="Arial" w:cs="Arial"/>
                <w:sz w:val="24"/>
                <w:szCs w:val="24"/>
                <w:lang w:eastAsia="en-GB"/>
              </w:rPr>
            </w:pPr>
            <w:r w:rsidRPr="00A8653C">
              <w:rPr>
                <w:rFonts w:ascii="Arial" w:hAnsi="Arial" w:cs="Arial"/>
                <w:sz w:val="24"/>
                <w:szCs w:val="24"/>
                <w:lang w:eastAsia="en-GB"/>
              </w:rPr>
              <w:t>Optional Extra:</w:t>
            </w: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r w:rsidRPr="00A8653C">
              <w:rPr>
                <w:rFonts w:ascii="Arial" w:hAnsi="Arial" w:cs="Arial"/>
                <w:sz w:val="24"/>
                <w:szCs w:val="24"/>
                <w:lang w:eastAsia="en-GB"/>
              </w:rPr>
              <w:t xml:space="preserve">Fleece </w:t>
            </w:r>
          </w:p>
          <w:p w:rsidR="00BB4AE8" w:rsidRPr="00A8653C" w:rsidRDefault="00BB4AE8" w:rsidP="00A8653C">
            <w:pPr>
              <w:spacing w:after="0" w:line="240" w:lineRule="auto"/>
              <w:rPr>
                <w:rFonts w:ascii="Arial" w:hAnsi="Arial" w:cs="Arial"/>
                <w:sz w:val="24"/>
                <w:szCs w:val="24"/>
                <w:lang w:eastAsia="en-GB"/>
              </w:rPr>
            </w:pPr>
          </w:p>
        </w:tc>
        <w:tc>
          <w:tcPr>
            <w:tcW w:w="3863" w:type="dxa"/>
          </w:tcPr>
          <w:p w:rsidR="00BB4AE8" w:rsidRPr="00A8653C" w:rsidRDefault="00BB4AE8" w:rsidP="00A8653C">
            <w:pPr>
              <w:spacing w:after="0" w:line="240" w:lineRule="auto"/>
              <w:rPr>
                <w:rFonts w:ascii="Arial" w:hAnsi="Arial" w:cs="Arial"/>
                <w:sz w:val="24"/>
                <w:szCs w:val="24"/>
                <w:lang w:eastAsia="en-GB"/>
              </w:rPr>
            </w:pPr>
          </w:p>
        </w:tc>
        <w:tc>
          <w:tcPr>
            <w:tcW w:w="1503" w:type="dxa"/>
          </w:tcPr>
          <w:p w:rsidR="00BB4AE8" w:rsidRPr="00A8653C" w:rsidRDefault="00BB4AE8" w:rsidP="00A8653C">
            <w:pPr>
              <w:spacing w:after="0" w:line="240" w:lineRule="auto"/>
              <w:rPr>
                <w:rFonts w:ascii="Arial" w:hAnsi="Arial" w:cs="Arial"/>
                <w:sz w:val="24"/>
                <w:szCs w:val="24"/>
                <w:lang w:eastAsia="en-GB"/>
              </w:rPr>
            </w:pPr>
          </w:p>
        </w:tc>
      </w:tr>
      <w:tr w:rsidR="00BB4AE8" w:rsidRPr="00A8653C">
        <w:trPr>
          <w:tblCellSpacing w:w="20" w:type="dxa"/>
        </w:trPr>
        <w:tc>
          <w:tcPr>
            <w:tcW w:w="9262" w:type="dxa"/>
            <w:gridSpan w:val="3"/>
            <w:tcBorders>
              <w:bottom w:val="outset" w:sz="24" w:space="0" w:color="auto"/>
            </w:tcBorders>
          </w:tcPr>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b/>
                <w:bCs/>
                <w:sz w:val="24"/>
                <w:szCs w:val="24"/>
                <w:lang w:eastAsia="en-GB"/>
              </w:rPr>
            </w:pPr>
            <w:r w:rsidRPr="00A8653C">
              <w:rPr>
                <w:rFonts w:ascii="Arial" w:hAnsi="Arial" w:cs="Arial"/>
                <w:b/>
                <w:bCs/>
                <w:sz w:val="24"/>
                <w:szCs w:val="24"/>
                <w:lang w:eastAsia="en-GB"/>
              </w:rPr>
              <w:t>PART 3- TAX TABS</w:t>
            </w: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r w:rsidRPr="00A8653C">
              <w:rPr>
                <w:rFonts w:ascii="Arial" w:hAnsi="Arial" w:cs="Arial"/>
                <w:sz w:val="24"/>
                <w:szCs w:val="24"/>
                <w:lang w:eastAsia="en-GB"/>
              </w:rPr>
              <w:t>Cost of Tax Tabs on each of the above Items:</w:t>
            </w:r>
          </w:p>
          <w:p w:rsidR="00BB4AE8" w:rsidRPr="00A8653C" w:rsidRDefault="00BB4AE8" w:rsidP="00A8653C">
            <w:pPr>
              <w:spacing w:after="0" w:line="240" w:lineRule="auto"/>
              <w:rPr>
                <w:rFonts w:ascii="Arial" w:hAnsi="Arial" w:cs="Arial"/>
                <w:sz w:val="24"/>
                <w:szCs w:val="24"/>
                <w:lang w:eastAsia="en-GB"/>
              </w:rPr>
            </w:pPr>
            <w:r w:rsidRPr="00A8653C">
              <w:rPr>
                <w:rFonts w:ascii="Arial" w:hAnsi="Arial" w:cs="Arial"/>
                <w:sz w:val="24"/>
                <w:szCs w:val="24"/>
                <w:lang w:eastAsia="en-GB"/>
              </w:rPr>
              <w:t>Per Item ___________________</w:t>
            </w:r>
          </w:p>
          <w:p w:rsidR="00BB4AE8" w:rsidRPr="00A8653C" w:rsidRDefault="00BB4AE8" w:rsidP="00A8653C">
            <w:pPr>
              <w:spacing w:after="0" w:line="240" w:lineRule="auto"/>
              <w:rPr>
                <w:rFonts w:ascii="Arial" w:hAnsi="Arial" w:cs="Arial"/>
                <w:sz w:val="24"/>
                <w:szCs w:val="24"/>
                <w:lang w:eastAsia="en-GB"/>
              </w:rPr>
            </w:pPr>
            <w:r w:rsidRPr="00A8653C">
              <w:rPr>
                <w:rFonts w:ascii="Arial" w:hAnsi="Arial" w:cs="Arial"/>
                <w:sz w:val="24"/>
                <w:szCs w:val="24"/>
                <w:lang w:eastAsia="en-GB"/>
              </w:rPr>
              <w:t>Per Job Lot  ________________</w:t>
            </w: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r w:rsidRPr="00A8653C">
              <w:rPr>
                <w:rFonts w:ascii="Arial" w:hAnsi="Arial" w:cs="Arial"/>
                <w:sz w:val="24"/>
                <w:szCs w:val="24"/>
                <w:lang w:eastAsia="en-GB"/>
              </w:rPr>
              <w:t>Delivery Charge (if any) for additional items of uniform during tender period</w:t>
            </w:r>
          </w:p>
          <w:p w:rsidR="00BB4AE8" w:rsidRPr="00A8653C" w:rsidRDefault="00BB4AE8" w:rsidP="00A8653C">
            <w:pPr>
              <w:spacing w:after="0" w:line="240" w:lineRule="auto"/>
              <w:rPr>
                <w:rFonts w:ascii="Arial" w:hAnsi="Arial" w:cs="Arial"/>
                <w:sz w:val="24"/>
                <w:szCs w:val="24"/>
                <w:lang w:eastAsia="en-GB"/>
              </w:rPr>
            </w:pPr>
          </w:p>
          <w:p w:rsidR="00BB4AE8" w:rsidRPr="00A8653C" w:rsidRDefault="00BB4AE8" w:rsidP="00A8653C">
            <w:pPr>
              <w:spacing w:after="0" w:line="240" w:lineRule="auto"/>
              <w:rPr>
                <w:rFonts w:ascii="Arial" w:hAnsi="Arial" w:cs="Arial"/>
                <w:sz w:val="24"/>
                <w:szCs w:val="24"/>
                <w:lang w:eastAsia="en-GB"/>
              </w:rPr>
            </w:pPr>
            <w:r w:rsidRPr="00A8653C">
              <w:rPr>
                <w:rFonts w:ascii="Arial" w:hAnsi="Arial" w:cs="Arial"/>
                <w:sz w:val="24"/>
                <w:szCs w:val="24"/>
                <w:lang w:eastAsia="en-GB"/>
              </w:rPr>
              <w:t>_____________________________</w:t>
            </w:r>
          </w:p>
          <w:p w:rsidR="00BB4AE8" w:rsidRPr="00A8653C" w:rsidRDefault="00BB4AE8" w:rsidP="00A8653C">
            <w:pPr>
              <w:spacing w:after="0" w:line="240" w:lineRule="auto"/>
              <w:rPr>
                <w:rFonts w:ascii="Arial" w:hAnsi="Arial" w:cs="Arial"/>
                <w:sz w:val="24"/>
                <w:szCs w:val="24"/>
                <w:lang w:eastAsia="en-GB"/>
              </w:rPr>
            </w:pPr>
          </w:p>
        </w:tc>
      </w:tr>
    </w:tbl>
    <w:p w:rsidR="00BB4AE8" w:rsidRDefault="00BB4AE8" w:rsidP="00BF7391">
      <w:pPr>
        <w:rPr>
          <w:rFonts w:ascii="Arial" w:hAnsi="Arial" w:cs="Arial"/>
          <w:b/>
          <w:bCs/>
          <w:sz w:val="28"/>
          <w:szCs w:val="28"/>
        </w:rPr>
      </w:pPr>
    </w:p>
    <w:p w:rsidR="00BB4AE8" w:rsidRDefault="00BB4AE8" w:rsidP="00BF7391">
      <w:pPr>
        <w:rPr>
          <w:rFonts w:ascii="Arial" w:hAnsi="Arial" w:cs="Arial"/>
          <w:b/>
          <w:bCs/>
          <w:sz w:val="28"/>
          <w:szCs w:val="28"/>
        </w:rPr>
      </w:pPr>
    </w:p>
    <w:p w:rsidR="00BB4AE8" w:rsidRDefault="00BB4AE8" w:rsidP="00BF7391">
      <w:pPr>
        <w:rPr>
          <w:rFonts w:ascii="Arial" w:hAnsi="Arial" w:cs="Arial"/>
          <w:b/>
          <w:bCs/>
          <w:sz w:val="28"/>
          <w:szCs w:val="28"/>
        </w:rPr>
      </w:pPr>
      <w:r w:rsidRPr="002E2047">
        <w:rPr>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alt="F&amp;ODC Master Dual Pantone 2603.eps" style="width:265.5pt;height:73.5pt;visibility:visible">
            <v:imagedata r:id="rId7" o:title=""/>
          </v:shape>
        </w:pict>
      </w:r>
    </w:p>
    <w:p w:rsidR="00BB4AE8" w:rsidRDefault="00BB4AE8" w:rsidP="00BF7391">
      <w:pPr>
        <w:rPr>
          <w:rFonts w:ascii="Arial" w:hAnsi="Arial" w:cs="Arial"/>
          <w:b/>
          <w:bCs/>
          <w:sz w:val="28"/>
          <w:szCs w:val="28"/>
        </w:rPr>
      </w:pPr>
      <w:r>
        <w:rPr>
          <w:rFonts w:ascii="Arial" w:hAnsi="Arial" w:cs="Arial"/>
          <w:b/>
          <w:bCs/>
          <w:sz w:val="28"/>
          <w:szCs w:val="28"/>
        </w:rPr>
        <w:t>FORM OF TENDER FERMANAGH AND OMAGH DISTRICT COUNCIL</w:t>
      </w:r>
    </w:p>
    <w:p w:rsidR="00BB4AE8" w:rsidRPr="00674588" w:rsidRDefault="00BB4AE8" w:rsidP="00BF7391">
      <w:pPr>
        <w:autoSpaceDE w:val="0"/>
        <w:autoSpaceDN w:val="0"/>
        <w:adjustRightInd w:val="0"/>
        <w:jc w:val="both"/>
        <w:rPr>
          <w:rFonts w:ascii="Arial" w:hAnsi="Arial" w:cs="Arial"/>
        </w:rPr>
      </w:pPr>
    </w:p>
    <w:p w:rsidR="00BB4AE8" w:rsidRDefault="00BB4AE8" w:rsidP="00BF7391">
      <w:pPr>
        <w:jc w:val="both"/>
        <w:rPr>
          <w:rFonts w:ascii="Arial" w:hAnsi="Arial" w:cs="Arial"/>
          <w:b/>
          <w:bCs/>
        </w:rPr>
      </w:pPr>
      <w:r>
        <w:rPr>
          <w:rFonts w:ascii="Arial" w:hAnsi="Arial" w:cs="Arial"/>
          <w:b/>
          <w:bCs/>
        </w:rPr>
        <w:t xml:space="preserve">I/ We offer to </w:t>
      </w:r>
      <w:r w:rsidRPr="00674588">
        <w:rPr>
          <w:rFonts w:ascii="Arial" w:hAnsi="Arial" w:cs="Arial"/>
          <w:b/>
          <w:bCs/>
        </w:rPr>
        <w:t>Supply,</w:t>
      </w:r>
      <w:r>
        <w:rPr>
          <w:rFonts w:ascii="Arial" w:hAnsi="Arial" w:cs="Arial"/>
          <w:b/>
          <w:bCs/>
        </w:rPr>
        <w:t xml:space="preserve"> and deliver corporate Uniform </w:t>
      </w:r>
      <w:r w:rsidRPr="00674588">
        <w:rPr>
          <w:rFonts w:ascii="Arial" w:hAnsi="Arial" w:cs="Arial"/>
          <w:b/>
          <w:bCs/>
        </w:rPr>
        <w:t>for Fermanagh and Omagh District Council</w:t>
      </w:r>
    </w:p>
    <w:p w:rsidR="00BB4AE8" w:rsidRPr="00674588" w:rsidRDefault="00BB4AE8" w:rsidP="00BF7391">
      <w:pPr>
        <w:jc w:val="both"/>
        <w:rPr>
          <w:rFonts w:ascii="Arial" w:hAnsi="Arial" w:cs="Arial"/>
          <w:b/>
          <w:bCs/>
        </w:rPr>
      </w:pPr>
      <w:r>
        <w:rPr>
          <w:rFonts w:ascii="Arial" w:hAnsi="Arial" w:cs="Arial"/>
          <w:b/>
          <w:bCs/>
        </w:rPr>
        <w:t>Female Uniform</w:t>
      </w:r>
    </w:p>
    <w:p w:rsidR="00BB4AE8" w:rsidRDefault="00BB4AE8" w:rsidP="00BF7391">
      <w:pPr>
        <w:spacing w:after="120"/>
        <w:jc w:val="both"/>
        <w:rPr>
          <w:rFonts w:ascii="Arial" w:hAnsi="Arial" w:cs="Arial"/>
        </w:rPr>
      </w:pPr>
      <w:r>
        <w:rPr>
          <w:rFonts w:ascii="Arial" w:hAnsi="Arial" w:cs="Arial"/>
        </w:rPr>
        <w:t>Jacket  £_________________________________Sterling Ex VAT</w:t>
      </w:r>
    </w:p>
    <w:p w:rsidR="00BB4AE8" w:rsidRDefault="00BB4AE8" w:rsidP="00BF7391">
      <w:pPr>
        <w:spacing w:after="120"/>
        <w:jc w:val="both"/>
        <w:rPr>
          <w:rFonts w:ascii="Arial" w:hAnsi="Arial" w:cs="Arial"/>
        </w:rPr>
      </w:pPr>
    </w:p>
    <w:p w:rsidR="00BB4AE8" w:rsidRDefault="00BB4AE8" w:rsidP="00BF7391">
      <w:pPr>
        <w:spacing w:after="120"/>
        <w:jc w:val="both"/>
        <w:rPr>
          <w:rFonts w:ascii="Arial" w:hAnsi="Arial" w:cs="Arial"/>
        </w:rPr>
      </w:pPr>
      <w:r>
        <w:rPr>
          <w:rFonts w:ascii="Arial" w:hAnsi="Arial" w:cs="Arial"/>
        </w:rPr>
        <w:t>Trousers  £_______________________________Sterling Ex VAT</w:t>
      </w:r>
    </w:p>
    <w:p w:rsidR="00BB4AE8" w:rsidRDefault="00BB4AE8" w:rsidP="00BF7391">
      <w:pPr>
        <w:spacing w:after="120"/>
        <w:jc w:val="both"/>
        <w:rPr>
          <w:rFonts w:ascii="Arial" w:hAnsi="Arial" w:cs="Arial"/>
        </w:rPr>
      </w:pPr>
    </w:p>
    <w:p w:rsidR="00BB4AE8" w:rsidRDefault="00BB4AE8" w:rsidP="00BF7391">
      <w:pPr>
        <w:spacing w:after="120"/>
        <w:jc w:val="both"/>
        <w:rPr>
          <w:rFonts w:ascii="Arial" w:hAnsi="Arial" w:cs="Arial"/>
        </w:rPr>
      </w:pPr>
      <w:r>
        <w:rPr>
          <w:rFonts w:ascii="Arial" w:hAnsi="Arial" w:cs="Arial"/>
        </w:rPr>
        <w:t>Skirt  £__________</w:t>
      </w:r>
      <w:r>
        <w:rPr>
          <w:rFonts w:ascii="Arial" w:hAnsi="Arial" w:cs="Arial"/>
          <w:u w:val="single"/>
        </w:rPr>
        <w:tab/>
      </w:r>
      <w:r>
        <w:rPr>
          <w:rFonts w:ascii="Arial" w:hAnsi="Arial" w:cs="Arial"/>
        </w:rPr>
        <w:t>______________________Sterling Ex VAT</w:t>
      </w:r>
    </w:p>
    <w:p w:rsidR="00BB4AE8" w:rsidRDefault="00BB4AE8" w:rsidP="00BF7391">
      <w:pPr>
        <w:spacing w:after="120"/>
        <w:jc w:val="both"/>
        <w:rPr>
          <w:rFonts w:ascii="Arial" w:hAnsi="Arial" w:cs="Arial"/>
        </w:rPr>
      </w:pPr>
    </w:p>
    <w:p w:rsidR="00BB4AE8" w:rsidRDefault="00BB4AE8" w:rsidP="00BF7391">
      <w:pPr>
        <w:spacing w:after="120"/>
        <w:jc w:val="both"/>
        <w:rPr>
          <w:rFonts w:ascii="Arial" w:hAnsi="Arial" w:cs="Arial"/>
        </w:rPr>
      </w:pPr>
      <w:r>
        <w:rPr>
          <w:rFonts w:ascii="Arial" w:hAnsi="Arial" w:cs="Arial"/>
        </w:rPr>
        <w:t>Blouse  £__________</w:t>
      </w:r>
      <w:r>
        <w:rPr>
          <w:rFonts w:ascii="Arial" w:hAnsi="Arial" w:cs="Arial"/>
          <w:u w:val="single"/>
        </w:rPr>
        <w:tab/>
      </w:r>
      <w:r>
        <w:rPr>
          <w:rFonts w:ascii="Arial" w:hAnsi="Arial" w:cs="Arial"/>
        </w:rPr>
        <w:t>______________________Sterling Ex VAT</w:t>
      </w:r>
    </w:p>
    <w:p w:rsidR="00BB4AE8" w:rsidRDefault="00BB4AE8" w:rsidP="00BF7391">
      <w:pPr>
        <w:spacing w:after="120"/>
        <w:jc w:val="both"/>
        <w:rPr>
          <w:rFonts w:ascii="Arial" w:hAnsi="Arial" w:cs="Arial"/>
        </w:rPr>
      </w:pPr>
    </w:p>
    <w:p w:rsidR="00BB4AE8" w:rsidRDefault="00BB4AE8" w:rsidP="00BF7391">
      <w:pPr>
        <w:spacing w:after="120"/>
        <w:jc w:val="both"/>
        <w:rPr>
          <w:rFonts w:ascii="Arial" w:hAnsi="Arial" w:cs="Arial"/>
        </w:rPr>
      </w:pPr>
      <w:r>
        <w:rPr>
          <w:rFonts w:ascii="Arial" w:hAnsi="Arial" w:cs="Arial"/>
        </w:rPr>
        <w:t>Optional items</w:t>
      </w:r>
    </w:p>
    <w:p w:rsidR="00BB4AE8" w:rsidRPr="00A8653C" w:rsidRDefault="00BB4AE8" w:rsidP="00BF7391">
      <w:pPr>
        <w:pStyle w:val="ListParagraph"/>
        <w:spacing w:after="0" w:line="240" w:lineRule="auto"/>
        <w:ind w:left="0"/>
        <w:rPr>
          <w:rFonts w:ascii="Arial" w:hAnsi="Arial" w:cs="Arial"/>
          <w:sz w:val="24"/>
          <w:szCs w:val="24"/>
          <w:lang w:eastAsia="en-GB"/>
        </w:rPr>
      </w:pPr>
      <w:r w:rsidRPr="00A8653C">
        <w:rPr>
          <w:rFonts w:ascii="Arial" w:hAnsi="Arial" w:cs="Arial"/>
          <w:sz w:val="24"/>
          <w:szCs w:val="24"/>
          <w:lang w:eastAsia="en-GB"/>
        </w:rPr>
        <w:t>Scarf</w:t>
      </w:r>
      <w:r>
        <w:rPr>
          <w:rFonts w:ascii="Arial" w:hAnsi="Arial" w:cs="Arial"/>
          <w:sz w:val="24"/>
          <w:szCs w:val="24"/>
          <w:lang w:eastAsia="en-GB"/>
        </w:rPr>
        <w:t xml:space="preserve"> </w:t>
      </w:r>
      <w:r>
        <w:rPr>
          <w:rFonts w:ascii="Arial" w:hAnsi="Arial" w:cs="Arial"/>
        </w:rPr>
        <w:t>£__________________________________Sterling Ex VAT</w:t>
      </w:r>
    </w:p>
    <w:p w:rsidR="00BB4AE8" w:rsidRPr="00A8653C" w:rsidRDefault="00BB4AE8" w:rsidP="00BF7391">
      <w:pPr>
        <w:pStyle w:val="ListParagraph"/>
        <w:spacing w:after="0" w:line="240" w:lineRule="auto"/>
        <w:ind w:left="0"/>
        <w:rPr>
          <w:rFonts w:ascii="Arial" w:hAnsi="Arial" w:cs="Arial"/>
          <w:sz w:val="24"/>
          <w:szCs w:val="24"/>
          <w:lang w:eastAsia="en-GB"/>
        </w:rPr>
      </w:pPr>
    </w:p>
    <w:p w:rsidR="00BB4AE8" w:rsidRPr="00A8653C" w:rsidRDefault="00BB4AE8" w:rsidP="00BF7391">
      <w:pPr>
        <w:pStyle w:val="ListParagraph"/>
        <w:spacing w:after="0" w:line="240" w:lineRule="auto"/>
        <w:ind w:left="0"/>
        <w:rPr>
          <w:rFonts w:ascii="Arial" w:hAnsi="Arial" w:cs="Arial"/>
          <w:sz w:val="24"/>
          <w:szCs w:val="24"/>
          <w:lang w:eastAsia="en-GB"/>
        </w:rPr>
      </w:pPr>
      <w:r w:rsidRPr="00A8653C">
        <w:rPr>
          <w:rFonts w:ascii="Arial" w:hAnsi="Arial" w:cs="Arial"/>
          <w:sz w:val="24"/>
          <w:szCs w:val="24"/>
          <w:lang w:eastAsia="en-GB"/>
        </w:rPr>
        <w:t>Fleece</w:t>
      </w:r>
      <w:r>
        <w:rPr>
          <w:rFonts w:ascii="Arial" w:hAnsi="Arial" w:cs="Arial"/>
          <w:sz w:val="24"/>
          <w:szCs w:val="24"/>
          <w:lang w:eastAsia="en-GB"/>
        </w:rPr>
        <w:t xml:space="preserve"> </w:t>
      </w:r>
      <w:r>
        <w:rPr>
          <w:rFonts w:ascii="Arial" w:hAnsi="Arial" w:cs="Arial"/>
        </w:rPr>
        <w:t>£_________________________________Sterling Ex VAT</w:t>
      </w:r>
    </w:p>
    <w:p w:rsidR="00BB4AE8" w:rsidRPr="00A8653C" w:rsidRDefault="00BB4AE8" w:rsidP="00BF7391">
      <w:pPr>
        <w:spacing w:after="0" w:line="240" w:lineRule="auto"/>
        <w:rPr>
          <w:rFonts w:ascii="Arial" w:hAnsi="Arial" w:cs="Arial"/>
          <w:sz w:val="24"/>
          <w:szCs w:val="24"/>
          <w:lang w:eastAsia="en-GB"/>
        </w:rPr>
      </w:pPr>
    </w:p>
    <w:p w:rsidR="00BB4AE8" w:rsidRPr="00CF2EB7" w:rsidRDefault="00BB4AE8" w:rsidP="00BF7391">
      <w:pPr>
        <w:pStyle w:val="ListParagraph"/>
        <w:spacing w:after="0" w:line="240" w:lineRule="auto"/>
        <w:ind w:left="0"/>
        <w:rPr>
          <w:rFonts w:ascii="Arial" w:hAnsi="Arial" w:cs="Arial"/>
          <w:sz w:val="24"/>
          <w:szCs w:val="24"/>
          <w:lang w:eastAsia="en-GB"/>
        </w:rPr>
      </w:pPr>
      <w:r w:rsidRPr="00A8653C">
        <w:rPr>
          <w:rFonts w:ascii="Arial" w:hAnsi="Arial" w:cs="Arial"/>
          <w:sz w:val="24"/>
          <w:szCs w:val="24"/>
          <w:lang w:eastAsia="en-GB"/>
        </w:rPr>
        <w:t>Waistcoast</w:t>
      </w:r>
      <w:r>
        <w:rPr>
          <w:rFonts w:ascii="Arial" w:hAnsi="Arial" w:cs="Arial"/>
          <w:sz w:val="24"/>
          <w:szCs w:val="24"/>
          <w:lang w:eastAsia="en-GB"/>
        </w:rPr>
        <w:t xml:space="preserve"> </w:t>
      </w:r>
      <w:r>
        <w:rPr>
          <w:rFonts w:ascii="Arial" w:hAnsi="Arial" w:cs="Arial"/>
        </w:rPr>
        <w:t>£______________________________Sterling Ex VAT</w:t>
      </w:r>
    </w:p>
    <w:p w:rsidR="00BB4AE8" w:rsidRDefault="00BB4AE8" w:rsidP="00BF7391">
      <w:pPr>
        <w:pStyle w:val="ListParagraph"/>
        <w:spacing w:after="0" w:line="240" w:lineRule="auto"/>
        <w:ind w:left="0"/>
        <w:rPr>
          <w:rFonts w:ascii="Arial" w:hAnsi="Arial" w:cs="Arial"/>
          <w:sz w:val="24"/>
          <w:szCs w:val="24"/>
          <w:lang w:eastAsia="en-GB"/>
        </w:rPr>
      </w:pPr>
    </w:p>
    <w:p w:rsidR="00BB4AE8" w:rsidRDefault="00BB4AE8" w:rsidP="00BF7391">
      <w:pPr>
        <w:pStyle w:val="ListParagraph"/>
        <w:spacing w:after="0" w:line="240" w:lineRule="auto"/>
        <w:rPr>
          <w:rFonts w:ascii="Arial" w:hAnsi="Arial" w:cs="Arial"/>
        </w:rPr>
      </w:pPr>
    </w:p>
    <w:p w:rsidR="00BB4AE8" w:rsidRDefault="00BB4AE8" w:rsidP="00BF7391">
      <w:pPr>
        <w:pStyle w:val="ListParagraph"/>
        <w:spacing w:after="0" w:line="240" w:lineRule="auto"/>
        <w:rPr>
          <w:rFonts w:ascii="Arial" w:hAnsi="Arial" w:cs="Arial"/>
        </w:rPr>
      </w:pPr>
    </w:p>
    <w:p w:rsidR="00BB4AE8" w:rsidRPr="00CF2EB7" w:rsidRDefault="00BB4AE8" w:rsidP="00BF7391">
      <w:pPr>
        <w:pStyle w:val="ListParagraph"/>
        <w:spacing w:after="0" w:line="240" w:lineRule="auto"/>
        <w:ind w:left="180" w:hanging="180"/>
        <w:rPr>
          <w:rFonts w:ascii="Arial" w:hAnsi="Arial" w:cs="Arial"/>
          <w:b/>
          <w:bCs/>
          <w:sz w:val="24"/>
          <w:szCs w:val="24"/>
          <w:lang w:eastAsia="en-GB"/>
        </w:rPr>
      </w:pPr>
      <w:r w:rsidRPr="00CF2EB7">
        <w:rPr>
          <w:rFonts w:ascii="Arial" w:hAnsi="Arial" w:cs="Arial"/>
          <w:b/>
          <w:bCs/>
        </w:rPr>
        <w:t>Male Uniform</w:t>
      </w:r>
    </w:p>
    <w:p w:rsidR="00BB4AE8" w:rsidRDefault="00BB4AE8" w:rsidP="00BF7391">
      <w:pPr>
        <w:spacing w:after="120"/>
        <w:jc w:val="both"/>
        <w:rPr>
          <w:rFonts w:ascii="Arial" w:hAnsi="Arial" w:cs="Arial"/>
        </w:rPr>
      </w:pPr>
    </w:p>
    <w:p w:rsidR="00BB4AE8" w:rsidRDefault="00BB4AE8" w:rsidP="00BF7391">
      <w:pPr>
        <w:spacing w:after="120"/>
        <w:jc w:val="both"/>
        <w:rPr>
          <w:rFonts w:ascii="Arial" w:hAnsi="Arial" w:cs="Arial"/>
        </w:rPr>
      </w:pPr>
      <w:r>
        <w:rPr>
          <w:rFonts w:ascii="Arial" w:hAnsi="Arial" w:cs="Arial"/>
        </w:rPr>
        <w:t>Jacket  £__________________________________Sterling Ex VAT</w:t>
      </w:r>
    </w:p>
    <w:p w:rsidR="00BB4AE8" w:rsidRDefault="00BB4AE8" w:rsidP="00BF7391">
      <w:pPr>
        <w:spacing w:after="120"/>
        <w:jc w:val="both"/>
        <w:rPr>
          <w:rFonts w:ascii="Arial" w:hAnsi="Arial" w:cs="Arial"/>
        </w:rPr>
      </w:pPr>
    </w:p>
    <w:p w:rsidR="00BB4AE8" w:rsidRDefault="00BB4AE8" w:rsidP="00BF7391">
      <w:pPr>
        <w:spacing w:after="120"/>
        <w:jc w:val="both"/>
        <w:rPr>
          <w:rFonts w:ascii="Arial" w:hAnsi="Arial" w:cs="Arial"/>
        </w:rPr>
      </w:pPr>
      <w:r>
        <w:rPr>
          <w:rFonts w:ascii="Arial" w:hAnsi="Arial" w:cs="Arial"/>
        </w:rPr>
        <w:t>Trousers  £________________________________Sterling Ex VAT</w:t>
      </w:r>
    </w:p>
    <w:p w:rsidR="00BB4AE8" w:rsidRDefault="00BB4AE8" w:rsidP="00BF7391">
      <w:pPr>
        <w:spacing w:after="120"/>
        <w:jc w:val="both"/>
        <w:rPr>
          <w:rFonts w:ascii="Arial" w:hAnsi="Arial" w:cs="Arial"/>
        </w:rPr>
      </w:pPr>
    </w:p>
    <w:p w:rsidR="00BB4AE8" w:rsidRDefault="00BB4AE8" w:rsidP="00BF7391">
      <w:pPr>
        <w:spacing w:after="120"/>
        <w:jc w:val="both"/>
        <w:rPr>
          <w:rFonts w:ascii="Arial" w:hAnsi="Arial" w:cs="Arial"/>
        </w:rPr>
      </w:pPr>
      <w:r>
        <w:rPr>
          <w:rFonts w:ascii="Arial" w:hAnsi="Arial" w:cs="Arial"/>
        </w:rPr>
        <w:t>Shirt  £__________</w:t>
      </w:r>
      <w:r>
        <w:rPr>
          <w:rFonts w:ascii="Arial" w:hAnsi="Arial" w:cs="Arial"/>
          <w:u w:val="single"/>
        </w:rPr>
        <w:tab/>
      </w:r>
      <w:r>
        <w:rPr>
          <w:rFonts w:ascii="Arial" w:hAnsi="Arial" w:cs="Arial"/>
        </w:rPr>
        <w:t>________________________Sterling Ex VAT</w:t>
      </w:r>
    </w:p>
    <w:p w:rsidR="00BB4AE8" w:rsidRDefault="00BB4AE8" w:rsidP="00BF7391">
      <w:pPr>
        <w:spacing w:after="120"/>
        <w:jc w:val="both"/>
        <w:rPr>
          <w:rFonts w:ascii="Arial" w:hAnsi="Arial" w:cs="Arial"/>
        </w:rPr>
      </w:pPr>
    </w:p>
    <w:p w:rsidR="00BB4AE8" w:rsidRDefault="00BB4AE8" w:rsidP="00BF7391">
      <w:pPr>
        <w:spacing w:after="120"/>
        <w:jc w:val="both"/>
        <w:rPr>
          <w:rFonts w:ascii="Arial" w:hAnsi="Arial" w:cs="Arial"/>
        </w:rPr>
      </w:pPr>
    </w:p>
    <w:p w:rsidR="00BB4AE8" w:rsidRDefault="00BB4AE8" w:rsidP="00BF7391">
      <w:pPr>
        <w:spacing w:after="120"/>
        <w:jc w:val="both"/>
        <w:rPr>
          <w:rFonts w:ascii="Arial" w:hAnsi="Arial" w:cs="Arial"/>
        </w:rPr>
      </w:pPr>
      <w:r>
        <w:rPr>
          <w:rFonts w:ascii="Arial" w:hAnsi="Arial" w:cs="Arial"/>
        </w:rPr>
        <w:t>Optional item</w:t>
      </w:r>
    </w:p>
    <w:p w:rsidR="00BB4AE8" w:rsidRDefault="00BB4AE8" w:rsidP="00BF7391">
      <w:pPr>
        <w:spacing w:after="120"/>
        <w:jc w:val="both"/>
        <w:rPr>
          <w:rFonts w:ascii="Arial" w:hAnsi="Arial" w:cs="Arial"/>
        </w:rPr>
      </w:pPr>
      <w:r w:rsidRPr="00A8653C">
        <w:rPr>
          <w:rFonts w:ascii="Arial" w:hAnsi="Arial" w:cs="Arial"/>
          <w:sz w:val="24"/>
          <w:szCs w:val="24"/>
          <w:lang w:eastAsia="en-GB"/>
        </w:rPr>
        <w:t xml:space="preserve">Fleece </w:t>
      </w:r>
      <w:r>
        <w:rPr>
          <w:rFonts w:ascii="Arial" w:hAnsi="Arial" w:cs="Arial"/>
        </w:rPr>
        <w:t>£__________</w:t>
      </w:r>
      <w:r>
        <w:rPr>
          <w:rFonts w:ascii="Arial" w:hAnsi="Arial" w:cs="Arial"/>
          <w:u w:val="single"/>
        </w:rPr>
        <w:tab/>
      </w:r>
      <w:r>
        <w:rPr>
          <w:rFonts w:ascii="Arial" w:hAnsi="Arial" w:cs="Arial"/>
        </w:rPr>
        <w:t>______________________Sterling Ex VAT</w:t>
      </w:r>
    </w:p>
    <w:p w:rsidR="00BB4AE8" w:rsidRPr="00A8653C" w:rsidRDefault="00BB4AE8" w:rsidP="00BF7391">
      <w:pPr>
        <w:spacing w:after="0" w:line="240" w:lineRule="auto"/>
        <w:jc w:val="both"/>
        <w:rPr>
          <w:rFonts w:ascii="Arial" w:hAnsi="Arial" w:cs="Arial"/>
          <w:sz w:val="24"/>
          <w:szCs w:val="24"/>
          <w:lang w:eastAsia="en-GB"/>
        </w:rPr>
      </w:pPr>
    </w:p>
    <w:p w:rsidR="00BB4AE8" w:rsidRDefault="00BB4AE8" w:rsidP="00BF7391">
      <w:pPr>
        <w:spacing w:after="120"/>
        <w:jc w:val="both"/>
        <w:rPr>
          <w:rFonts w:ascii="Arial" w:hAnsi="Arial" w:cs="Arial"/>
        </w:rPr>
      </w:pPr>
    </w:p>
    <w:p w:rsidR="00BB4AE8" w:rsidRPr="00674588" w:rsidRDefault="00BB4AE8" w:rsidP="00BF7391">
      <w:pPr>
        <w:autoSpaceDE w:val="0"/>
        <w:autoSpaceDN w:val="0"/>
        <w:adjustRightInd w:val="0"/>
        <w:spacing w:after="120"/>
        <w:jc w:val="both"/>
        <w:rPr>
          <w:rFonts w:ascii="Arial" w:hAnsi="Arial" w:cs="Arial"/>
        </w:rPr>
      </w:pPr>
      <w:r w:rsidRPr="00674588">
        <w:rPr>
          <w:rFonts w:ascii="Arial" w:hAnsi="Arial" w:cs="Arial"/>
        </w:rPr>
        <w:t>I/We understand that the lowest or any tender submitted will not necessarily be accepted and that Fermanagh and Omagh District Council will not be responsible for any expense incurred by competing parties in the preparation of their tenders.</w:t>
      </w:r>
    </w:p>
    <w:p w:rsidR="00BB4AE8" w:rsidRPr="00674588" w:rsidRDefault="00BB4AE8" w:rsidP="00BF7391">
      <w:pPr>
        <w:autoSpaceDE w:val="0"/>
        <w:autoSpaceDN w:val="0"/>
        <w:adjustRightInd w:val="0"/>
        <w:spacing w:after="120"/>
        <w:rPr>
          <w:rFonts w:ascii="Arial" w:hAnsi="Arial" w:cs="Arial"/>
        </w:rPr>
      </w:pPr>
      <w:r w:rsidRPr="00674588">
        <w:rPr>
          <w:rFonts w:ascii="Arial" w:hAnsi="Arial" w:cs="Arial"/>
        </w:rPr>
        <w:t>I/We agree that this tender shall remain open for acceptance for not less than 90 days from the date fixed for the lodgement of tenders.</w:t>
      </w:r>
    </w:p>
    <w:p w:rsidR="00BB4AE8" w:rsidRDefault="00BB4AE8" w:rsidP="00BF7391">
      <w:pPr>
        <w:autoSpaceDE w:val="0"/>
        <w:autoSpaceDN w:val="0"/>
        <w:adjustRightInd w:val="0"/>
        <w:spacing w:after="120"/>
        <w:rPr>
          <w:rFonts w:ascii="Arial" w:hAnsi="Arial" w:cs="Arial"/>
        </w:rPr>
      </w:pPr>
    </w:p>
    <w:p w:rsidR="00BB4AE8" w:rsidRPr="00674588" w:rsidRDefault="00BB4AE8" w:rsidP="00BF7391">
      <w:pPr>
        <w:autoSpaceDE w:val="0"/>
        <w:autoSpaceDN w:val="0"/>
        <w:adjustRightInd w:val="0"/>
        <w:spacing w:after="120"/>
        <w:rPr>
          <w:rFonts w:ascii="Arial" w:hAnsi="Arial" w:cs="Arial"/>
        </w:rPr>
      </w:pPr>
      <w:r>
        <w:rPr>
          <w:rFonts w:ascii="Arial" w:hAnsi="Arial" w:cs="Arial"/>
        </w:rPr>
        <w:t xml:space="preserve">Company </w:t>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p>
    <w:p w:rsidR="00BB4AE8" w:rsidRDefault="00BB4AE8" w:rsidP="00BF7391">
      <w:pPr>
        <w:autoSpaceDE w:val="0"/>
        <w:autoSpaceDN w:val="0"/>
        <w:adjustRightInd w:val="0"/>
        <w:spacing w:after="120"/>
        <w:rPr>
          <w:rFonts w:ascii="Arial" w:hAnsi="Arial" w:cs="Arial"/>
        </w:rPr>
      </w:pPr>
    </w:p>
    <w:p w:rsidR="00BB4AE8" w:rsidRPr="00674588" w:rsidRDefault="00BB4AE8" w:rsidP="00BF7391">
      <w:pPr>
        <w:autoSpaceDE w:val="0"/>
        <w:autoSpaceDN w:val="0"/>
        <w:adjustRightInd w:val="0"/>
        <w:spacing w:after="120"/>
        <w:rPr>
          <w:rFonts w:ascii="Arial" w:hAnsi="Arial" w:cs="Arial"/>
        </w:rPr>
      </w:pPr>
      <w:r>
        <w:rPr>
          <w:rFonts w:ascii="Arial" w:hAnsi="Arial" w:cs="Arial"/>
        </w:rPr>
        <w:t xml:space="preserve">Name </w:t>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p>
    <w:p w:rsidR="00BB4AE8" w:rsidRDefault="00BB4AE8" w:rsidP="00BF7391">
      <w:pPr>
        <w:autoSpaceDE w:val="0"/>
        <w:autoSpaceDN w:val="0"/>
        <w:adjustRightInd w:val="0"/>
        <w:spacing w:after="120"/>
        <w:rPr>
          <w:rFonts w:ascii="Arial" w:hAnsi="Arial" w:cs="Arial"/>
        </w:rPr>
      </w:pPr>
    </w:p>
    <w:p w:rsidR="00BB4AE8" w:rsidRPr="00674588" w:rsidRDefault="00BB4AE8" w:rsidP="00BF7391">
      <w:pPr>
        <w:autoSpaceDE w:val="0"/>
        <w:autoSpaceDN w:val="0"/>
        <w:adjustRightInd w:val="0"/>
        <w:spacing w:after="120"/>
        <w:rPr>
          <w:rFonts w:ascii="Arial" w:hAnsi="Arial" w:cs="Arial"/>
        </w:rPr>
      </w:pPr>
      <w:r w:rsidRPr="00674588">
        <w:rPr>
          <w:rFonts w:ascii="Arial" w:hAnsi="Arial" w:cs="Arial"/>
        </w:rPr>
        <w:t>Signature of Tenderer</w:t>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p>
    <w:p w:rsidR="00BB4AE8" w:rsidRDefault="00BB4AE8" w:rsidP="00BF7391">
      <w:pPr>
        <w:autoSpaceDE w:val="0"/>
        <w:autoSpaceDN w:val="0"/>
        <w:adjustRightInd w:val="0"/>
        <w:spacing w:after="120"/>
        <w:rPr>
          <w:rFonts w:ascii="Arial" w:hAnsi="Arial" w:cs="Arial"/>
        </w:rPr>
      </w:pPr>
    </w:p>
    <w:p w:rsidR="00BB4AE8" w:rsidRPr="00674588" w:rsidRDefault="00BB4AE8" w:rsidP="00BF7391">
      <w:pPr>
        <w:autoSpaceDE w:val="0"/>
        <w:autoSpaceDN w:val="0"/>
        <w:adjustRightInd w:val="0"/>
        <w:spacing w:after="120"/>
        <w:rPr>
          <w:rFonts w:ascii="Arial" w:hAnsi="Arial" w:cs="Arial"/>
        </w:rPr>
      </w:pPr>
      <w:r>
        <w:rPr>
          <w:rFonts w:ascii="Arial" w:hAnsi="Arial" w:cs="Arial"/>
        </w:rPr>
        <w:t>email</w:t>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p>
    <w:p w:rsidR="00BB4AE8" w:rsidRDefault="00BB4AE8" w:rsidP="00BF7391">
      <w:pPr>
        <w:autoSpaceDE w:val="0"/>
        <w:autoSpaceDN w:val="0"/>
        <w:adjustRightInd w:val="0"/>
        <w:spacing w:after="120"/>
        <w:rPr>
          <w:rFonts w:ascii="Arial" w:hAnsi="Arial" w:cs="Arial"/>
        </w:rPr>
      </w:pPr>
    </w:p>
    <w:p w:rsidR="00BB4AE8" w:rsidRPr="00674588" w:rsidRDefault="00BB4AE8" w:rsidP="00BF7391">
      <w:pPr>
        <w:autoSpaceDE w:val="0"/>
        <w:autoSpaceDN w:val="0"/>
        <w:adjustRightInd w:val="0"/>
        <w:spacing w:after="120"/>
        <w:rPr>
          <w:rFonts w:ascii="Arial" w:hAnsi="Arial" w:cs="Arial"/>
          <w:u w:val="single"/>
        </w:rPr>
      </w:pPr>
      <w:r w:rsidRPr="00674588">
        <w:rPr>
          <w:rFonts w:ascii="Arial" w:hAnsi="Arial" w:cs="Arial"/>
        </w:rPr>
        <w:t>Registered Address</w:t>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p>
    <w:p w:rsidR="00BB4AE8" w:rsidRPr="00674588" w:rsidRDefault="00BB4AE8" w:rsidP="00BF7391">
      <w:pPr>
        <w:autoSpaceDE w:val="0"/>
        <w:autoSpaceDN w:val="0"/>
        <w:adjustRightInd w:val="0"/>
        <w:spacing w:after="120"/>
        <w:rPr>
          <w:rFonts w:ascii="Arial" w:hAnsi="Arial" w:cs="Arial"/>
          <w:u w:val="single"/>
        </w:rPr>
      </w:pP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p>
    <w:p w:rsidR="00BB4AE8" w:rsidRDefault="00BB4AE8" w:rsidP="00BF7391">
      <w:pPr>
        <w:autoSpaceDE w:val="0"/>
        <w:autoSpaceDN w:val="0"/>
        <w:adjustRightInd w:val="0"/>
        <w:spacing w:after="120"/>
        <w:rPr>
          <w:rFonts w:ascii="Arial" w:hAnsi="Arial" w:cs="Arial"/>
          <w:u w:val="single"/>
        </w:rPr>
      </w:pP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p>
    <w:p w:rsidR="00BB4AE8" w:rsidRDefault="00BB4AE8" w:rsidP="00BF7391">
      <w:pPr>
        <w:autoSpaceDE w:val="0"/>
        <w:autoSpaceDN w:val="0"/>
        <w:adjustRightInd w:val="0"/>
        <w:spacing w:after="120"/>
        <w:rPr>
          <w:rFonts w:ascii="Arial" w:hAnsi="Arial" w:cs="Arial"/>
          <w:u w:val="single"/>
        </w:rPr>
      </w:pPr>
    </w:p>
    <w:p w:rsidR="00BB4AE8" w:rsidRPr="00674588" w:rsidRDefault="00BB4AE8" w:rsidP="00BF7391">
      <w:pPr>
        <w:autoSpaceDE w:val="0"/>
        <w:autoSpaceDN w:val="0"/>
        <w:adjustRightInd w:val="0"/>
        <w:spacing w:after="120"/>
        <w:rPr>
          <w:rFonts w:ascii="Arial" w:hAnsi="Arial" w:cs="Arial"/>
        </w:rPr>
      </w:pPr>
      <w:r w:rsidRPr="00674588">
        <w:rPr>
          <w:rFonts w:ascii="Arial" w:hAnsi="Arial" w:cs="Arial"/>
        </w:rPr>
        <w:t>VAT Registration Number</w:t>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p>
    <w:p w:rsidR="00BB4AE8" w:rsidRDefault="00BB4AE8" w:rsidP="00BF7391">
      <w:pPr>
        <w:autoSpaceDE w:val="0"/>
        <w:autoSpaceDN w:val="0"/>
        <w:adjustRightInd w:val="0"/>
        <w:spacing w:after="120"/>
        <w:rPr>
          <w:rFonts w:ascii="Arial" w:hAnsi="Arial" w:cs="Arial"/>
        </w:rPr>
      </w:pPr>
    </w:p>
    <w:p w:rsidR="00BB4AE8" w:rsidRDefault="00BB4AE8" w:rsidP="00BF7391">
      <w:pPr>
        <w:autoSpaceDE w:val="0"/>
        <w:autoSpaceDN w:val="0"/>
        <w:adjustRightInd w:val="0"/>
        <w:spacing w:after="120"/>
        <w:rPr>
          <w:rFonts w:ascii="Arial" w:hAnsi="Arial" w:cs="Arial"/>
          <w:u w:val="single"/>
        </w:rPr>
      </w:pPr>
      <w:r w:rsidRPr="00674588">
        <w:rPr>
          <w:rFonts w:ascii="Arial" w:hAnsi="Arial" w:cs="Arial"/>
        </w:rPr>
        <w:t>Date</w:t>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r w:rsidRPr="00674588">
        <w:rPr>
          <w:rFonts w:ascii="Arial" w:hAnsi="Arial" w:cs="Arial"/>
          <w:u w:val="single"/>
        </w:rPr>
        <w:tab/>
      </w:r>
    </w:p>
    <w:p w:rsidR="00BB4AE8" w:rsidRPr="00674588" w:rsidRDefault="00BB4AE8" w:rsidP="00BF7391">
      <w:pPr>
        <w:autoSpaceDE w:val="0"/>
        <w:autoSpaceDN w:val="0"/>
        <w:adjustRightInd w:val="0"/>
        <w:spacing w:after="120"/>
        <w:rPr>
          <w:rFonts w:ascii="Arial" w:hAnsi="Arial" w:cs="Arial"/>
        </w:rPr>
      </w:pPr>
    </w:p>
    <w:p w:rsidR="00BB4AE8" w:rsidRDefault="00BB4AE8" w:rsidP="00D76040">
      <w:pPr>
        <w:jc w:val="right"/>
        <w:outlineLvl w:val="0"/>
        <w:rPr>
          <w:noProof/>
          <w:sz w:val="32"/>
          <w:szCs w:val="32"/>
          <w:lang w:eastAsia="en-GB"/>
        </w:rPr>
      </w:pPr>
    </w:p>
    <w:p w:rsidR="00BB4AE8" w:rsidRDefault="00BB4AE8" w:rsidP="00D76040">
      <w:pPr>
        <w:jc w:val="right"/>
        <w:outlineLvl w:val="0"/>
        <w:rPr>
          <w:noProof/>
          <w:sz w:val="32"/>
          <w:szCs w:val="32"/>
          <w:lang w:eastAsia="en-GB"/>
        </w:rPr>
      </w:pPr>
    </w:p>
    <w:p w:rsidR="00BB4AE8" w:rsidRDefault="00BB4AE8" w:rsidP="00D76040">
      <w:pPr>
        <w:jc w:val="right"/>
        <w:outlineLvl w:val="0"/>
        <w:rPr>
          <w:noProof/>
          <w:sz w:val="32"/>
          <w:szCs w:val="32"/>
          <w:lang w:eastAsia="en-GB"/>
        </w:rPr>
      </w:pPr>
    </w:p>
    <w:p w:rsidR="00BB4AE8" w:rsidRDefault="00BB4AE8" w:rsidP="00D76040">
      <w:pPr>
        <w:jc w:val="right"/>
        <w:outlineLvl w:val="0"/>
        <w:rPr>
          <w:noProof/>
          <w:sz w:val="32"/>
          <w:szCs w:val="32"/>
          <w:lang w:eastAsia="en-GB"/>
        </w:rPr>
      </w:pPr>
    </w:p>
    <w:p w:rsidR="00BB4AE8" w:rsidRDefault="00BB4AE8" w:rsidP="00D76040">
      <w:pPr>
        <w:jc w:val="right"/>
        <w:outlineLvl w:val="0"/>
        <w:rPr>
          <w:noProof/>
          <w:sz w:val="32"/>
          <w:szCs w:val="32"/>
          <w:lang w:eastAsia="en-GB"/>
        </w:rPr>
      </w:pPr>
    </w:p>
    <w:p w:rsidR="00BB4AE8" w:rsidRDefault="00BB4AE8" w:rsidP="00D76040">
      <w:pPr>
        <w:jc w:val="right"/>
        <w:outlineLvl w:val="0"/>
        <w:rPr>
          <w:noProof/>
          <w:sz w:val="32"/>
          <w:szCs w:val="32"/>
          <w:lang w:eastAsia="en-GB"/>
        </w:rPr>
      </w:pPr>
    </w:p>
    <w:p w:rsidR="00BB4AE8" w:rsidRDefault="00BB4AE8" w:rsidP="00D76040">
      <w:pPr>
        <w:jc w:val="right"/>
        <w:outlineLvl w:val="0"/>
        <w:rPr>
          <w:noProof/>
          <w:sz w:val="32"/>
          <w:szCs w:val="32"/>
          <w:lang w:eastAsia="en-GB"/>
        </w:rPr>
      </w:pPr>
      <w:r w:rsidRPr="002E2047">
        <w:rPr>
          <w:noProof/>
          <w:sz w:val="32"/>
          <w:szCs w:val="32"/>
          <w:lang w:eastAsia="en-GB"/>
        </w:rPr>
        <w:pict>
          <v:shape id="Picture 3" o:spid="_x0000_i1027" type="#_x0000_t75" alt="F&amp;ODC Master Dual Pantone 2603.eps" style="width:222.75pt;height:62.25pt;visibility:visible">
            <v:imagedata r:id="rId7" o:title=""/>
          </v:shape>
        </w:pict>
      </w:r>
    </w:p>
    <w:p w:rsidR="00BB4AE8" w:rsidRPr="007E7673" w:rsidRDefault="00BB4AE8" w:rsidP="00D76040">
      <w:pPr>
        <w:jc w:val="right"/>
        <w:outlineLvl w:val="0"/>
        <w:rPr>
          <w:rFonts w:ascii="Arial" w:hAnsi="Arial" w:cs="Arial"/>
          <w:sz w:val="20"/>
          <w:szCs w:val="20"/>
        </w:rPr>
      </w:pPr>
      <w:r w:rsidRPr="007E7673">
        <w:rPr>
          <w:rFonts w:ascii="Arial" w:hAnsi="Arial" w:cs="Arial"/>
          <w:b/>
          <w:bCs/>
          <w:sz w:val="20"/>
          <w:szCs w:val="20"/>
        </w:rPr>
        <w:t>Appendix A</w:t>
      </w:r>
    </w:p>
    <w:p w:rsidR="00BB4AE8" w:rsidRPr="00850E46" w:rsidRDefault="00BB4AE8" w:rsidP="00D76040">
      <w:pPr>
        <w:pStyle w:val="Subtitle"/>
        <w:pBdr>
          <w:top w:val="double" w:sz="4" w:space="1" w:color="auto"/>
          <w:left w:val="double" w:sz="4" w:space="4" w:color="auto"/>
          <w:bottom w:val="double" w:sz="4" w:space="1" w:color="auto"/>
          <w:right w:val="double" w:sz="4" w:space="4" w:color="auto"/>
        </w:pBdr>
        <w:shd w:val="pct15" w:color="auto" w:fill="FFFFFF"/>
        <w:outlineLvl w:val="0"/>
        <w:rPr>
          <w:rFonts w:ascii="Arial" w:hAnsi="Arial" w:cs="Arial"/>
          <w:sz w:val="28"/>
          <w:szCs w:val="28"/>
        </w:rPr>
      </w:pPr>
      <w:r w:rsidRPr="00850E46">
        <w:rPr>
          <w:rFonts w:ascii="Arial" w:hAnsi="Arial" w:cs="Arial"/>
          <w:sz w:val="28"/>
          <w:szCs w:val="28"/>
        </w:rPr>
        <w:t>Fermanagh and Omagh District Council</w:t>
      </w:r>
    </w:p>
    <w:p w:rsidR="00BB4AE8" w:rsidRPr="00850E46" w:rsidRDefault="00BB4AE8" w:rsidP="00D76040">
      <w:pPr>
        <w:pStyle w:val="Subtitle"/>
        <w:pBdr>
          <w:top w:val="double" w:sz="4" w:space="1" w:color="auto"/>
          <w:left w:val="double" w:sz="4" w:space="4" w:color="auto"/>
          <w:bottom w:val="double" w:sz="4" w:space="1" w:color="auto"/>
          <w:right w:val="double" w:sz="4" w:space="4" w:color="auto"/>
        </w:pBdr>
        <w:shd w:val="pct15" w:color="auto" w:fill="FFFFFF"/>
        <w:rPr>
          <w:rFonts w:ascii="Arial" w:hAnsi="Arial" w:cs="Arial"/>
          <w:sz w:val="28"/>
          <w:szCs w:val="28"/>
        </w:rPr>
      </w:pPr>
      <w:r>
        <w:rPr>
          <w:rFonts w:ascii="Arial" w:hAnsi="Arial" w:cs="Arial"/>
          <w:sz w:val="28"/>
          <w:szCs w:val="28"/>
        </w:rPr>
        <w:t xml:space="preserve">Mandatory Exclusions – Tenders </w:t>
      </w:r>
    </w:p>
    <w:p w:rsidR="00BB4AE8" w:rsidRDefault="00BB4AE8" w:rsidP="00D76040">
      <w:pPr>
        <w:outlineLvl w:val="0"/>
        <w:rPr>
          <w:rFonts w:ascii="Arial" w:hAnsi="Arial" w:cs="Arial"/>
          <w:b/>
          <w:bCs/>
        </w:rPr>
      </w:pPr>
    </w:p>
    <w:p w:rsidR="00BB4AE8" w:rsidRPr="00DB7359" w:rsidRDefault="00BB4AE8" w:rsidP="00D76040">
      <w:pPr>
        <w:outlineLvl w:val="0"/>
        <w:rPr>
          <w:rFonts w:ascii="Arial" w:hAnsi="Arial" w:cs="Arial"/>
          <w:b/>
          <w:bCs/>
        </w:rPr>
      </w:pPr>
      <w:r w:rsidRPr="00DB7359">
        <w:rPr>
          <w:rFonts w:ascii="Arial" w:hAnsi="Arial" w:cs="Arial"/>
          <w:b/>
          <w:bCs/>
        </w:rPr>
        <w:t>Regulation 23 of the Public Contracts Regulations 2006</w:t>
      </w:r>
    </w:p>
    <w:p w:rsidR="00BB4AE8" w:rsidRPr="00DB7359" w:rsidRDefault="00BB4AE8" w:rsidP="00D76040">
      <w:pPr>
        <w:rPr>
          <w:rFonts w:ascii="Arial" w:hAnsi="Arial" w:cs="Arial"/>
        </w:rPr>
      </w:pPr>
      <w:r w:rsidRPr="00DB7359">
        <w:rPr>
          <w:rFonts w:ascii="Arial" w:hAnsi="Arial" w:cs="Arial"/>
        </w:rPr>
        <w:t>The public sector and procurement Directives, as implemented by the Public Contracts Regulation 2006, include a mandatory requirement for contracting authorities to exclude economic operators (Suppliers, Contractors, Consultants and Service providers) from public contracts where they have been convicted of certain offences.</w:t>
      </w:r>
    </w:p>
    <w:p w:rsidR="00BB4AE8" w:rsidRPr="00DB7359" w:rsidRDefault="00BB4AE8" w:rsidP="00D76040">
      <w:pPr>
        <w:autoSpaceDE w:val="0"/>
        <w:autoSpaceDN w:val="0"/>
        <w:adjustRightInd w:val="0"/>
        <w:rPr>
          <w:rFonts w:ascii="Arial" w:hAnsi="Arial" w:cs="Arial"/>
        </w:rPr>
      </w:pPr>
      <w:r w:rsidRPr="00DB7359">
        <w:rPr>
          <w:rFonts w:ascii="Arial" w:hAnsi="Arial" w:cs="Arial"/>
          <w:lang w:val="en-US"/>
        </w:rPr>
        <w:t>A contracting authority may apply to the relevant competent authority to obtain further information regarding the economic operator and in particular details of convictions of the offences listed if it considers it needs such information to decide on any exclusion referred to.</w:t>
      </w:r>
    </w:p>
    <w:p w:rsidR="00BB4AE8" w:rsidRPr="00DB7359" w:rsidRDefault="00BB4AE8" w:rsidP="00D76040">
      <w:pPr>
        <w:rPr>
          <w:rFonts w:ascii="Arial" w:hAnsi="Arial" w:cs="Arial"/>
        </w:rPr>
      </w:pPr>
      <w:r w:rsidRPr="00DB7359">
        <w:rPr>
          <w:rFonts w:ascii="Arial" w:hAnsi="Arial" w:cs="Arial"/>
        </w:rPr>
        <w:t xml:space="preserve">Please indicate below whether your </w:t>
      </w:r>
      <w:r>
        <w:rPr>
          <w:rFonts w:ascii="Arial" w:hAnsi="Arial" w:cs="Arial"/>
        </w:rPr>
        <w:t>firm</w:t>
      </w:r>
      <w:r w:rsidRPr="00DB7359">
        <w:rPr>
          <w:rFonts w:ascii="Arial" w:hAnsi="Arial" w:cs="Arial"/>
        </w:rPr>
        <w:t xml:space="preserve"> or any of its directors, partners or any other person who has powers of representation, decision or control, have been convicted of any of the following offences (including those which are spent within the meaning of the Rehabilitation of Offenders Act 1974):</w:t>
      </w:r>
    </w:p>
    <w:p w:rsidR="00BB4AE8" w:rsidRPr="00DB7359" w:rsidRDefault="00BB4AE8" w:rsidP="00D76040">
      <w:pPr>
        <w:numPr>
          <w:ilvl w:val="0"/>
          <w:numId w:val="23"/>
        </w:numPr>
        <w:shd w:val="clear" w:color="auto" w:fill="FFFFFF"/>
        <w:spacing w:after="0" w:line="240" w:lineRule="auto"/>
        <w:ind w:hanging="720"/>
        <w:jc w:val="both"/>
        <w:rPr>
          <w:rFonts w:ascii="Arial" w:hAnsi="Arial" w:cs="Arial"/>
          <w:color w:val="333333"/>
        </w:rPr>
      </w:pPr>
      <w:r w:rsidRPr="00DB7359">
        <w:rPr>
          <w:rFonts w:ascii="Arial" w:hAnsi="Arial" w:cs="Arial"/>
          <w:color w:val="333333"/>
        </w:rPr>
        <w:t>Conspiracy within the meaning of section 1 or 1a of the Criminal Law Act 1977  or article 9 or 9a of the Criminal Attempts and Conspiracy       (Northern Ireland) order 1983 where that conspiracy relates to participation in a criminal organisation as defined in Article 2(1) of Council Framework Decision 2008/841/ JHA</w:t>
      </w:r>
    </w:p>
    <w:p w:rsidR="00BB4AE8" w:rsidRPr="00DB7359" w:rsidRDefault="00BB4AE8" w:rsidP="00D76040">
      <w:pPr>
        <w:shd w:val="clear" w:color="auto" w:fill="FFFFFF"/>
        <w:tabs>
          <w:tab w:val="num" w:pos="540"/>
        </w:tabs>
        <w:ind w:left="540" w:hanging="540"/>
        <w:jc w:val="both"/>
        <w:rPr>
          <w:rFonts w:ascii="Arial" w:hAnsi="Arial" w:cs="Arial"/>
          <w:color w:val="333333"/>
        </w:rPr>
      </w:pPr>
    </w:p>
    <w:p w:rsidR="00BB4AE8" w:rsidRPr="00DB7359" w:rsidRDefault="00BB4AE8" w:rsidP="00D76040">
      <w:pPr>
        <w:numPr>
          <w:ilvl w:val="0"/>
          <w:numId w:val="23"/>
        </w:numPr>
        <w:shd w:val="clear" w:color="auto" w:fill="FFFFFF"/>
        <w:spacing w:after="0" w:line="240" w:lineRule="auto"/>
        <w:ind w:hanging="720"/>
        <w:jc w:val="both"/>
        <w:rPr>
          <w:rFonts w:ascii="Arial" w:hAnsi="Arial" w:cs="Arial"/>
          <w:color w:val="333333"/>
        </w:rPr>
      </w:pPr>
      <w:r w:rsidRPr="00DB7359">
        <w:rPr>
          <w:rFonts w:ascii="Arial" w:hAnsi="Arial" w:cs="Arial"/>
          <w:color w:val="333333"/>
        </w:rPr>
        <w:t xml:space="preserve">Corruption within the meaning of section 1 of the Public Bodies Corrupt Practices Act 1889 or section 1 of the Prevention of Corruption Act 1906 </w:t>
      </w:r>
    </w:p>
    <w:p w:rsidR="00BB4AE8" w:rsidRPr="00DB7359" w:rsidRDefault="00BB4AE8" w:rsidP="00D76040">
      <w:pPr>
        <w:shd w:val="clear" w:color="auto" w:fill="FFFFFF"/>
        <w:tabs>
          <w:tab w:val="num" w:pos="720"/>
        </w:tabs>
        <w:ind w:left="720" w:hanging="720"/>
        <w:jc w:val="both"/>
        <w:rPr>
          <w:rFonts w:ascii="Arial" w:hAnsi="Arial" w:cs="Arial"/>
          <w:color w:val="333333"/>
        </w:rPr>
      </w:pPr>
    </w:p>
    <w:p w:rsidR="00BB4AE8" w:rsidRDefault="00BB4AE8" w:rsidP="00D76040">
      <w:pPr>
        <w:shd w:val="clear" w:color="auto" w:fill="FFFFFF"/>
        <w:tabs>
          <w:tab w:val="num" w:pos="720"/>
        </w:tabs>
        <w:ind w:left="720" w:hanging="720"/>
        <w:jc w:val="both"/>
        <w:rPr>
          <w:rFonts w:ascii="Arial" w:hAnsi="Arial" w:cs="Arial"/>
          <w:color w:val="333333"/>
        </w:rPr>
      </w:pPr>
      <w:r w:rsidRPr="00DB7359">
        <w:rPr>
          <w:rFonts w:ascii="Arial" w:hAnsi="Arial" w:cs="Arial"/>
          <w:color w:val="333333"/>
        </w:rPr>
        <w:t xml:space="preserve">3a. </w:t>
      </w:r>
      <w:r w:rsidRPr="00DB7359">
        <w:rPr>
          <w:rFonts w:ascii="Arial" w:hAnsi="Arial" w:cs="Arial"/>
          <w:color w:val="333333"/>
        </w:rPr>
        <w:tab/>
        <w:t>The offence of bribery, where the offence relates to active corruption;</w:t>
      </w:r>
    </w:p>
    <w:p w:rsidR="00BB4AE8" w:rsidRPr="00DB7359" w:rsidRDefault="00BB4AE8" w:rsidP="00D76040">
      <w:pPr>
        <w:shd w:val="clear" w:color="auto" w:fill="FFFFFF"/>
        <w:tabs>
          <w:tab w:val="num" w:pos="720"/>
        </w:tabs>
        <w:ind w:left="720" w:hanging="720"/>
        <w:jc w:val="both"/>
        <w:rPr>
          <w:rFonts w:ascii="Arial" w:hAnsi="Arial" w:cs="Arial"/>
          <w:color w:val="333333"/>
        </w:rPr>
      </w:pPr>
    </w:p>
    <w:p w:rsidR="00BB4AE8" w:rsidRPr="00DB7359" w:rsidRDefault="00BB4AE8" w:rsidP="00D76040">
      <w:pPr>
        <w:shd w:val="clear" w:color="auto" w:fill="FFFFFF"/>
        <w:tabs>
          <w:tab w:val="num" w:pos="720"/>
        </w:tabs>
        <w:ind w:left="720" w:hanging="720"/>
        <w:jc w:val="both"/>
        <w:rPr>
          <w:rFonts w:ascii="Arial" w:hAnsi="Arial" w:cs="Arial"/>
          <w:color w:val="333333"/>
        </w:rPr>
      </w:pPr>
      <w:r w:rsidRPr="00DB7359">
        <w:rPr>
          <w:rFonts w:ascii="Arial" w:hAnsi="Arial" w:cs="Arial"/>
          <w:color w:val="333333"/>
        </w:rPr>
        <w:t xml:space="preserve">3b. </w:t>
      </w:r>
      <w:r w:rsidRPr="00DB7359">
        <w:rPr>
          <w:rFonts w:ascii="Arial" w:hAnsi="Arial" w:cs="Arial"/>
          <w:color w:val="333333"/>
        </w:rPr>
        <w:tab/>
        <w:t>Bribery within the meaning of section 1 or 6 of the Bribery Act 2010</w:t>
      </w:r>
    </w:p>
    <w:p w:rsidR="00BB4AE8" w:rsidRPr="00DB7359" w:rsidRDefault="00BB4AE8" w:rsidP="00D76040">
      <w:pPr>
        <w:shd w:val="clear" w:color="auto" w:fill="FFFFFF"/>
        <w:tabs>
          <w:tab w:val="num" w:pos="720"/>
        </w:tabs>
        <w:ind w:left="720" w:hanging="720"/>
        <w:jc w:val="both"/>
        <w:rPr>
          <w:rFonts w:ascii="Arial" w:hAnsi="Arial" w:cs="Arial"/>
          <w:color w:val="333333"/>
        </w:rPr>
      </w:pPr>
    </w:p>
    <w:p w:rsidR="00BB4AE8" w:rsidRPr="00DB7359" w:rsidRDefault="00BB4AE8" w:rsidP="00D76040">
      <w:pPr>
        <w:shd w:val="clear" w:color="auto" w:fill="FFFFFF"/>
        <w:tabs>
          <w:tab w:val="num" w:pos="720"/>
        </w:tabs>
        <w:ind w:left="720" w:hanging="720"/>
        <w:jc w:val="both"/>
        <w:rPr>
          <w:rFonts w:ascii="Arial" w:hAnsi="Arial" w:cs="Arial"/>
          <w:color w:val="333333"/>
        </w:rPr>
      </w:pPr>
      <w:r w:rsidRPr="00DB7359">
        <w:rPr>
          <w:rFonts w:ascii="Arial" w:hAnsi="Arial" w:cs="Arial"/>
          <w:color w:val="333333"/>
        </w:rPr>
        <w:t>4.</w:t>
      </w:r>
      <w:r w:rsidRPr="00DB7359">
        <w:rPr>
          <w:rFonts w:ascii="Arial" w:hAnsi="Arial" w:cs="Arial"/>
          <w:color w:val="333333"/>
        </w:rPr>
        <w:tab/>
        <w:t>Fraud, where the offence relates to fraud affecting the financial interests of the European Communities as defined by Article 1 of the Convention relating to the protection of the financial interests of the European Union, within the meaning of:-</w:t>
      </w:r>
    </w:p>
    <w:p w:rsidR="00BB4AE8" w:rsidRPr="00DB7359" w:rsidRDefault="00BB4AE8" w:rsidP="00D76040">
      <w:pPr>
        <w:numPr>
          <w:ilvl w:val="1"/>
          <w:numId w:val="24"/>
        </w:numPr>
        <w:shd w:val="clear" w:color="auto" w:fill="FFFFFF"/>
        <w:tabs>
          <w:tab w:val="left" w:pos="900"/>
        </w:tabs>
        <w:spacing w:after="0" w:line="240" w:lineRule="auto"/>
        <w:ind w:right="400" w:hanging="500"/>
        <w:jc w:val="both"/>
        <w:rPr>
          <w:rFonts w:ascii="Arial" w:hAnsi="Arial" w:cs="Arial"/>
          <w:color w:val="333333"/>
        </w:rPr>
      </w:pPr>
      <w:r w:rsidRPr="00DB7359">
        <w:rPr>
          <w:rFonts w:ascii="Arial" w:hAnsi="Arial" w:cs="Arial"/>
          <w:color w:val="333333"/>
        </w:rPr>
        <w:t xml:space="preserve">the offence of cheating the Revenue; </w:t>
      </w:r>
    </w:p>
    <w:p w:rsidR="00BB4AE8" w:rsidRPr="00DB7359" w:rsidRDefault="00BB4AE8" w:rsidP="00D76040">
      <w:pPr>
        <w:numPr>
          <w:ilvl w:val="1"/>
          <w:numId w:val="25"/>
        </w:numPr>
        <w:shd w:val="clear" w:color="auto" w:fill="FFFFFF"/>
        <w:tabs>
          <w:tab w:val="left" w:pos="900"/>
        </w:tabs>
        <w:spacing w:after="0" w:line="240" w:lineRule="auto"/>
        <w:ind w:right="400" w:hanging="500"/>
        <w:jc w:val="both"/>
        <w:rPr>
          <w:rFonts w:ascii="Arial" w:hAnsi="Arial" w:cs="Arial"/>
          <w:color w:val="333333"/>
        </w:rPr>
      </w:pPr>
      <w:r w:rsidRPr="00DB7359">
        <w:rPr>
          <w:rFonts w:ascii="Arial" w:hAnsi="Arial" w:cs="Arial"/>
          <w:color w:val="333333"/>
        </w:rPr>
        <w:t xml:space="preserve">the offence of conspiracy to defraud; </w:t>
      </w:r>
    </w:p>
    <w:p w:rsidR="00BB4AE8" w:rsidRPr="00DB7359" w:rsidRDefault="00BB4AE8" w:rsidP="00D76040">
      <w:pPr>
        <w:numPr>
          <w:ilvl w:val="1"/>
          <w:numId w:val="26"/>
        </w:numPr>
        <w:shd w:val="clear" w:color="auto" w:fill="FFFFFF"/>
        <w:tabs>
          <w:tab w:val="left" w:pos="900"/>
        </w:tabs>
        <w:spacing w:after="0" w:line="240" w:lineRule="auto"/>
        <w:ind w:right="400" w:hanging="500"/>
        <w:jc w:val="both"/>
        <w:rPr>
          <w:rFonts w:ascii="Arial" w:hAnsi="Arial" w:cs="Arial"/>
          <w:color w:val="333333"/>
        </w:rPr>
      </w:pPr>
      <w:r w:rsidRPr="00DB7359">
        <w:rPr>
          <w:rFonts w:ascii="Arial" w:hAnsi="Arial" w:cs="Arial"/>
          <w:color w:val="333333"/>
        </w:rPr>
        <w:t>fraud or theft within the meaning of the Theft Act 1968 and the Theft Act 1978 or the Theft (Northern Ireland) order 1978</w:t>
      </w:r>
    </w:p>
    <w:p w:rsidR="00BB4AE8" w:rsidRPr="00DB7359" w:rsidRDefault="00BB4AE8" w:rsidP="00D76040">
      <w:pPr>
        <w:numPr>
          <w:ilvl w:val="1"/>
          <w:numId w:val="27"/>
        </w:numPr>
        <w:shd w:val="clear" w:color="auto" w:fill="FFFFFF"/>
        <w:tabs>
          <w:tab w:val="left" w:pos="900"/>
        </w:tabs>
        <w:spacing w:after="0" w:line="240" w:lineRule="auto"/>
        <w:ind w:right="400" w:hanging="500"/>
        <w:jc w:val="both"/>
        <w:rPr>
          <w:rFonts w:ascii="Arial" w:hAnsi="Arial" w:cs="Arial"/>
          <w:color w:val="333333"/>
        </w:rPr>
      </w:pPr>
      <w:r w:rsidRPr="00DB7359">
        <w:rPr>
          <w:rFonts w:ascii="Arial" w:hAnsi="Arial" w:cs="Arial"/>
          <w:color w:val="333333"/>
        </w:rPr>
        <w:t>fraudulent trading within the meaning of section 458 of the Companies Act 1985, article 451 of the Companies (Northern Ireland) Order 1986 or section 993 of the Companies Act 2006</w:t>
      </w:r>
    </w:p>
    <w:p w:rsidR="00BB4AE8" w:rsidRPr="00DB7359" w:rsidRDefault="00BB4AE8" w:rsidP="00D76040">
      <w:pPr>
        <w:numPr>
          <w:ilvl w:val="1"/>
          <w:numId w:val="28"/>
        </w:numPr>
        <w:shd w:val="clear" w:color="auto" w:fill="FFFFFF"/>
        <w:tabs>
          <w:tab w:val="left" w:pos="900"/>
        </w:tabs>
        <w:spacing w:after="0" w:line="240" w:lineRule="auto"/>
        <w:ind w:right="400" w:hanging="500"/>
        <w:jc w:val="both"/>
        <w:rPr>
          <w:rFonts w:ascii="Arial" w:hAnsi="Arial" w:cs="Arial"/>
          <w:color w:val="333333"/>
        </w:rPr>
      </w:pPr>
      <w:r w:rsidRPr="00DB7359">
        <w:rPr>
          <w:rFonts w:ascii="Arial" w:hAnsi="Arial" w:cs="Arial"/>
          <w:color w:val="333333"/>
        </w:rPr>
        <w:t xml:space="preserve">defrauding the Customs within the meaning of the Customs and Excise Management Act 1979 and the Value Added Tax Act 1994; </w:t>
      </w:r>
    </w:p>
    <w:p w:rsidR="00BB4AE8" w:rsidRPr="00DB7359" w:rsidRDefault="00BB4AE8" w:rsidP="00D76040">
      <w:pPr>
        <w:numPr>
          <w:ilvl w:val="1"/>
          <w:numId w:val="29"/>
        </w:numPr>
        <w:shd w:val="clear" w:color="auto" w:fill="FFFFFF"/>
        <w:tabs>
          <w:tab w:val="left" w:pos="900"/>
        </w:tabs>
        <w:spacing w:after="0" w:line="240" w:lineRule="auto"/>
        <w:ind w:right="400" w:hanging="500"/>
        <w:jc w:val="both"/>
        <w:rPr>
          <w:rFonts w:ascii="Arial" w:hAnsi="Arial" w:cs="Arial"/>
          <w:color w:val="333333"/>
        </w:rPr>
      </w:pPr>
      <w:r w:rsidRPr="00DB7359">
        <w:rPr>
          <w:rFonts w:ascii="Arial" w:hAnsi="Arial" w:cs="Arial"/>
          <w:color w:val="333333"/>
        </w:rPr>
        <w:t xml:space="preserve">an offence in connection with taxation in the European Community within the meaning of section 71 of the Criminal Justice Act 1993; or </w:t>
      </w:r>
    </w:p>
    <w:p w:rsidR="00BB4AE8" w:rsidRPr="00DB7359" w:rsidRDefault="00BB4AE8" w:rsidP="00D76040">
      <w:pPr>
        <w:numPr>
          <w:ilvl w:val="1"/>
          <w:numId w:val="30"/>
        </w:numPr>
        <w:shd w:val="clear" w:color="auto" w:fill="FFFFFF"/>
        <w:tabs>
          <w:tab w:val="left" w:pos="720"/>
          <w:tab w:val="left" w:pos="900"/>
        </w:tabs>
        <w:spacing w:after="0" w:line="240" w:lineRule="auto"/>
        <w:ind w:right="400" w:hanging="500"/>
        <w:jc w:val="both"/>
        <w:rPr>
          <w:rFonts w:ascii="Arial" w:hAnsi="Arial" w:cs="Arial"/>
          <w:color w:val="333333"/>
        </w:rPr>
      </w:pPr>
      <w:r w:rsidRPr="00DB7359">
        <w:rPr>
          <w:rFonts w:ascii="Arial" w:hAnsi="Arial" w:cs="Arial"/>
          <w:color w:val="333333"/>
        </w:rPr>
        <w:tab/>
        <w:t>destroying, defacing or concealing of documents or procuring the extension of a valuable security within the meaning of section 20 of the Theft Act 1968, or Section 19 of the Theft Act (Northern Ireland) 1969</w:t>
      </w:r>
    </w:p>
    <w:p w:rsidR="00BB4AE8" w:rsidRPr="00DB7359" w:rsidRDefault="00BB4AE8" w:rsidP="00D76040">
      <w:pPr>
        <w:numPr>
          <w:ilvl w:val="1"/>
          <w:numId w:val="30"/>
        </w:numPr>
        <w:shd w:val="clear" w:color="auto" w:fill="FFFFFF"/>
        <w:tabs>
          <w:tab w:val="left" w:pos="720"/>
          <w:tab w:val="left" w:pos="900"/>
        </w:tabs>
        <w:spacing w:after="0" w:line="240" w:lineRule="auto"/>
        <w:ind w:right="400" w:hanging="500"/>
        <w:jc w:val="both"/>
        <w:rPr>
          <w:rFonts w:ascii="Arial" w:hAnsi="Arial" w:cs="Arial"/>
          <w:color w:val="333333"/>
        </w:rPr>
      </w:pPr>
      <w:r w:rsidRPr="00DB7359">
        <w:rPr>
          <w:rFonts w:ascii="Arial" w:hAnsi="Arial" w:cs="Arial"/>
          <w:color w:val="333333"/>
        </w:rPr>
        <w:tab/>
        <w:t>Fraud within the meaning of Section 2, or 3 or 4 of the Fraud Act 2006</w:t>
      </w:r>
    </w:p>
    <w:p w:rsidR="00BB4AE8" w:rsidRPr="00DB7359" w:rsidRDefault="00BB4AE8" w:rsidP="00D76040">
      <w:pPr>
        <w:numPr>
          <w:ilvl w:val="1"/>
          <w:numId w:val="30"/>
        </w:numPr>
        <w:shd w:val="clear" w:color="auto" w:fill="FFFFFF"/>
        <w:tabs>
          <w:tab w:val="left" w:pos="720"/>
          <w:tab w:val="left" w:pos="900"/>
        </w:tabs>
        <w:spacing w:after="0" w:line="240" w:lineRule="auto"/>
        <w:ind w:right="400" w:hanging="500"/>
        <w:jc w:val="both"/>
        <w:rPr>
          <w:rFonts w:ascii="Arial" w:hAnsi="Arial" w:cs="Arial"/>
          <w:color w:val="333333"/>
        </w:rPr>
      </w:pPr>
      <w:r w:rsidRPr="00DB7359">
        <w:rPr>
          <w:rFonts w:ascii="Arial" w:hAnsi="Arial" w:cs="Arial"/>
          <w:color w:val="333333"/>
        </w:rPr>
        <w:tab/>
        <w:t>Making, adapting, supplying or offering to supply articles for use in frauds within the meaning of section 7 of Fraud Act 2006</w:t>
      </w:r>
    </w:p>
    <w:p w:rsidR="00BB4AE8" w:rsidRPr="00DB7359" w:rsidRDefault="00BB4AE8" w:rsidP="00D76040">
      <w:pPr>
        <w:shd w:val="clear" w:color="auto" w:fill="FFFFFF"/>
        <w:tabs>
          <w:tab w:val="left" w:pos="720"/>
        </w:tabs>
        <w:ind w:left="400" w:right="400"/>
        <w:jc w:val="both"/>
        <w:rPr>
          <w:rFonts w:ascii="Arial" w:hAnsi="Arial" w:cs="Arial"/>
          <w:color w:val="333333"/>
        </w:rPr>
      </w:pPr>
    </w:p>
    <w:p w:rsidR="00BB4AE8" w:rsidRPr="00DB7359" w:rsidRDefault="00BB4AE8" w:rsidP="00D76040">
      <w:pPr>
        <w:numPr>
          <w:ilvl w:val="0"/>
          <w:numId w:val="38"/>
        </w:numPr>
        <w:shd w:val="clear" w:color="auto" w:fill="FFFFFF"/>
        <w:spacing w:after="0" w:line="240" w:lineRule="auto"/>
        <w:ind w:hanging="720"/>
        <w:jc w:val="both"/>
        <w:rPr>
          <w:rFonts w:ascii="Arial" w:hAnsi="Arial" w:cs="Arial"/>
          <w:color w:val="333333"/>
        </w:rPr>
      </w:pPr>
      <w:r w:rsidRPr="00DB7359">
        <w:rPr>
          <w:rFonts w:ascii="Arial" w:hAnsi="Arial" w:cs="Arial"/>
          <w:color w:val="333333"/>
        </w:rPr>
        <w:t xml:space="preserve">Money laundering within the meaning of Money Laundering Regulations 2003 </w:t>
      </w:r>
    </w:p>
    <w:p w:rsidR="00BB4AE8" w:rsidRPr="00DB7359" w:rsidRDefault="00BB4AE8" w:rsidP="00D76040">
      <w:pPr>
        <w:shd w:val="clear" w:color="auto" w:fill="FFFFFF"/>
        <w:tabs>
          <w:tab w:val="num" w:pos="720"/>
        </w:tabs>
        <w:ind w:left="720" w:hanging="720"/>
        <w:jc w:val="both"/>
        <w:rPr>
          <w:rFonts w:ascii="Arial" w:hAnsi="Arial" w:cs="Arial"/>
          <w:color w:val="333333"/>
        </w:rPr>
      </w:pPr>
    </w:p>
    <w:p w:rsidR="00BB4AE8" w:rsidRPr="00DB7359" w:rsidRDefault="00BB4AE8" w:rsidP="00D76040">
      <w:pPr>
        <w:shd w:val="clear" w:color="auto" w:fill="FFFFFF"/>
        <w:tabs>
          <w:tab w:val="num" w:pos="720"/>
        </w:tabs>
        <w:ind w:left="720" w:hanging="720"/>
        <w:jc w:val="both"/>
        <w:rPr>
          <w:rFonts w:ascii="Arial" w:hAnsi="Arial" w:cs="Arial"/>
          <w:color w:val="333333"/>
        </w:rPr>
      </w:pPr>
      <w:r w:rsidRPr="00DB7359">
        <w:rPr>
          <w:rFonts w:ascii="Arial" w:hAnsi="Arial" w:cs="Arial"/>
          <w:color w:val="333333"/>
        </w:rPr>
        <w:t>6a.</w:t>
      </w:r>
      <w:r w:rsidRPr="00DB7359">
        <w:rPr>
          <w:rFonts w:ascii="Arial" w:hAnsi="Arial" w:cs="Arial"/>
          <w:color w:val="333333"/>
        </w:rPr>
        <w:tab/>
        <w:t>Any other offence within the meaning of Artic</w:t>
      </w:r>
      <w:r>
        <w:rPr>
          <w:rFonts w:ascii="Arial" w:hAnsi="Arial" w:cs="Arial"/>
          <w:color w:val="333333"/>
        </w:rPr>
        <w:t>le 45(1) of the Public</w:t>
      </w:r>
      <w:r w:rsidRPr="00DB7359">
        <w:rPr>
          <w:rFonts w:ascii="Arial" w:hAnsi="Arial" w:cs="Arial"/>
          <w:color w:val="333333"/>
        </w:rPr>
        <w:t xml:space="preserve"> Sector Directive as defined by the national law of any relevant State</w:t>
      </w:r>
    </w:p>
    <w:p w:rsidR="00BB4AE8" w:rsidRPr="00DB7359" w:rsidRDefault="00BB4AE8" w:rsidP="00D76040">
      <w:pPr>
        <w:shd w:val="clear" w:color="auto" w:fill="FFFFFF"/>
        <w:tabs>
          <w:tab w:val="num" w:pos="720"/>
        </w:tabs>
        <w:ind w:left="720" w:hanging="720"/>
        <w:jc w:val="both"/>
        <w:rPr>
          <w:rFonts w:ascii="Arial" w:hAnsi="Arial" w:cs="Arial"/>
          <w:color w:val="333333"/>
        </w:rPr>
      </w:pPr>
      <w:r w:rsidRPr="00DB7359">
        <w:rPr>
          <w:rFonts w:ascii="Arial" w:hAnsi="Arial" w:cs="Arial"/>
          <w:color w:val="333333"/>
        </w:rPr>
        <w:t xml:space="preserve">6b. </w:t>
      </w:r>
      <w:r w:rsidRPr="00DB7359">
        <w:rPr>
          <w:rFonts w:ascii="Arial" w:hAnsi="Arial" w:cs="Arial"/>
          <w:color w:val="333333"/>
        </w:rPr>
        <w:tab/>
        <w:t>an offence in connection with the proceeds of criminal conduct within the meaning of section 93A, 93B or 93C of the Criminal Justice Act 1988 or article 45, 46 or 47 of the Proceeds of Crime (Northern Ireland) Order 1996</w:t>
      </w:r>
    </w:p>
    <w:p w:rsidR="00BB4AE8" w:rsidRPr="00DB7359" w:rsidRDefault="00BB4AE8" w:rsidP="00D76040">
      <w:pPr>
        <w:shd w:val="clear" w:color="auto" w:fill="FFFFFF"/>
        <w:tabs>
          <w:tab w:val="num" w:pos="720"/>
        </w:tabs>
        <w:ind w:left="720" w:hanging="720"/>
        <w:jc w:val="both"/>
        <w:rPr>
          <w:rFonts w:ascii="Arial" w:hAnsi="Arial" w:cs="Arial"/>
          <w:lang w:val="en-US"/>
        </w:rPr>
      </w:pPr>
      <w:r w:rsidRPr="00DB7359">
        <w:rPr>
          <w:rFonts w:ascii="Arial" w:hAnsi="Arial" w:cs="Arial"/>
          <w:color w:val="333333"/>
        </w:rPr>
        <w:t xml:space="preserve">6c. </w:t>
      </w:r>
      <w:r w:rsidRPr="00DB7359">
        <w:rPr>
          <w:rFonts w:ascii="Arial" w:hAnsi="Arial" w:cs="Arial"/>
          <w:color w:val="333333"/>
        </w:rPr>
        <w:tab/>
        <w:t>A</w:t>
      </w:r>
      <w:r w:rsidRPr="00DB7359">
        <w:rPr>
          <w:rFonts w:ascii="Arial" w:hAnsi="Arial" w:cs="Arial"/>
          <w:lang w:val="en-US"/>
        </w:rPr>
        <w:t xml:space="preserve">n offence in connection with the proceeds of drug trafficking within themeaning of section 49, 50 or 51 of the Drug Trafficking Act 1994; or </w:t>
      </w:r>
    </w:p>
    <w:p w:rsidR="00BB4AE8" w:rsidRDefault="00BB4AE8" w:rsidP="00D76040">
      <w:pPr>
        <w:shd w:val="clear" w:color="auto" w:fill="FFFFFF"/>
        <w:tabs>
          <w:tab w:val="num" w:pos="720"/>
        </w:tabs>
        <w:ind w:left="720" w:hanging="720"/>
        <w:jc w:val="both"/>
        <w:rPr>
          <w:rFonts w:ascii="Arial" w:hAnsi="Arial" w:cs="Arial"/>
          <w:lang w:val="en-US"/>
        </w:rPr>
      </w:pPr>
      <w:r w:rsidRPr="00DB7359">
        <w:rPr>
          <w:rFonts w:ascii="Arial" w:hAnsi="Arial" w:cs="Arial"/>
          <w:lang w:val="en-US"/>
        </w:rPr>
        <w:t xml:space="preserve">6d. </w:t>
      </w:r>
      <w:r w:rsidRPr="00DB7359">
        <w:rPr>
          <w:rFonts w:ascii="Arial" w:hAnsi="Arial" w:cs="Arial"/>
          <w:lang w:val="en-US"/>
        </w:rPr>
        <w:tab/>
        <w:t>any other offence within the meaning of Article 45(1) of the Public Sector Directive as defined by the national law of any relevant State.</w:t>
      </w:r>
    </w:p>
    <w:p w:rsidR="00BB4AE8" w:rsidRPr="00DB7359" w:rsidRDefault="00BB4AE8" w:rsidP="00D76040">
      <w:pPr>
        <w:tabs>
          <w:tab w:val="num" w:pos="720"/>
        </w:tabs>
        <w:ind w:left="720" w:hanging="720"/>
        <w:jc w:val="both"/>
        <w:outlineLvl w:val="0"/>
        <w:rPr>
          <w:rFonts w:ascii="Arial" w:hAnsi="Arial" w:cs="Arial"/>
          <w:b/>
          <w:bCs/>
          <w:i/>
          <w:iCs/>
        </w:rPr>
      </w:pPr>
      <w:r w:rsidRPr="00DB7359">
        <w:rPr>
          <w:rFonts w:ascii="Arial" w:hAnsi="Arial" w:cs="Arial"/>
          <w:b/>
          <w:bCs/>
        </w:rPr>
        <w:t xml:space="preserve">Any convictions to be declared: </w:t>
      </w:r>
      <w:r w:rsidRPr="00DB7359">
        <w:rPr>
          <w:rFonts w:ascii="Arial" w:hAnsi="Arial" w:cs="Arial"/>
          <w:b/>
          <w:bCs/>
          <w:i/>
          <w:iCs/>
        </w:rPr>
        <w:t>(Please circle as appropriate)</w:t>
      </w:r>
    </w:p>
    <w:p w:rsidR="00BB4AE8" w:rsidRPr="00DB7359" w:rsidRDefault="00BB4AE8" w:rsidP="00D76040">
      <w:pPr>
        <w:spacing w:before="240" w:after="240"/>
        <w:ind w:left="2880"/>
        <w:outlineLvl w:val="0"/>
        <w:rPr>
          <w:rFonts w:ascii="Arial" w:hAnsi="Arial" w:cs="Arial"/>
        </w:rPr>
      </w:pPr>
      <w:r w:rsidRPr="00DB7359">
        <w:rPr>
          <w:rFonts w:ascii="Arial" w:hAnsi="Arial" w:cs="Arial"/>
        </w:rPr>
        <w:t xml:space="preserve">YES </w:t>
      </w:r>
    </w:p>
    <w:p w:rsidR="00BB4AE8" w:rsidRPr="00DB7359" w:rsidRDefault="00BB4AE8" w:rsidP="00D76040">
      <w:pPr>
        <w:spacing w:before="240" w:after="240"/>
        <w:ind w:left="2880"/>
        <w:outlineLvl w:val="0"/>
        <w:rPr>
          <w:rFonts w:ascii="Arial" w:hAnsi="Arial" w:cs="Arial"/>
        </w:rPr>
      </w:pPr>
      <w:r w:rsidRPr="00DB7359">
        <w:rPr>
          <w:rFonts w:ascii="Arial" w:hAnsi="Arial" w:cs="Arial"/>
        </w:rPr>
        <w:t>NO</w:t>
      </w:r>
    </w:p>
    <w:p w:rsidR="00BB4AE8" w:rsidRPr="00DB7359" w:rsidRDefault="00BB4AE8" w:rsidP="00D76040">
      <w:pPr>
        <w:ind w:left="2880"/>
        <w:outlineLvl w:val="0"/>
        <w:rPr>
          <w:rFonts w:ascii="Arial" w:hAnsi="Arial" w:cs="Arial"/>
          <w:b/>
          <w:bCs/>
        </w:rPr>
      </w:pPr>
      <w:r w:rsidRPr="00DB7359">
        <w:rPr>
          <w:rFonts w:ascii="Arial" w:hAnsi="Arial" w:cs="Arial"/>
          <w:b/>
          <w:bCs/>
        </w:rPr>
        <w:t>Signed: __________________________________</w:t>
      </w:r>
    </w:p>
    <w:p w:rsidR="00BB4AE8" w:rsidRPr="00DB7359" w:rsidRDefault="00BB4AE8" w:rsidP="00D76040">
      <w:pPr>
        <w:ind w:left="2880"/>
        <w:rPr>
          <w:rFonts w:ascii="Arial" w:hAnsi="Arial" w:cs="Arial"/>
          <w:b/>
          <w:bCs/>
        </w:rPr>
      </w:pPr>
    </w:p>
    <w:p w:rsidR="00BB4AE8" w:rsidRPr="00DB7359" w:rsidRDefault="00BB4AE8" w:rsidP="00D76040">
      <w:pPr>
        <w:ind w:left="2880"/>
        <w:outlineLvl w:val="0"/>
        <w:rPr>
          <w:rFonts w:ascii="Arial" w:hAnsi="Arial" w:cs="Arial"/>
          <w:b/>
          <w:bCs/>
        </w:rPr>
      </w:pPr>
      <w:r w:rsidRPr="00DB7359">
        <w:rPr>
          <w:rFonts w:ascii="Arial" w:hAnsi="Arial" w:cs="Arial"/>
          <w:b/>
          <w:bCs/>
        </w:rPr>
        <w:t>Dated: ___________________</w:t>
      </w:r>
    </w:p>
    <w:p w:rsidR="00BB4AE8" w:rsidRDefault="00BB4AE8" w:rsidP="00D76040">
      <w:pPr>
        <w:spacing w:after="120"/>
        <w:jc w:val="right"/>
        <w:outlineLvl w:val="0"/>
        <w:rPr>
          <w:rFonts w:ascii="Arial" w:hAnsi="Arial" w:cs="Arial"/>
          <w:b/>
          <w:bCs/>
        </w:rPr>
      </w:pPr>
    </w:p>
    <w:p w:rsidR="00BB4AE8" w:rsidRDefault="00BB4AE8" w:rsidP="00D76040">
      <w:pPr>
        <w:spacing w:after="120"/>
        <w:jc w:val="right"/>
        <w:outlineLvl w:val="0"/>
        <w:rPr>
          <w:rFonts w:ascii="Arial" w:hAnsi="Arial" w:cs="Arial"/>
          <w:b/>
          <w:bCs/>
        </w:rPr>
      </w:pPr>
    </w:p>
    <w:p w:rsidR="00BB4AE8" w:rsidRDefault="00BB4AE8" w:rsidP="00D76040">
      <w:pPr>
        <w:spacing w:after="120"/>
        <w:jc w:val="right"/>
        <w:outlineLvl w:val="0"/>
        <w:rPr>
          <w:rFonts w:ascii="Arial" w:hAnsi="Arial" w:cs="Arial"/>
          <w:b/>
          <w:bCs/>
        </w:rPr>
      </w:pPr>
    </w:p>
    <w:p w:rsidR="00BB4AE8" w:rsidRDefault="00BB4AE8" w:rsidP="00D76040">
      <w:pPr>
        <w:spacing w:after="120"/>
        <w:jc w:val="right"/>
        <w:outlineLvl w:val="0"/>
        <w:rPr>
          <w:rFonts w:ascii="Arial" w:hAnsi="Arial" w:cs="Arial"/>
          <w:b/>
          <w:bCs/>
        </w:rPr>
      </w:pPr>
      <w:r w:rsidRPr="002E2047">
        <w:rPr>
          <w:noProof/>
          <w:sz w:val="32"/>
          <w:szCs w:val="32"/>
          <w:lang w:eastAsia="en-GB"/>
        </w:rPr>
        <w:pict>
          <v:shape id="Picture 4" o:spid="_x0000_i1028" type="#_x0000_t75" alt="F&amp;ODC Master Dual Pantone 2603.eps" style="width:222.75pt;height:62.25pt;visibility:visible">
            <v:imagedata r:id="rId7" o:title=""/>
          </v:shape>
        </w:pict>
      </w:r>
    </w:p>
    <w:p w:rsidR="00BB4AE8" w:rsidRPr="00764AB4" w:rsidRDefault="00BB4AE8" w:rsidP="00D76040">
      <w:pPr>
        <w:spacing w:after="120"/>
        <w:jc w:val="right"/>
        <w:outlineLvl w:val="0"/>
        <w:rPr>
          <w:rFonts w:ascii="Arial" w:hAnsi="Arial" w:cs="Arial"/>
          <w:sz w:val="20"/>
          <w:szCs w:val="20"/>
        </w:rPr>
      </w:pPr>
      <w:r w:rsidRPr="00764AB4">
        <w:rPr>
          <w:rFonts w:ascii="Arial" w:hAnsi="Arial" w:cs="Arial"/>
          <w:b/>
          <w:bCs/>
          <w:sz w:val="20"/>
          <w:szCs w:val="20"/>
        </w:rPr>
        <w:t>Appendix B</w:t>
      </w:r>
    </w:p>
    <w:p w:rsidR="00BB4AE8" w:rsidRPr="00850E46" w:rsidRDefault="00BB4AE8" w:rsidP="00D76040">
      <w:pPr>
        <w:pStyle w:val="Subtitle"/>
        <w:pBdr>
          <w:top w:val="double" w:sz="4" w:space="1" w:color="auto"/>
          <w:left w:val="double" w:sz="4" w:space="4" w:color="auto"/>
          <w:bottom w:val="double" w:sz="4" w:space="1" w:color="auto"/>
          <w:right w:val="double" w:sz="4" w:space="4" w:color="auto"/>
        </w:pBdr>
        <w:shd w:val="pct15" w:color="auto" w:fill="auto"/>
        <w:outlineLvl w:val="0"/>
        <w:rPr>
          <w:rFonts w:ascii="Arial" w:hAnsi="Arial" w:cs="Arial"/>
          <w:sz w:val="28"/>
          <w:szCs w:val="28"/>
        </w:rPr>
      </w:pPr>
      <w:r w:rsidRPr="00850E46">
        <w:rPr>
          <w:rFonts w:ascii="Arial" w:hAnsi="Arial" w:cs="Arial"/>
          <w:sz w:val="28"/>
          <w:szCs w:val="28"/>
        </w:rPr>
        <w:t>Fermanagh and Omagh District Council</w:t>
      </w:r>
    </w:p>
    <w:p w:rsidR="00BB4AE8" w:rsidRPr="00850E46" w:rsidRDefault="00BB4AE8" w:rsidP="00D76040">
      <w:pPr>
        <w:pStyle w:val="Subtitle"/>
        <w:pBdr>
          <w:top w:val="double" w:sz="4" w:space="1" w:color="auto"/>
          <w:left w:val="double" w:sz="4" w:space="4" w:color="auto"/>
          <w:bottom w:val="double" w:sz="4" w:space="1" w:color="auto"/>
          <w:right w:val="double" w:sz="4" w:space="4" w:color="auto"/>
        </w:pBdr>
        <w:shd w:val="pct15" w:color="auto" w:fill="auto"/>
        <w:rPr>
          <w:rFonts w:ascii="Arial" w:hAnsi="Arial" w:cs="Arial"/>
          <w:sz w:val="28"/>
          <w:szCs w:val="28"/>
        </w:rPr>
      </w:pPr>
      <w:r w:rsidRPr="00850E46">
        <w:rPr>
          <w:rFonts w:ascii="Arial" w:hAnsi="Arial" w:cs="Arial"/>
          <w:sz w:val="28"/>
          <w:szCs w:val="28"/>
        </w:rPr>
        <w:t xml:space="preserve">Fair Employment and Treatment (Northern Ireland) </w:t>
      </w:r>
    </w:p>
    <w:p w:rsidR="00BB4AE8" w:rsidRPr="00850E46" w:rsidRDefault="00BB4AE8" w:rsidP="00D76040">
      <w:pPr>
        <w:pStyle w:val="Subtitle"/>
        <w:pBdr>
          <w:top w:val="double" w:sz="4" w:space="1" w:color="auto"/>
          <w:left w:val="double" w:sz="4" w:space="4" w:color="auto"/>
          <w:bottom w:val="double" w:sz="4" w:space="1" w:color="auto"/>
          <w:right w:val="double" w:sz="4" w:space="4" w:color="auto"/>
        </w:pBdr>
        <w:shd w:val="pct15" w:color="auto" w:fill="auto"/>
        <w:rPr>
          <w:rFonts w:ascii="Arial" w:hAnsi="Arial" w:cs="Arial"/>
          <w:sz w:val="28"/>
          <w:szCs w:val="28"/>
        </w:rPr>
      </w:pPr>
      <w:r w:rsidRPr="00850E46">
        <w:rPr>
          <w:rFonts w:ascii="Arial" w:hAnsi="Arial" w:cs="Arial"/>
          <w:sz w:val="28"/>
          <w:szCs w:val="28"/>
        </w:rPr>
        <w:t>Act 1998 – Tenders</w:t>
      </w:r>
    </w:p>
    <w:p w:rsidR="00BB4AE8" w:rsidRDefault="00BB4AE8" w:rsidP="00D76040">
      <w:pPr>
        <w:ind w:left="283" w:hanging="283"/>
        <w:jc w:val="both"/>
        <w:rPr>
          <w:rFonts w:ascii="Arial" w:hAnsi="Arial" w:cs="Arial"/>
        </w:rPr>
      </w:pPr>
    </w:p>
    <w:p w:rsidR="00BB4AE8" w:rsidRPr="00850E46" w:rsidRDefault="00BB4AE8" w:rsidP="00D76040">
      <w:pPr>
        <w:ind w:left="283" w:hanging="283"/>
        <w:jc w:val="both"/>
        <w:rPr>
          <w:rFonts w:ascii="Arial" w:hAnsi="Arial" w:cs="Arial"/>
        </w:rPr>
      </w:pPr>
      <w:r w:rsidRPr="00850E46">
        <w:rPr>
          <w:rFonts w:ascii="Arial" w:hAnsi="Arial" w:cs="Arial"/>
        </w:rPr>
        <w:t>Article 64 of the Fair Employment and Treatment (NI) Order 1998 (“The Order”) provides inter alia that a public authority shall not accept an offer to execute any work or supply any goods or services where the offer is made by an unqualified person in response to an invitation by the public authority to submit offers.  Article 64 also provides that the public authority shall take all such steps as are reasonable to secure that no work is executed or goods or services supplied for the purposes of such contracts as are mentioned above by an unqualified person.</w:t>
      </w:r>
    </w:p>
    <w:p w:rsidR="00BB4AE8" w:rsidRPr="00850E46" w:rsidRDefault="00BB4AE8" w:rsidP="00D76040">
      <w:pPr>
        <w:numPr>
          <w:ilvl w:val="0"/>
          <w:numId w:val="32"/>
        </w:numPr>
        <w:spacing w:after="0" w:line="240" w:lineRule="auto"/>
        <w:jc w:val="both"/>
        <w:rPr>
          <w:rFonts w:ascii="Arial" w:hAnsi="Arial" w:cs="Arial"/>
        </w:rPr>
      </w:pPr>
      <w:r w:rsidRPr="00850E46">
        <w:rPr>
          <w:rFonts w:ascii="Arial" w:hAnsi="Arial" w:cs="Arial"/>
        </w:rPr>
        <w:t>An unqualified person is either an employer who, having been in default in the circumstances specified in Article 62 (1) of the Order, has been served with a notice by the Equality Commission stating that he is not qualified for the purposes of Articles 64 to 66 of the Order, or an employer who, by reasons of connection with an employer on whom has been served a notice to that effect, has also been served with such a notice.</w:t>
      </w:r>
    </w:p>
    <w:p w:rsidR="00BB4AE8" w:rsidRPr="00850E46" w:rsidRDefault="00BB4AE8" w:rsidP="00D76040">
      <w:pPr>
        <w:numPr>
          <w:ilvl w:val="0"/>
          <w:numId w:val="33"/>
        </w:numPr>
        <w:spacing w:after="0" w:line="240" w:lineRule="auto"/>
        <w:jc w:val="both"/>
        <w:rPr>
          <w:rFonts w:ascii="Arial" w:hAnsi="Arial" w:cs="Arial"/>
        </w:rPr>
      </w:pPr>
      <w:r w:rsidRPr="00850E46">
        <w:rPr>
          <w:rFonts w:ascii="Arial" w:hAnsi="Arial" w:cs="Arial"/>
        </w:rPr>
        <w:t xml:space="preserve">Mindful of its obligations under the Order, Fermanagh and Omagh District Council has decided that it shall be a condition of inclusion or retention on its Approved List that a </w:t>
      </w:r>
      <w:r w:rsidRPr="000F4423">
        <w:rPr>
          <w:rFonts w:ascii="Arial" w:hAnsi="Arial" w:cs="Arial"/>
        </w:rPr>
        <w:t xml:space="preserve">Contractor </w:t>
      </w:r>
      <w:r w:rsidRPr="00850E46">
        <w:rPr>
          <w:rFonts w:ascii="Arial" w:hAnsi="Arial" w:cs="Arial"/>
        </w:rPr>
        <w:t>shall not be an unqualified person for the purposes of Articles 64 to 66 of the Order.</w:t>
      </w:r>
    </w:p>
    <w:p w:rsidR="00BB4AE8" w:rsidRPr="00850E46" w:rsidRDefault="00BB4AE8" w:rsidP="00D76040">
      <w:pPr>
        <w:numPr>
          <w:ilvl w:val="0"/>
          <w:numId w:val="34"/>
        </w:numPr>
        <w:spacing w:after="0" w:line="240" w:lineRule="auto"/>
        <w:jc w:val="both"/>
        <w:rPr>
          <w:rFonts w:ascii="Arial" w:hAnsi="Arial" w:cs="Arial"/>
        </w:rPr>
      </w:pPr>
      <w:r w:rsidRPr="00850E46">
        <w:rPr>
          <w:rFonts w:ascii="Arial" w:hAnsi="Arial" w:cs="Arial"/>
        </w:rPr>
        <w:t>Contractors are therefore asked to complete and return this Declaration and Undertaking,  to confirm that they are not unqualified persons and to undertake that no work shall be executed or goods or services supplied by an unqualified person for the purposes of any contract with Fermanagh and Omagh District Council to which Article 64 of the Order applies.</w:t>
      </w:r>
    </w:p>
    <w:p w:rsidR="00BB4AE8" w:rsidRPr="00850E46" w:rsidRDefault="00BB4AE8" w:rsidP="00D76040">
      <w:pPr>
        <w:jc w:val="both"/>
        <w:rPr>
          <w:rFonts w:ascii="Arial" w:hAnsi="Arial" w:cs="Arial"/>
        </w:rPr>
      </w:pPr>
    </w:p>
    <w:p w:rsidR="00BB4AE8" w:rsidRPr="00850E46" w:rsidRDefault="00BB4AE8" w:rsidP="00D76040">
      <w:pPr>
        <w:jc w:val="both"/>
        <w:rPr>
          <w:rFonts w:ascii="Arial" w:hAnsi="Arial" w:cs="Arial"/>
        </w:rPr>
      </w:pPr>
      <w:r w:rsidRPr="00850E46">
        <w:rPr>
          <w:rFonts w:ascii="Arial" w:hAnsi="Arial" w:cs="Arial"/>
        </w:rPr>
        <w:t>I/we ……………………………………………………………..hereby declare that I am/we</w:t>
      </w:r>
    </w:p>
    <w:p w:rsidR="00BB4AE8" w:rsidRPr="00850E46" w:rsidRDefault="00BB4AE8" w:rsidP="00D76040">
      <w:pPr>
        <w:jc w:val="both"/>
        <w:rPr>
          <w:rFonts w:ascii="Arial" w:hAnsi="Arial" w:cs="Arial"/>
        </w:rPr>
      </w:pPr>
      <w:r w:rsidRPr="00850E46">
        <w:rPr>
          <w:rFonts w:ascii="Arial" w:hAnsi="Arial" w:cs="Arial"/>
        </w:rPr>
        <w:t>are not unqualified for the purposes of Article 64 to 66 of the Fair Employment and Treatment (Northern Ireland) Act 1998.  I/we undertake forthwith to inform Fermanagh and Omagh District Council should any notice stating that I am/we are unqualified be served upon me/us by the Equality Commission.</w:t>
      </w:r>
    </w:p>
    <w:p w:rsidR="00BB4AE8" w:rsidRPr="00850E46" w:rsidRDefault="00BB4AE8" w:rsidP="00D76040">
      <w:pPr>
        <w:rPr>
          <w:rFonts w:ascii="Arial" w:hAnsi="Arial" w:cs="Arial"/>
        </w:rPr>
      </w:pPr>
      <w:r w:rsidRPr="00850E46">
        <w:rPr>
          <w:rFonts w:ascii="Arial" w:hAnsi="Arial" w:cs="Arial"/>
        </w:rPr>
        <w:t>Signed:  …………………………………………...   Dated: …………………………...</w:t>
      </w:r>
    </w:p>
    <w:p w:rsidR="00BB4AE8" w:rsidRDefault="00BB4AE8" w:rsidP="00D76040">
      <w:pPr>
        <w:rPr>
          <w:rFonts w:ascii="Arial" w:hAnsi="Arial" w:cs="Arial"/>
        </w:rPr>
      </w:pPr>
      <w:r w:rsidRPr="00850E46">
        <w:rPr>
          <w:rFonts w:ascii="Arial" w:hAnsi="Arial" w:cs="Arial"/>
        </w:rPr>
        <w:t xml:space="preserve">For and on behalf of </w:t>
      </w:r>
    </w:p>
    <w:p w:rsidR="00BB4AE8" w:rsidRDefault="00BB4AE8" w:rsidP="00D76040">
      <w:pPr>
        <w:rPr>
          <w:rFonts w:ascii="Arial" w:hAnsi="Arial" w:cs="Arial"/>
        </w:rPr>
      </w:pPr>
    </w:p>
    <w:p w:rsidR="00BB4AE8" w:rsidRPr="00850E46" w:rsidRDefault="00BB4AE8" w:rsidP="00D76040">
      <w:pPr>
        <w:rPr>
          <w:rFonts w:ascii="Arial" w:hAnsi="Arial" w:cs="Arial"/>
        </w:rPr>
      </w:pPr>
      <w:r>
        <w:rPr>
          <w:rFonts w:ascii="Arial" w:hAnsi="Arial" w:cs="Arial"/>
        </w:rPr>
        <w:t>…………………….</w:t>
      </w:r>
      <w:r w:rsidRPr="00850E46">
        <w:rPr>
          <w:rFonts w:ascii="Arial" w:hAnsi="Arial" w:cs="Arial"/>
        </w:rPr>
        <w:t>..………………………………………………………………………</w:t>
      </w:r>
    </w:p>
    <w:p w:rsidR="00BB4AE8" w:rsidRDefault="00BB4AE8" w:rsidP="00D76040">
      <w:pPr>
        <w:jc w:val="right"/>
        <w:rPr>
          <w:rFonts w:ascii="Arial" w:hAnsi="Arial" w:cs="Arial"/>
          <w:b/>
          <w:bCs/>
        </w:rPr>
      </w:pPr>
    </w:p>
    <w:p w:rsidR="00BB4AE8" w:rsidRDefault="00BB4AE8" w:rsidP="00D76040">
      <w:pPr>
        <w:jc w:val="right"/>
        <w:rPr>
          <w:rFonts w:ascii="Arial" w:hAnsi="Arial" w:cs="Arial"/>
          <w:b/>
          <w:bCs/>
        </w:rPr>
      </w:pPr>
    </w:p>
    <w:p w:rsidR="00BB4AE8" w:rsidRDefault="00BB4AE8" w:rsidP="00D76040">
      <w:pPr>
        <w:jc w:val="right"/>
        <w:outlineLvl w:val="0"/>
        <w:rPr>
          <w:noProof/>
          <w:sz w:val="32"/>
          <w:szCs w:val="32"/>
          <w:lang w:eastAsia="en-GB"/>
        </w:rPr>
      </w:pPr>
      <w:r w:rsidRPr="002E2047">
        <w:rPr>
          <w:noProof/>
          <w:sz w:val="32"/>
          <w:szCs w:val="32"/>
          <w:lang w:eastAsia="en-GB"/>
        </w:rPr>
        <w:pict>
          <v:shape id="Picture 5" o:spid="_x0000_i1029" type="#_x0000_t75" alt="F&amp;ODC Master Dual Pantone 2603.eps" style="width:222.75pt;height:62.25pt;visibility:visible">
            <v:imagedata r:id="rId7" o:title=""/>
          </v:shape>
        </w:pict>
      </w:r>
    </w:p>
    <w:p w:rsidR="00BB4AE8" w:rsidRPr="00764AB4" w:rsidRDefault="00BB4AE8" w:rsidP="00D76040">
      <w:pPr>
        <w:jc w:val="right"/>
        <w:outlineLvl w:val="0"/>
        <w:rPr>
          <w:rFonts w:ascii="Arial" w:hAnsi="Arial" w:cs="Arial"/>
          <w:sz w:val="20"/>
          <w:szCs w:val="20"/>
        </w:rPr>
      </w:pPr>
      <w:r w:rsidRPr="00764AB4">
        <w:rPr>
          <w:rFonts w:ascii="Arial" w:hAnsi="Arial" w:cs="Arial"/>
          <w:b/>
          <w:bCs/>
          <w:sz w:val="20"/>
          <w:szCs w:val="20"/>
        </w:rPr>
        <w:t>Appendix C</w:t>
      </w:r>
    </w:p>
    <w:p w:rsidR="00BB4AE8" w:rsidRPr="00850E46" w:rsidRDefault="00BB4AE8" w:rsidP="00D76040">
      <w:pPr>
        <w:pStyle w:val="Subtitle"/>
        <w:pBdr>
          <w:top w:val="double" w:sz="4" w:space="1" w:color="auto"/>
          <w:left w:val="double" w:sz="4" w:space="4" w:color="auto"/>
          <w:bottom w:val="double" w:sz="4" w:space="1" w:color="auto"/>
          <w:right w:val="double" w:sz="4" w:space="4" w:color="auto"/>
        </w:pBdr>
        <w:shd w:val="pct15" w:color="auto" w:fill="FFFFFF"/>
        <w:outlineLvl w:val="0"/>
        <w:rPr>
          <w:rFonts w:ascii="Arial" w:hAnsi="Arial" w:cs="Arial"/>
          <w:sz w:val="28"/>
          <w:szCs w:val="28"/>
        </w:rPr>
      </w:pPr>
      <w:r w:rsidRPr="00850E46">
        <w:rPr>
          <w:rFonts w:ascii="Arial" w:hAnsi="Arial" w:cs="Arial"/>
          <w:sz w:val="28"/>
          <w:szCs w:val="28"/>
        </w:rPr>
        <w:t>Fermanagh and Omagh District Council</w:t>
      </w:r>
    </w:p>
    <w:p w:rsidR="00BB4AE8" w:rsidRPr="00850E46" w:rsidRDefault="00BB4AE8" w:rsidP="00D76040">
      <w:pPr>
        <w:pStyle w:val="Subtitle"/>
        <w:pBdr>
          <w:top w:val="double" w:sz="4" w:space="1" w:color="auto"/>
          <w:left w:val="double" w:sz="4" w:space="4" w:color="auto"/>
          <w:bottom w:val="double" w:sz="4" w:space="1" w:color="auto"/>
          <w:right w:val="double" w:sz="4" w:space="4" w:color="auto"/>
        </w:pBdr>
        <w:shd w:val="pct15" w:color="auto" w:fill="FFFFFF"/>
        <w:rPr>
          <w:rFonts w:ascii="Arial" w:hAnsi="Arial" w:cs="Arial"/>
          <w:sz w:val="28"/>
          <w:szCs w:val="28"/>
        </w:rPr>
      </w:pPr>
      <w:r w:rsidRPr="00850E46">
        <w:rPr>
          <w:rFonts w:ascii="Arial" w:hAnsi="Arial" w:cs="Arial"/>
          <w:sz w:val="28"/>
          <w:szCs w:val="28"/>
        </w:rPr>
        <w:t>Certificate relating to Bona Fide Tender</w:t>
      </w:r>
    </w:p>
    <w:p w:rsidR="00BB4AE8" w:rsidRPr="00850E46" w:rsidRDefault="00BB4AE8" w:rsidP="00D76040">
      <w:pPr>
        <w:rPr>
          <w:rFonts w:ascii="Arial" w:hAnsi="Arial" w:cs="Arial"/>
          <w:b/>
          <w:bCs/>
        </w:rPr>
      </w:pPr>
    </w:p>
    <w:p w:rsidR="00BB4AE8" w:rsidRPr="00764AB4" w:rsidRDefault="00BB4AE8" w:rsidP="00D76040">
      <w:pPr>
        <w:pStyle w:val="BodyText"/>
        <w:numPr>
          <w:ilvl w:val="0"/>
          <w:numId w:val="35"/>
        </w:numPr>
        <w:tabs>
          <w:tab w:val="clear" w:pos="720"/>
          <w:tab w:val="num" w:pos="567"/>
        </w:tabs>
        <w:ind w:left="567" w:hanging="567"/>
        <w:jc w:val="both"/>
        <w:rPr>
          <w:rFonts w:ascii="Arial" w:hAnsi="Arial" w:cs="Arial"/>
          <w:sz w:val="22"/>
          <w:szCs w:val="22"/>
        </w:rPr>
      </w:pPr>
      <w:r w:rsidRPr="00764AB4">
        <w:rPr>
          <w:rFonts w:ascii="Arial" w:hAnsi="Arial" w:cs="Arial"/>
          <w:sz w:val="22"/>
          <w:szCs w:val="22"/>
        </w:rPr>
        <w:t>The essence of submitting tenders is that the client shall receive bona fide competitive tender from all firms bidding.  In recognition of this principle, we certify that this is a bona fide tender intended to be competitive, and that we have not fixed or adjusted the amount of the tender  by or under or in accordance with any agreement or arrangement with any other person.</w:t>
      </w:r>
    </w:p>
    <w:p w:rsidR="00BB4AE8" w:rsidRPr="00764AB4" w:rsidRDefault="00BB4AE8" w:rsidP="00D76040">
      <w:pPr>
        <w:numPr>
          <w:ilvl w:val="0"/>
          <w:numId w:val="35"/>
        </w:numPr>
        <w:tabs>
          <w:tab w:val="clear" w:pos="720"/>
          <w:tab w:val="num" w:pos="567"/>
        </w:tabs>
        <w:spacing w:after="0" w:line="240" w:lineRule="auto"/>
        <w:ind w:left="567" w:hanging="567"/>
        <w:jc w:val="both"/>
        <w:rPr>
          <w:rFonts w:ascii="Arial" w:hAnsi="Arial" w:cs="Arial"/>
        </w:rPr>
      </w:pPr>
      <w:r w:rsidRPr="00764AB4">
        <w:rPr>
          <w:rFonts w:ascii="Arial" w:hAnsi="Arial" w:cs="Arial"/>
        </w:rPr>
        <w:t>We also certify that we have not:</w:t>
      </w:r>
    </w:p>
    <w:p w:rsidR="00BB4AE8" w:rsidRPr="00764AB4" w:rsidRDefault="00BB4AE8" w:rsidP="00D76040">
      <w:pPr>
        <w:numPr>
          <w:ilvl w:val="0"/>
          <w:numId w:val="36"/>
        </w:numPr>
        <w:tabs>
          <w:tab w:val="num" w:pos="993"/>
        </w:tabs>
        <w:spacing w:after="0" w:line="240" w:lineRule="auto"/>
        <w:ind w:left="1134" w:hanging="567"/>
        <w:jc w:val="both"/>
        <w:rPr>
          <w:rFonts w:ascii="Arial" w:hAnsi="Arial" w:cs="Arial"/>
        </w:rPr>
      </w:pPr>
      <w:r w:rsidRPr="00764AB4">
        <w:rPr>
          <w:rFonts w:ascii="Arial" w:hAnsi="Arial" w:cs="Arial"/>
        </w:rPr>
        <w:t>Communicated to a person other than the person calling for these tenders the amount or approximate amount of the proposed quote, except where the disclosure, in confidence, of the approximate amount of the quote was necessary to obtain insurance premium tenders required for the preparation of the tender ;</w:t>
      </w:r>
    </w:p>
    <w:p w:rsidR="00BB4AE8" w:rsidRPr="00764AB4" w:rsidRDefault="00BB4AE8" w:rsidP="00D76040">
      <w:pPr>
        <w:numPr>
          <w:ilvl w:val="0"/>
          <w:numId w:val="36"/>
        </w:numPr>
        <w:tabs>
          <w:tab w:val="num" w:pos="993"/>
        </w:tabs>
        <w:spacing w:after="0" w:line="240" w:lineRule="auto"/>
        <w:ind w:left="1134" w:hanging="567"/>
        <w:jc w:val="both"/>
        <w:rPr>
          <w:rFonts w:ascii="Arial" w:hAnsi="Arial" w:cs="Arial"/>
        </w:rPr>
      </w:pPr>
      <w:r w:rsidRPr="00764AB4">
        <w:rPr>
          <w:rFonts w:ascii="Arial" w:hAnsi="Arial" w:cs="Arial"/>
        </w:rPr>
        <w:t>Entered into any agreement or arrangement with any other person that he shall refrain from quoting or as to the amount of any tender  to be submitted;</w:t>
      </w:r>
    </w:p>
    <w:p w:rsidR="00BB4AE8" w:rsidRPr="00764AB4" w:rsidRDefault="00BB4AE8" w:rsidP="00D76040">
      <w:pPr>
        <w:numPr>
          <w:ilvl w:val="0"/>
          <w:numId w:val="36"/>
        </w:numPr>
        <w:spacing w:after="0" w:line="240" w:lineRule="auto"/>
        <w:ind w:left="1134" w:hanging="567"/>
        <w:jc w:val="both"/>
        <w:rPr>
          <w:rFonts w:ascii="Arial" w:hAnsi="Arial" w:cs="Arial"/>
        </w:rPr>
      </w:pPr>
      <w:r w:rsidRPr="00764AB4">
        <w:rPr>
          <w:rFonts w:ascii="Arial" w:hAnsi="Arial" w:cs="Arial"/>
        </w:rPr>
        <w:t>Offered or paid or given or agreed to pay or give any sum of money or valuable consideration directly or indirectly or any person for doing or having done or causing or having caused to be done in relation to any other tender  or proposed tender  for the said work any act or thing of the sort described above.</w:t>
      </w:r>
    </w:p>
    <w:p w:rsidR="00BB4AE8" w:rsidRPr="00764AB4" w:rsidRDefault="00BB4AE8" w:rsidP="00D76040">
      <w:pPr>
        <w:tabs>
          <w:tab w:val="num" w:pos="567"/>
        </w:tabs>
        <w:ind w:left="567" w:hanging="567"/>
        <w:jc w:val="both"/>
        <w:rPr>
          <w:rFonts w:ascii="Arial" w:hAnsi="Arial" w:cs="Arial"/>
        </w:rPr>
      </w:pPr>
    </w:p>
    <w:p w:rsidR="00BB4AE8" w:rsidRPr="00764AB4" w:rsidRDefault="00BB4AE8" w:rsidP="00D76040">
      <w:pPr>
        <w:pStyle w:val="BodyText"/>
        <w:numPr>
          <w:ilvl w:val="0"/>
          <w:numId w:val="35"/>
        </w:numPr>
        <w:tabs>
          <w:tab w:val="clear" w:pos="720"/>
          <w:tab w:val="num" w:pos="567"/>
        </w:tabs>
        <w:ind w:left="567" w:hanging="567"/>
        <w:jc w:val="both"/>
        <w:rPr>
          <w:rFonts w:ascii="Arial" w:hAnsi="Arial" w:cs="Arial"/>
          <w:sz w:val="22"/>
          <w:szCs w:val="22"/>
        </w:rPr>
      </w:pPr>
      <w:r w:rsidRPr="00764AB4">
        <w:rPr>
          <w:rFonts w:ascii="Arial" w:hAnsi="Arial" w:cs="Arial"/>
          <w:sz w:val="22"/>
          <w:szCs w:val="22"/>
        </w:rPr>
        <w:t>We undertake that we will not do any of the acts mentioned in paragraphs 2a, 2b, 2c above at any time before acceptance or decline of this tender.</w:t>
      </w:r>
    </w:p>
    <w:p w:rsidR="00BB4AE8" w:rsidRPr="00764AB4" w:rsidRDefault="00BB4AE8" w:rsidP="00D76040">
      <w:pPr>
        <w:tabs>
          <w:tab w:val="num" w:pos="567"/>
        </w:tabs>
        <w:ind w:left="567" w:hanging="567"/>
        <w:jc w:val="both"/>
        <w:rPr>
          <w:rFonts w:ascii="Arial" w:hAnsi="Arial" w:cs="Arial"/>
        </w:rPr>
      </w:pPr>
    </w:p>
    <w:p w:rsidR="00BB4AE8" w:rsidRPr="00764AB4" w:rsidRDefault="00BB4AE8" w:rsidP="00D76040">
      <w:pPr>
        <w:numPr>
          <w:ilvl w:val="0"/>
          <w:numId w:val="35"/>
        </w:numPr>
        <w:tabs>
          <w:tab w:val="clear" w:pos="720"/>
          <w:tab w:val="num" w:pos="567"/>
        </w:tabs>
        <w:spacing w:after="0" w:line="240" w:lineRule="auto"/>
        <w:ind w:left="567" w:hanging="567"/>
        <w:jc w:val="both"/>
        <w:rPr>
          <w:rFonts w:ascii="Arial" w:hAnsi="Arial" w:cs="Arial"/>
        </w:rPr>
      </w:pPr>
      <w:r w:rsidRPr="00764AB4">
        <w:rPr>
          <w:rFonts w:ascii="Arial" w:hAnsi="Arial" w:cs="Arial"/>
        </w:rPr>
        <w:t>In this certificate the word “person” includes any person and any body or association, corporate or unincorporate and “any agreement or arrangement” includes any such transaction, formal or informal and whether legally binding or not.</w:t>
      </w:r>
    </w:p>
    <w:p w:rsidR="00BB4AE8" w:rsidRPr="00764AB4" w:rsidRDefault="00BB4AE8" w:rsidP="00D76040">
      <w:pPr>
        <w:jc w:val="both"/>
        <w:rPr>
          <w:rFonts w:ascii="Arial" w:hAnsi="Arial" w:cs="Arial"/>
        </w:rPr>
      </w:pPr>
    </w:p>
    <w:p w:rsidR="00BB4AE8" w:rsidRPr="00764AB4" w:rsidRDefault="00BB4AE8" w:rsidP="00D76040">
      <w:pPr>
        <w:jc w:val="both"/>
        <w:rPr>
          <w:rFonts w:ascii="Arial" w:hAnsi="Arial" w:cs="Arial"/>
        </w:rPr>
      </w:pPr>
      <w:r w:rsidRPr="00764AB4">
        <w:rPr>
          <w:rFonts w:ascii="Arial" w:hAnsi="Arial" w:cs="Arial"/>
        </w:rPr>
        <w:t>I / We * ……………………………………….have read and now understand the requirements of the tender system in relation to bona fide compliance as detailed in the attached ‘Certificate Relating To Bona Fide tender ’.</w:t>
      </w:r>
    </w:p>
    <w:p w:rsidR="00BB4AE8" w:rsidRPr="00764AB4" w:rsidRDefault="00BB4AE8" w:rsidP="00D76040">
      <w:pPr>
        <w:rPr>
          <w:rFonts w:ascii="Arial" w:hAnsi="Arial" w:cs="Arial"/>
        </w:rPr>
      </w:pPr>
      <w:r w:rsidRPr="00764AB4">
        <w:rPr>
          <w:rFonts w:ascii="Arial" w:hAnsi="Arial" w:cs="Arial"/>
        </w:rPr>
        <w:t>Signed:  …………………………………………...   Dated: …………………………………...</w:t>
      </w:r>
    </w:p>
    <w:p w:rsidR="00BB4AE8" w:rsidRPr="00764AB4" w:rsidRDefault="00BB4AE8" w:rsidP="00D76040">
      <w:pPr>
        <w:rPr>
          <w:rFonts w:ascii="Arial" w:hAnsi="Arial" w:cs="Arial"/>
        </w:rPr>
      </w:pPr>
    </w:p>
    <w:p w:rsidR="00BB4AE8" w:rsidRPr="00764AB4" w:rsidRDefault="00BB4AE8" w:rsidP="00D76040">
      <w:pPr>
        <w:rPr>
          <w:rFonts w:ascii="Arial" w:hAnsi="Arial" w:cs="Arial"/>
        </w:rPr>
      </w:pPr>
      <w:r w:rsidRPr="00764AB4">
        <w:rPr>
          <w:rFonts w:ascii="Arial" w:hAnsi="Arial" w:cs="Arial"/>
        </w:rPr>
        <w:t>For and on behalf of ………………………………………………………………………………………</w:t>
      </w:r>
    </w:p>
    <w:p w:rsidR="00BB4AE8" w:rsidRPr="00764AB4" w:rsidRDefault="00BB4AE8" w:rsidP="00D76040">
      <w:pPr>
        <w:rPr>
          <w:rFonts w:ascii="Arial" w:hAnsi="Arial" w:cs="Arial"/>
        </w:rPr>
      </w:pPr>
    </w:p>
    <w:p w:rsidR="00BB4AE8" w:rsidRPr="00764AB4" w:rsidRDefault="00BB4AE8" w:rsidP="00D76040">
      <w:pPr>
        <w:rPr>
          <w:rFonts w:ascii="Arial" w:hAnsi="Arial" w:cs="Arial"/>
        </w:rPr>
      </w:pPr>
    </w:p>
    <w:p w:rsidR="00BB4AE8" w:rsidRDefault="00BB4AE8" w:rsidP="00D76040">
      <w:pPr>
        <w:jc w:val="right"/>
        <w:outlineLvl w:val="0"/>
        <w:rPr>
          <w:noProof/>
          <w:sz w:val="32"/>
          <w:szCs w:val="32"/>
          <w:lang w:eastAsia="en-GB"/>
        </w:rPr>
      </w:pPr>
      <w:r w:rsidRPr="002E2047">
        <w:rPr>
          <w:noProof/>
          <w:sz w:val="32"/>
          <w:szCs w:val="32"/>
          <w:lang w:eastAsia="en-GB"/>
        </w:rPr>
        <w:pict>
          <v:shape id="Picture 6" o:spid="_x0000_i1030" type="#_x0000_t75" alt="F&amp;ODC Master Dual Pantone 2603.eps" style="width:222.75pt;height:55.5pt;visibility:visible">
            <v:imagedata r:id="rId7" o:title=""/>
          </v:shape>
        </w:pict>
      </w:r>
    </w:p>
    <w:p w:rsidR="00BB4AE8" w:rsidRPr="00764AB4" w:rsidRDefault="00BB4AE8" w:rsidP="00D76040">
      <w:pPr>
        <w:jc w:val="right"/>
        <w:outlineLvl w:val="0"/>
        <w:rPr>
          <w:rFonts w:ascii="Arial" w:hAnsi="Arial" w:cs="Arial"/>
          <w:sz w:val="20"/>
          <w:szCs w:val="20"/>
        </w:rPr>
      </w:pPr>
      <w:r w:rsidRPr="00764AB4">
        <w:rPr>
          <w:rFonts w:ascii="Arial" w:hAnsi="Arial" w:cs="Arial"/>
          <w:b/>
          <w:bCs/>
          <w:sz w:val="20"/>
          <w:szCs w:val="20"/>
        </w:rPr>
        <w:t>Appendix D</w:t>
      </w:r>
    </w:p>
    <w:p w:rsidR="00BB4AE8" w:rsidRPr="00850E46" w:rsidRDefault="00BB4AE8" w:rsidP="00D76040">
      <w:pPr>
        <w:pBdr>
          <w:top w:val="triple" w:sz="4" w:space="0" w:color="auto"/>
          <w:left w:val="triple" w:sz="4" w:space="4" w:color="auto"/>
          <w:bottom w:val="triple" w:sz="4" w:space="0" w:color="auto"/>
          <w:right w:val="triple" w:sz="4" w:space="4" w:color="auto"/>
        </w:pBdr>
        <w:shd w:val="pct15" w:color="auto" w:fill="FFFFFF"/>
        <w:jc w:val="center"/>
        <w:outlineLvl w:val="0"/>
        <w:rPr>
          <w:rFonts w:ascii="Arial" w:hAnsi="Arial" w:cs="Arial"/>
          <w:b/>
          <w:bCs/>
          <w:sz w:val="28"/>
          <w:szCs w:val="28"/>
        </w:rPr>
      </w:pPr>
      <w:r w:rsidRPr="00850E46">
        <w:rPr>
          <w:rFonts w:ascii="Arial" w:hAnsi="Arial" w:cs="Arial"/>
          <w:b/>
          <w:bCs/>
          <w:sz w:val="28"/>
          <w:szCs w:val="28"/>
        </w:rPr>
        <w:t>Fermanagh and Omagh District Council</w:t>
      </w:r>
    </w:p>
    <w:p w:rsidR="00BB4AE8" w:rsidRPr="00850E46" w:rsidRDefault="00BB4AE8" w:rsidP="00D76040">
      <w:pPr>
        <w:pBdr>
          <w:top w:val="triple" w:sz="4" w:space="0" w:color="auto"/>
          <w:left w:val="triple" w:sz="4" w:space="4" w:color="auto"/>
          <w:bottom w:val="triple" w:sz="4" w:space="0" w:color="auto"/>
          <w:right w:val="triple" w:sz="4" w:space="4" w:color="auto"/>
        </w:pBdr>
        <w:shd w:val="pct15" w:color="auto" w:fill="FFFFFF"/>
        <w:jc w:val="center"/>
        <w:rPr>
          <w:rFonts w:ascii="Arial" w:hAnsi="Arial" w:cs="Arial"/>
          <w:b/>
          <w:bCs/>
          <w:sz w:val="28"/>
          <w:szCs w:val="28"/>
        </w:rPr>
      </w:pPr>
      <w:r>
        <w:rPr>
          <w:rFonts w:ascii="Arial" w:hAnsi="Arial" w:cs="Arial"/>
          <w:b/>
          <w:bCs/>
          <w:sz w:val="28"/>
          <w:szCs w:val="28"/>
        </w:rPr>
        <w:t>Equality Declaration</w:t>
      </w:r>
    </w:p>
    <w:p w:rsidR="00BB4AE8" w:rsidRPr="00B14CC1" w:rsidRDefault="00BB4AE8" w:rsidP="00D76040">
      <w:pPr>
        <w:pStyle w:val="BodyText"/>
        <w:rPr>
          <w:rFonts w:ascii="Arial Bold" w:hAnsi="Arial Bold" w:cs="Arial Bold"/>
          <w:b w:val="0"/>
          <w:bCs w:val="0"/>
        </w:rPr>
      </w:pPr>
      <w:r w:rsidRPr="00B14CC1">
        <w:rPr>
          <w:rFonts w:ascii="Arial Bold" w:hAnsi="Arial Bold" w:cs="Arial Bold"/>
          <w:b w:val="0"/>
          <w:bCs w:val="0"/>
        </w:rPr>
        <w:t>Declaration of Commitment to Promoting Equality of Opportunity and Good Relations</w:t>
      </w:r>
    </w:p>
    <w:p w:rsidR="00BB4AE8" w:rsidRPr="00FF7CBA" w:rsidRDefault="00BB4AE8" w:rsidP="00D76040">
      <w:pPr>
        <w:pStyle w:val="BodyText"/>
        <w:ind w:left="720" w:hanging="720"/>
        <w:rPr>
          <w:sz w:val="20"/>
          <w:szCs w:val="20"/>
          <w:u w:val="single"/>
        </w:rPr>
      </w:pPr>
      <w:r w:rsidRPr="00FF7CBA">
        <w:rPr>
          <w:sz w:val="20"/>
          <w:szCs w:val="20"/>
        </w:rPr>
        <w:t xml:space="preserve">1. </w:t>
      </w:r>
    </w:p>
    <w:p w:rsidR="00BB4AE8" w:rsidRPr="00764AB4" w:rsidRDefault="00BB4AE8" w:rsidP="00D76040">
      <w:pPr>
        <w:pStyle w:val="BodyText"/>
        <w:ind w:left="1260" w:hanging="540"/>
        <w:rPr>
          <w:rFonts w:ascii="Arial" w:hAnsi="Arial" w:cs="Arial"/>
          <w:sz w:val="20"/>
          <w:szCs w:val="20"/>
        </w:rPr>
      </w:pPr>
      <w:r w:rsidRPr="00FF7CBA">
        <w:rPr>
          <w:sz w:val="20"/>
          <w:szCs w:val="20"/>
        </w:rPr>
        <w:t>1.1</w:t>
      </w:r>
      <w:r w:rsidRPr="00764AB4">
        <w:rPr>
          <w:rFonts w:ascii="Arial" w:hAnsi="Arial" w:cs="Arial"/>
          <w:sz w:val="20"/>
          <w:szCs w:val="20"/>
        </w:rPr>
        <w:tab/>
        <w:t>Under Section 75 of the Northern Ireland Act 1998 Fermanagh and Omagh District Council must have due regard to the need to promote equality of opportunity:</w:t>
      </w:r>
    </w:p>
    <w:p w:rsidR="00BB4AE8" w:rsidRPr="00764AB4" w:rsidRDefault="00BB4AE8" w:rsidP="00D76040">
      <w:pPr>
        <w:ind w:left="1260"/>
        <w:rPr>
          <w:rFonts w:ascii="Arial" w:hAnsi="Arial" w:cs="Arial"/>
          <w:sz w:val="20"/>
          <w:szCs w:val="20"/>
        </w:rPr>
      </w:pPr>
      <w:r w:rsidRPr="00764AB4">
        <w:rPr>
          <w:rFonts w:ascii="Arial" w:hAnsi="Arial" w:cs="Arial"/>
          <w:sz w:val="20"/>
          <w:szCs w:val="20"/>
        </w:rPr>
        <w:t>Between persons of different religious belief, political opinion, racial group, age, marital status or sexual orientation;</w:t>
      </w:r>
    </w:p>
    <w:p w:rsidR="00BB4AE8" w:rsidRPr="00764AB4" w:rsidRDefault="00BB4AE8" w:rsidP="00D76040">
      <w:pPr>
        <w:ind w:left="1260"/>
        <w:rPr>
          <w:rFonts w:ascii="Arial" w:hAnsi="Arial" w:cs="Arial"/>
          <w:sz w:val="20"/>
          <w:szCs w:val="20"/>
        </w:rPr>
      </w:pPr>
      <w:r w:rsidRPr="00764AB4">
        <w:rPr>
          <w:rFonts w:ascii="Arial" w:hAnsi="Arial" w:cs="Arial"/>
          <w:sz w:val="20"/>
          <w:szCs w:val="20"/>
        </w:rPr>
        <w:t>Between men and women generally;</w:t>
      </w:r>
    </w:p>
    <w:p w:rsidR="00BB4AE8" w:rsidRPr="00764AB4" w:rsidRDefault="00BB4AE8" w:rsidP="00D76040">
      <w:pPr>
        <w:ind w:left="1260"/>
        <w:rPr>
          <w:rFonts w:ascii="Arial" w:hAnsi="Arial" w:cs="Arial"/>
          <w:sz w:val="20"/>
          <w:szCs w:val="20"/>
        </w:rPr>
      </w:pPr>
      <w:r w:rsidRPr="00764AB4">
        <w:rPr>
          <w:rFonts w:ascii="Arial" w:hAnsi="Arial" w:cs="Arial"/>
          <w:sz w:val="20"/>
          <w:szCs w:val="20"/>
        </w:rPr>
        <w:t>Between persons with a disability and persons without;</w:t>
      </w:r>
    </w:p>
    <w:p w:rsidR="00BB4AE8" w:rsidRPr="00764AB4" w:rsidRDefault="00BB4AE8" w:rsidP="00D76040">
      <w:pPr>
        <w:ind w:left="1260"/>
        <w:rPr>
          <w:rFonts w:ascii="Arial" w:hAnsi="Arial" w:cs="Arial"/>
          <w:sz w:val="20"/>
          <w:szCs w:val="20"/>
        </w:rPr>
      </w:pPr>
      <w:r w:rsidRPr="00764AB4">
        <w:rPr>
          <w:rFonts w:ascii="Arial" w:hAnsi="Arial" w:cs="Arial"/>
          <w:sz w:val="20"/>
          <w:szCs w:val="20"/>
        </w:rPr>
        <w:t>Between persons with dependants and persons without.</w:t>
      </w:r>
    </w:p>
    <w:p w:rsidR="00BB4AE8" w:rsidRPr="00764AB4" w:rsidRDefault="00BB4AE8" w:rsidP="00D76040">
      <w:pPr>
        <w:pStyle w:val="BodyText"/>
        <w:tabs>
          <w:tab w:val="left" w:pos="1260"/>
        </w:tabs>
        <w:ind w:left="1260" w:hanging="540"/>
        <w:rPr>
          <w:rFonts w:ascii="Arial" w:hAnsi="Arial" w:cs="Arial"/>
          <w:sz w:val="20"/>
          <w:szCs w:val="20"/>
        </w:rPr>
      </w:pPr>
      <w:r w:rsidRPr="00764AB4">
        <w:rPr>
          <w:rFonts w:ascii="Arial" w:hAnsi="Arial" w:cs="Arial"/>
          <w:sz w:val="20"/>
          <w:szCs w:val="20"/>
        </w:rPr>
        <w:t>1.2  In addition the Council must also have regard to the desirability of promoting good relations between persons of different religious belief, political opinion or racial group.</w:t>
      </w:r>
    </w:p>
    <w:p w:rsidR="00BB4AE8" w:rsidRPr="00764AB4" w:rsidRDefault="00BB4AE8" w:rsidP="00D76040">
      <w:pPr>
        <w:pStyle w:val="BodyText"/>
        <w:rPr>
          <w:rFonts w:ascii="Arial" w:hAnsi="Arial" w:cs="Arial"/>
          <w:sz w:val="20"/>
          <w:szCs w:val="20"/>
        </w:rPr>
      </w:pPr>
    </w:p>
    <w:p w:rsidR="00BB4AE8" w:rsidRPr="00764AB4" w:rsidRDefault="00BB4AE8" w:rsidP="00D76040">
      <w:pPr>
        <w:pStyle w:val="BodyText"/>
        <w:tabs>
          <w:tab w:val="left" w:pos="1260"/>
        </w:tabs>
        <w:ind w:left="1260" w:hanging="540"/>
        <w:rPr>
          <w:rFonts w:ascii="Arial" w:hAnsi="Arial" w:cs="Arial"/>
          <w:sz w:val="20"/>
          <w:szCs w:val="20"/>
        </w:rPr>
      </w:pPr>
      <w:r w:rsidRPr="00764AB4">
        <w:rPr>
          <w:rFonts w:ascii="Arial" w:hAnsi="Arial" w:cs="Arial"/>
          <w:sz w:val="20"/>
          <w:szCs w:val="20"/>
        </w:rPr>
        <w:t>1.3   The Council is committed to fulfilling these obligations and is keen to not only to ensure that suppliers of goods and services, contractors undertaking work on behalf of the Council, and groups who receive support from the Council do not act in any way that would contravene the Council’s statutory equality duties but also that they help promote equality of opportunity and good relations within their own area of work and organisation.</w:t>
      </w:r>
    </w:p>
    <w:p w:rsidR="00BB4AE8" w:rsidRPr="00764AB4" w:rsidRDefault="00BB4AE8" w:rsidP="00D76040">
      <w:pPr>
        <w:pStyle w:val="BodyText"/>
        <w:tabs>
          <w:tab w:val="left" w:pos="1260"/>
        </w:tabs>
        <w:ind w:left="1260" w:hanging="540"/>
        <w:rPr>
          <w:rFonts w:ascii="Arial" w:hAnsi="Arial" w:cs="Arial"/>
          <w:sz w:val="20"/>
          <w:szCs w:val="20"/>
        </w:rPr>
      </w:pPr>
    </w:p>
    <w:p w:rsidR="00BB4AE8" w:rsidRPr="00764AB4" w:rsidRDefault="00BB4AE8" w:rsidP="00D76040">
      <w:pPr>
        <w:pStyle w:val="BodyText"/>
        <w:ind w:left="1260" w:hanging="540"/>
        <w:rPr>
          <w:rFonts w:ascii="Arial" w:hAnsi="Arial" w:cs="Arial"/>
          <w:sz w:val="20"/>
          <w:szCs w:val="20"/>
        </w:rPr>
      </w:pPr>
      <w:r w:rsidRPr="00764AB4">
        <w:rPr>
          <w:rFonts w:ascii="Arial" w:hAnsi="Arial" w:cs="Arial"/>
          <w:sz w:val="20"/>
          <w:szCs w:val="20"/>
        </w:rPr>
        <w:t>1.4    It is therefore a condition of any offer of grant aid / support or contract for goods or services that the Chief Executive, Managing Director or other authorised person signs, on behalf of their organisation, the declaration below. This declaration will confirm that the organisation is committed to promoting equality of opportunity and good relations and will not act in any way that will undermine the Council’s commitment to fulfil its statutory obligations.</w:t>
      </w:r>
    </w:p>
    <w:p w:rsidR="00BB4AE8" w:rsidRPr="00764AB4" w:rsidRDefault="00BB4AE8" w:rsidP="00D76040">
      <w:pPr>
        <w:pStyle w:val="BodyText"/>
        <w:rPr>
          <w:rFonts w:ascii="Arial" w:hAnsi="Arial" w:cs="Arial"/>
          <w:sz w:val="20"/>
          <w:szCs w:val="20"/>
        </w:rPr>
      </w:pPr>
    </w:p>
    <w:p w:rsidR="00BB4AE8" w:rsidRPr="00764AB4" w:rsidRDefault="00BB4AE8" w:rsidP="00D76040">
      <w:pPr>
        <w:pStyle w:val="BodyText"/>
        <w:tabs>
          <w:tab w:val="left" w:pos="1260"/>
        </w:tabs>
        <w:ind w:left="1260" w:hanging="540"/>
        <w:rPr>
          <w:rFonts w:ascii="Arial" w:hAnsi="Arial" w:cs="Arial"/>
          <w:sz w:val="20"/>
          <w:szCs w:val="20"/>
        </w:rPr>
      </w:pPr>
      <w:r w:rsidRPr="00764AB4">
        <w:rPr>
          <w:rFonts w:ascii="Arial" w:hAnsi="Arial" w:cs="Arial"/>
          <w:sz w:val="20"/>
          <w:szCs w:val="20"/>
        </w:rPr>
        <w:t>1.5    The Council will not enter into any contract or provide support / grant aid to any organisation which does not sign the Declaration of Commitment to the Promotion of Equality of Opportunity and Good Relations.</w:t>
      </w:r>
    </w:p>
    <w:p w:rsidR="00BB4AE8" w:rsidRPr="00764AB4" w:rsidRDefault="00BB4AE8" w:rsidP="00D76040">
      <w:pPr>
        <w:rPr>
          <w:rFonts w:ascii="Arial" w:hAnsi="Arial" w:cs="Arial"/>
          <w:sz w:val="20"/>
          <w:szCs w:val="20"/>
        </w:rPr>
      </w:pPr>
    </w:p>
    <w:p w:rsidR="00BB4AE8" w:rsidRPr="00764AB4" w:rsidRDefault="00BB4AE8" w:rsidP="00D76040">
      <w:pPr>
        <w:outlineLvl w:val="0"/>
        <w:rPr>
          <w:rFonts w:ascii="Arial" w:hAnsi="Arial" w:cs="Arial"/>
          <w:sz w:val="20"/>
          <w:szCs w:val="20"/>
        </w:rPr>
      </w:pPr>
      <w:r w:rsidRPr="00764AB4">
        <w:rPr>
          <w:rFonts w:ascii="Arial" w:hAnsi="Arial" w:cs="Arial"/>
          <w:sz w:val="20"/>
          <w:szCs w:val="20"/>
        </w:rPr>
        <w:t>We (insert name of firm):__________________________________</w:t>
      </w:r>
    </w:p>
    <w:p w:rsidR="00BB4AE8" w:rsidRPr="00764AB4" w:rsidRDefault="00BB4AE8" w:rsidP="00D76040">
      <w:pPr>
        <w:rPr>
          <w:rFonts w:ascii="Arial" w:hAnsi="Arial" w:cs="Arial"/>
          <w:sz w:val="20"/>
          <w:szCs w:val="20"/>
        </w:rPr>
      </w:pPr>
    </w:p>
    <w:p w:rsidR="00BB4AE8" w:rsidRPr="00764AB4" w:rsidRDefault="00BB4AE8" w:rsidP="00D76040">
      <w:pPr>
        <w:rPr>
          <w:rFonts w:ascii="Arial" w:hAnsi="Arial" w:cs="Arial"/>
          <w:sz w:val="20"/>
          <w:szCs w:val="20"/>
        </w:rPr>
      </w:pPr>
      <w:r w:rsidRPr="00764AB4">
        <w:rPr>
          <w:rFonts w:ascii="Arial" w:hAnsi="Arial" w:cs="Arial"/>
          <w:sz w:val="20"/>
          <w:szCs w:val="20"/>
        </w:rPr>
        <w:t>Recognise Fermanagh and Omagh District Council’s duty to have due regard to the need to promote equality of opportunity:</w:t>
      </w:r>
    </w:p>
    <w:p w:rsidR="00BB4AE8" w:rsidRPr="00764AB4" w:rsidRDefault="00BB4AE8" w:rsidP="00D76040">
      <w:pPr>
        <w:rPr>
          <w:rFonts w:ascii="Arial" w:hAnsi="Arial" w:cs="Arial"/>
          <w:sz w:val="20"/>
          <w:szCs w:val="20"/>
        </w:rPr>
      </w:pPr>
    </w:p>
    <w:p w:rsidR="00BB4AE8" w:rsidRPr="00764AB4" w:rsidRDefault="00BB4AE8" w:rsidP="00D76040">
      <w:pPr>
        <w:ind w:left="360"/>
        <w:rPr>
          <w:rFonts w:ascii="Arial" w:hAnsi="Arial" w:cs="Arial"/>
          <w:sz w:val="20"/>
          <w:szCs w:val="20"/>
        </w:rPr>
      </w:pPr>
      <w:r w:rsidRPr="00764AB4">
        <w:rPr>
          <w:rFonts w:ascii="Arial" w:hAnsi="Arial" w:cs="Arial"/>
          <w:sz w:val="20"/>
          <w:szCs w:val="20"/>
        </w:rPr>
        <w:t>Between persons of different religious belief, political opinion, racial group, age marital status or sexual orientation;</w:t>
      </w:r>
    </w:p>
    <w:p w:rsidR="00BB4AE8" w:rsidRPr="00764AB4" w:rsidRDefault="00BB4AE8" w:rsidP="00D76040">
      <w:pPr>
        <w:ind w:left="360"/>
        <w:rPr>
          <w:rFonts w:ascii="Arial" w:hAnsi="Arial" w:cs="Arial"/>
          <w:sz w:val="20"/>
          <w:szCs w:val="20"/>
        </w:rPr>
      </w:pPr>
    </w:p>
    <w:p w:rsidR="00BB4AE8" w:rsidRPr="00764AB4" w:rsidRDefault="00BB4AE8" w:rsidP="00D76040">
      <w:pPr>
        <w:ind w:left="360"/>
        <w:outlineLvl w:val="0"/>
        <w:rPr>
          <w:rFonts w:ascii="Arial" w:hAnsi="Arial" w:cs="Arial"/>
          <w:sz w:val="20"/>
          <w:szCs w:val="20"/>
        </w:rPr>
      </w:pPr>
      <w:r w:rsidRPr="00764AB4">
        <w:rPr>
          <w:rFonts w:ascii="Arial" w:hAnsi="Arial" w:cs="Arial"/>
          <w:sz w:val="20"/>
          <w:szCs w:val="20"/>
        </w:rPr>
        <w:t>Between men and women generally;</w:t>
      </w:r>
    </w:p>
    <w:p w:rsidR="00BB4AE8" w:rsidRPr="00764AB4" w:rsidRDefault="00BB4AE8" w:rsidP="00D76040">
      <w:pPr>
        <w:rPr>
          <w:rFonts w:ascii="Arial" w:hAnsi="Arial" w:cs="Arial"/>
          <w:sz w:val="20"/>
          <w:szCs w:val="20"/>
        </w:rPr>
      </w:pPr>
    </w:p>
    <w:p w:rsidR="00BB4AE8" w:rsidRPr="00764AB4" w:rsidRDefault="00BB4AE8" w:rsidP="00D76040">
      <w:pPr>
        <w:ind w:left="360"/>
        <w:outlineLvl w:val="0"/>
        <w:rPr>
          <w:rFonts w:ascii="Arial" w:hAnsi="Arial" w:cs="Arial"/>
          <w:sz w:val="20"/>
          <w:szCs w:val="20"/>
        </w:rPr>
      </w:pPr>
      <w:r w:rsidRPr="00764AB4">
        <w:rPr>
          <w:rFonts w:ascii="Arial" w:hAnsi="Arial" w:cs="Arial"/>
          <w:sz w:val="20"/>
          <w:szCs w:val="20"/>
        </w:rPr>
        <w:t xml:space="preserve">Between persons with a disability and persons without </w:t>
      </w:r>
    </w:p>
    <w:p w:rsidR="00BB4AE8" w:rsidRPr="00764AB4" w:rsidRDefault="00BB4AE8" w:rsidP="00D76040">
      <w:pPr>
        <w:ind w:left="360"/>
        <w:rPr>
          <w:rFonts w:ascii="Arial" w:hAnsi="Arial" w:cs="Arial"/>
          <w:sz w:val="20"/>
          <w:szCs w:val="20"/>
        </w:rPr>
      </w:pPr>
    </w:p>
    <w:p w:rsidR="00BB4AE8" w:rsidRPr="00764AB4" w:rsidRDefault="00BB4AE8" w:rsidP="00D76040">
      <w:pPr>
        <w:ind w:left="360"/>
        <w:outlineLvl w:val="0"/>
        <w:rPr>
          <w:rFonts w:ascii="Arial" w:hAnsi="Arial" w:cs="Arial"/>
          <w:sz w:val="20"/>
          <w:szCs w:val="20"/>
        </w:rPr>
      </w:pPr>
      <w:r w:rsidRPr="00764AB4">
        <w:rPr>
          <w:rFonts w:ascii="Arial" w:hAnsi="Arial" w:cs="Arial"/>
          <w:sz w:val="20"/>
          <w:szCs w:val="20"/>
        </w:rPr>
        <w:t xml:space="preserve">Between persons with dependants and persons without, </w:t>
      </w:r>
    </w:p>
    <w:p w:rsidR="00BB4AE8" w:rsidRPr="00764AB4" w:rsidRDefault="00BB4AE8" w:rsidP="00D76040">
      <w:pPr>
        <w:ind w:left="360"/>
        <w:rPr>
          <w:rFonts w:ascii="Arial" w:hAnsi="Arial" w:cs="Arial"/>
          <w:sz w:val="20"/>
          <w:szCs w:val="20"/>
        </w:rPr>
      </w:pPr>
    </w:p>
    <w:p w:rsidR="00BB4AE8" w:rsidRPr="00764AB4" w:rsidRDefault="00BB4AE8" w:rsidP="00D76040">
      <w:pPr>
        <w:rPr>
          <w:rFonts w:ascii="Arial" w:hAnsi="Arial" w:cs="Arial"/>
          <w:sz w:val="20"/>
          <w:szCs w:val="20"/>
        </w:rPr>
      </w:pPr>
      <w:r w:rsidRPr="00764AB4">
        <w:rPr>
          <w:rFonts w:ascii="Arial" w:hAnsi="Arial" w:cs="Arial"/>
          <w:sz w:val="20"/>
          <w:szCs w:val="20"/>
        </w:rPr>
        <w:t>and to have regard to the desirability of promoting good relations between persons of different religious belief, political opinion or racial group.</w:t>
      </w:r>
    </w:p>
    <w:p w:rsidR="00BB4AE8" w:rsidRPr="00764AB4" w:rsidRDefault="00BB4AE8" w:rsidP="00D76040">
      <w:pPr>
        <w:pStyle w:val="Committee"/>
        <w:rPr>
          <w:b w:val="0"/>
          <w:bCs w:val="0"/>
          <w:sz w:val="20"/>
          <w:szCs w:val="20"/>
        </w:rPr>
      </w:pPr>
    </w:p>
    <w:p w:rsidR="00BB4AE8" w:rsidRPr="00764AB4" w:rsidRDefault="00BB4AE8" w:rsidP="00D76040">
      <w:pPr>
        <w:pStyle w:val="Committee"/>
        <w:rPr>
          <w:b w:val="0"/>
          <w:bCs w:val="0"/>
          <w:sz w:val="20"/>
          <w:szCs w:val="20"/>
        </w:rPr>
      </w:pPr>
      <w:r w:rsidRPr="00764AB4">
        <w:rPr>
          <w:b w:val="0"/>
          <w:bCs w:val="0"/>
          <w:sz w:val="20"/>
          <w:szCs w:val="20"/>
        </w:rPr>
        <w:t xml:space="preserve">We undertake not to act in any way that would contravene the Council’s statutory obligations and are committed to promoting good relations and equality of opportunity in all our activities (including in the recruitment, promotion and training of all our staff). </w:t>
      </w:r>
    </w:p>
    <w:p w:rsidR="00BB4AE8" w:rsidRPr="00764AB4" w:rsidRDefault="00BB4AE8" w:rsidP="00D76040">
      <w:pPr>
        <w:rPr>
          <w:rFonts w:ascii="Arial" w:hAnsi="Arial" w:cs="Arial"/>
          <w:sz w:val="20"/>
          <w:szCs w:val="20"/>
        </w:rPr>
      </w:pPr>
    </w:p>
    <w:p w:rsidR="00BB4AE8" w:rsidRPr="00764AB4" w:rsidRDefault="00BB4AE8" w:rsidP="00D76040">
      <w:pPr>
        <w:pStyle w:val="BodyText"/>
        <w:outlineLvl w:val="0"/>
        <w:rPr>
          <w:rFonts w:ascii="Arial" w:hAnsi="Arial" w:cs="Arial"/>
          <w:sz w:val="20"/>
          <w:szCs w:val="20"/>
        </w:rPr>
      </w:pPr>
      <w:r w:rsidRPr="00764AB4">
        <w:rPr>
          <w:rFonts w:ascii="Arial" w:hAnsi="Arial" w:cs="Arial"/>
          <w:sz w:val="20"/>
          <w:szCs w:val="20"/>
        </w:rPr>
        <w:t>Signed by:___________________________________________________</w:t>
      </w:r>
    </w:p>
    <w:p w:rsidR="00BB4AE8" w:rsidRPr="00764AB4" w:rsidRDefault="00BB4AE8" w:rsidP="00D76040">
      <w:pPr>
        <w:pStyle w:val="BodyText"/>
        <w:rPr>
          <w:rFonts w:ascii="Arial" w:hAnsi="Arial" w:cs="Arial"/>
          <w:sz w:val="20"/>
          <w:szCs w:val="20"/>
        </w:rPr>
      </w:pPr>
    </w:p>
    <w:p w:rsidR="00BB4AE8" w:rsidRPr="00764AB4" w:rsidRDefault="00BB4AE8" w:rsidP="00D76040">
      <w:pPr>
        <w:pStyle w:val="BodyText"/>
        <w:outlineLvl w:val="0"/>
        <w:rPr>
          <w:rFonts w:ascii="Arial" w:hAnsi="Arial" w:cs="Arial"/>
          <w:sz w:val="20"/>
          <w:szCs w:val="20"/>
        </w:rPr>
      </w:pPr>
      <w:r w:rsidRPr="00764AB4">
        <w:rPr>
          <w:rFonts w:ascii="Arial" w:hAnsi="Arial" w:cs="Arial"/>
          <w:sz w:val="20"/>
          <w:szCs w:val="20"/>
        </w:rPr>
        <w:t>Name in block letters___________________________________________</w:t>
      </w:r>
    </w:p>
    <w:p w:rsidR="00BB4AE8" w:rsidRPr="00764AB4" w:rsidRDefault="00BB4AE8" w:rsidP="00D76040">
      <w:pPr>
        <w:pStyle w:val="BodyText"/>
        <w:rPr>
          <w:rFonts w:ascii="Arial" w:hAnsi="Arial" w:cs="Arial"/>
          <w:sz w:val="20"/>
          <w:szCs w:val="20"/>
        </w:rPr>
      </w:pPr>
    </w:p>
    <w:p w:rsidR="00BB4AE8" w:rsidRPr="00764AB4" w:rsidRDefault="00BB4AE8" w:rsidP="00D76040">
      <w:pPr>
        <w:pStyle w:val="BodyText"/>
        <w:outlineLvl w:val="0"/>
        <w:rPr>
          <w:rFonts w:ascii="Arial" w:hAnsi="Arial" w:cs="Arial"/>
          <w:sz w:val="20"/>
          <w:szCs w:val="20"/>
        </w:rPr>
      </w:pPr>
      <w:r w:rsidRPr="00764AB4">
        <w:rPr>
          <w:rFonts w:ascii="Arial" w:hAnsi="Arial" w:cs="Arial"/>
          <w:sz w:val="20"/>
          <w:szCs w:val="20"/>
        </w:rPr>
        <w:t>Position in Firm: ________________________________________</w:t>
      </w:r>
    </w:p>
    <w:p w:rsidR="00BB4AE8" w:rsidRPr="00764AB4" w:rsidRDefault="00BB4AE8" w:rsidP="00D76040">
      <w:pPr>
        <w:pStyle w:val="BodyText"/>
        <w:rPr>
          <w:rFonts w:ascii="Arial" w:hAnsi="Arial" w:cs="Arial"/>
          <w:sz w:val="20"/>
          <w:szCs w:val="20"/>
        </w:rPr>
      </w:pPr>
    </w:p>
    <w:p w:rsidR="00BB4AE8" w:rsidRPr="00764AB4" w:rsidRDefault="00BB4AE8" w:rsidP="00D76040">
      <w:pPr>
        <w:pStyle w:val="BodyText"/>
        <w:rPr>
          <w:rFonts w:ascii="Arial" w:hAnsi="Arial" w:cs="Arial"/>
          <w:sz w:val="20"/>
          <w:szCs w:val="20"/>
        </w:rPr>
      </w:pPr>
      <w:r w:rsidRPr="00764AB4">
        <w:rPr>
          <w:rFonts w:ascii="Arial" w:hAnsi="Arial" w:cs="Arial"/>
          <w:sz w:val="20"/>
          <w:szCs w:val="20"/>
        </w:rPr>
        <w:t>Date: ________________________________________________________</w:t>
      </w:r>
    </w:p>
    <w:p w:rsidR="00BB4AE8" w:rsidRPr="00764AB4" w:rsidRDefault="00BB4AE8" w:rsidP="00D76040">
      <w:pPr>
        <w:pStyle w:val="BodyText"/>
        <w:rPr>
          <w:rFonts w:ascii="Arial" w:hAnsi="Arial" w:cs="Arial"/>
          <w:sz w:val="20"/>
          <w:szCs w:val="20"/>
        </w:rPr>
      </w:pPr>
    </w:p>
    <w:p w:rsidR="00BB4AE8" w:rsidRPr="00764AB4" w:rsidRDefault="00BB4AE8" w:rsidP="00D76040">
      <w:pPr>
        <w:pStyle w:val="BodyText"/>
        <w:outlineLvl w:val="0"/>
        <w:rPr>
          <w:rFonts w:ascii="Arial" w:hAnsi="Arial" w:cs="Arial"/>
          <w:sz w:val="20"/>
          <w:szCs w:val="20"/>
        </w:rPr>
      </w:pPr>
      <w:r w:rsidRPr="00764AB4">
        <w:rPr>
          <w:rFonts w:ascii="Arial" w:hAnsi="Arial" w:cs="Arial"/>
          <w:sz w:val="20"/>
          <w:szCs w:val="20"/>
        </w:rPr>
        <w:t>On behalf of: __________________________________________________</w:t>
      </w:r>
    </w:p>
    <w:p w:rsidR="00BB4AE8" w:rsidRPr="00764AB4" w:rsidRDefault="00BB4AE8" w:rsidP="00D76040">
      <w:pPr>
        <w:pStyle w:val="BodyText"/>
        <w:rPr>
          <w:rFonts w:ascii="Arial" w:hAnsi="Arial" w:cs="Arial"/>
          <w:sz w:val="20"/>
          <w:szCs w:val="20"/>
        </w:rPr>
      </w:pPr>
      <w:r w:rsidRPr="00764AB4">
        <w:rPr>
          <w:rFonts w:ascii="Arial" w:hAnsi="Arial" w:cs="Arial"/>
          <w:sz w:val="20"/>
          <w:szCs w:val="20"/>
        </w:rPr>
        <w:t xml:space="preserve">                        (name of firm)</w:t>
      </w:r>
    </w:p>
    <w:p w:rsidR="00BB4AE8" w:rsidRPr="00764AB4" w:rsidRDefault="00BB4AE8" w:rsidP="00D76040">
      <w:pPr>
        <w:pStyle w:val="BodyText"/>
        <w:rPr>
          <w:rFonts w:ascii="Arial" w:hAnsi="Arial" w:cs="Arial"/>
          <w:sz w:val="20"/>
          <w:szCs w:val="20"/>
        </w:rPr>
      </w:pPr>
      <w:r w:rsidRPr="00764AB4">
        <w:rPr>
          <w:rFonts w:ascii="Arial" w:hAnsi="Arial" w:cs="Arial"/>
          <w:sz w:val="20"/>
          <w:szCs w:val="20"/>
        </w:rPr>
        <w:t xml:space="preserve"> Address:     ___________________________________________________</w:t>
      </w:r>
    </w:p>
    <w:p w:rsidR="00BB4AE8" w:rsidRPr="00764AB4" w:rsidRDefault="00BB4AE8" w:rsidP="00D76040">
      <w:pPr>
        <w:pStyle w:val="BodyText"/>
        <w:rPr>
          <w:rFonts w:ascii="Arial" w:hAnsi="Arial" w:cs="Arial"/>
          <w:sz w:val="20"/>
          <w:szCs w:val="20"/>
        </w:rPr>
      </w:pPr>
    </w:p>
    <w:p w:rsidR="00BB4AE8" w:rsidRPr="00764AB4" w:rsidRDefault="00BB4AE8" w:rsidP="00D76040">
      <w:pPr>
        <w:pStyle w:val="BodyText"/>
        <w:rPr>
          <w:rFonts w:ascii="Arial" w:hAnsi="Arial" w:cs="Arial"/>
          <w:sz w:val="20"/>
          <w:szCs w:val="20"/>
        </w:rPr>
      </w:pPr>
    </w:p>
    <w:p w:rsidR="00BB4AE8" w:rsidRPr="00764AB4" w:rsidRDefault="00BB4AE8" w:rsidP="00D76040">
      <w:pPr>
        <w:pStyle w:val="BodyText"/>
        <w:rPr>
          <w:rFonts w:ascii="Arial" w:hAnsi="Arial" w:cs="Arial"/>
        </w:rPr>
      </w:pPr>
      <w:r w:rsidRPr="00764AB4">
        <w:rPr>
          <w:rFonts w:ascii="Arial" w:hAnsi="Arial" w:cs="Arial"/>
        </w:rPr>
        <w:t xml:space="preserve">                     </w:t>
      </w:r>
    </w:p>
    <w:p w:rsidR="00BB4AE8" w:rsidRDefault="00BB4AE8" w:rsidP="00D76040">
      <w:pPr>
        <w:pStyle w:val="BodyText"/>
        <w:rPr>
          <w:rFonts w:ascii="Arial" w:hAnsi="Arial" w:cs="Arial"/>
        </w:rPr>
      </w:pPr>
    </w:p>
    <w:p w:rsidR="00BB4AE8" w:rsidRDefault="00BB4AE8" w:rsidP="00D76040">
      <w:pPr>
        <w:pStyle w:val="BodyText"/>
        <w:rPr>
          <w:rFonts w:ascii="Arial" w:hAnsi="Arial" w:cs="Arial"/>
        </w:rPr>
      </w:pPr>
    </w:p>
    <w:p w:rsidR="00BB4AE8" w:rsidRDefault="00BB4AE8" w:rsidP="00D76040">
      <w:pPr>
        <w:pStyle w:val="BodyText"/>
        <w:rPr>
          <w:rFonts w:ascii="Arial" w:hAnsi="Arial" w:cs="Arial"/>
        </w:rPr>
      </w:pPr>
    </w:p>
    <w:p w:rsidR="00BB4AE8" w:rsidRDefault="00BB4AE8" w:rsidP="00D76040">
      <w:pPr>
        <w:pStyle w:val="BodyText"/>
        <w:rPr>
          <w:rFonts w:ascii="Arial" w:hAnsi="Arial" w:cs="Arial"/>
        </w:rPr>
      </w:pPr>
    </w:p>
    <w:p w:rsidR="00BB4AE8" w:rsidRDefault="00BB4AE8" w:rsidP="00D76040">
      <w:pPr>
        <w:pStyle w:val="BodyText"/>
        <w:rPr>
          <w:rFonts w:ascii="Arial" w:hAnsi="Arial" w:cs="Arial"/>
        </w:rPr>
      </w:pPr>
    </w:p>
    <w:p w:rsidR="00BB4AE8" w:rsidRDefault="00BB4AE8" w:rsidP="00D76040">
      <w:pPr>
        <w:pStyle w:val="BodyText"/>
        <w:rPr>
          <w:rFonts w:ascii="Arial" w:hAnsi="Arial" w:cs="Arial"/>
        </w:rPr>
      </w:pPr>
    </w:p>
    <w:p w:rsidR="00BB4AE8" w:rsidRDefault="00BB4AE8" w:rsidP="00D76040">
      <w:pPr>
        <w:pStyle w:val="BodyText"/>
        <w:rPr>
          <w:rFonts w:ascii="Arial" w:hAnsi="Arial" w:cs="Arial"/>
        </w:rPr>
      </w:pPr>
    </w:p>
    <w:p w:rsidR="00BB4AE8" w:rsidRDefault="00BB4AE8" w:rsidP="00D76040">
      <w:pPr>
        <w:pStyle w:val="BodyText"/>
        <w:rPr>
          <w:rFonts w:ascii="Arial" w:hAnsi="Arial" w:cs="Arial"/>
        </w:rPr>
      </w:pPr>
    </w:p>
    <w:p w:rsidR="00BB4AE8" w:rsidRDefault="00BB4AE8" w:rsidP="00D76040">
      <w:pPr>
        <w:pStyle w:val="BodyText"/>
        <w:rPr>
          <w:rFonts w:ascii="Arial" w:hAnsi="Arial" w:cs="Arial"/>
        </w:rPr>
      </w:pPr>
    </w:p>
    <w:p w:rsidR="00BB4AE8" w:rsidRDefault="00BB4AE8" w:rsidP="00D76040">
      <w:pPr>
        <w:pStyle w:val="BodyText"/>
        <w:rPr>
          <w:rFonts w:ascii="Arial" w:hAnsi="Arial" w:cs="Arial"/>
        </w:rPr>
      </w:pPr>
    </w:p>
    <w:p w:rsidR="00BB4AE8" w:rsidRDefault="00BB4AE8" w:rsidP="00D76040">
      <w:pPr>
        <w:pStyle w:val="BodyText"/>
        <w:rPr>
          <w:rFonts w:ascii="Arial" w:hAnsi="Arial" w:cs="Arial"/>
        </w:rPr>
      </w:pPr>
    </w:p>
    <w:p w:rsidR="00BB4AE8" w:rsidRDefault="00BB4AE8" w:rsidP="00D76040">
      <w:pPr>
        <w:pStyle w:val="BodyText"/>
        <w:rPr>
          <w:rFonts w:ascii="Arial" w:hAnsi="Arial" w:cs="Arial"/>
        </w:rPr>
      </w:pPr>
    </w:p>
    <w:p w:rsidR="00BB4AE8" w:rsidRDefault="00BB4AE8" w:rsidP="00D76040">
      <w:pPr>
        <w:pStyle w:val="BodyText"/>
        <w:rPr>
          <w:rFonts w:ascii="Arial" w:hAnsi="Arial" w:cs="Arial"/>
        </w:rPr>
      </w:pPr>
    </w:p>
    <w:p w:rsidR="00BB4AE8" w:rsidRDefault="00BB4AE8" w:rsidP="00D76040">
      <w:pPr>
        <w:pStyle w:val="BodyText"/>
        <w:rPr>
          <w:rFonts w:ascii="Arial" w:hAnsi="Arial" w:cs="Arial"/>
        </w:rPr>
      </w:pPr>
    </w:p>
    <w:p w:rsidR="00BB4AE8" w:rsidRDefault="00BB4AE8" w:rsidP="00D76040">
      <w:pPr>
        <w:jc w:val="right"/>
        <w:outlineLvl w:val="0"/>
        <w:rPr>
          <w:rFonts w:ascii="Arial" w:hAnsi="Arial" w:cs="Arial"/>
          <w:b/>
          <w:bCs/>
          <w:sz w:val="20"/>
          <w:szCs w:val="20"/>
        </w:rPr>
      </w:pPr>
    </w:p>
    <w:p w:rsidR="00BB4AE8" w:rsidRDefault="00BB4AE8" w:rsidP="00D76040">
      <w:pPr>
        <w:jc w:val="right"/>
        <w:outlineLvl w:val="0"/>
        <w:rPr>
          <w:rFonts w:ascii="Arial" w:hAnsi="Arial" w:cs="Arial"/>
          <w:b/>
          <w:bCs/>
          <w:sz w:val="20"/>
          <w:szCs w:val="20"/>
        </w:rPr>
      </w:pPr>
      <w:r>
        <w:rPr>
          <w:noProof/>
          <w:lang w:eastAsia="en-GB"/>
        </w:rPr>
        <w:pict>
          <v:shape id="Picture 1" o:spid="_x0000_s1026" type="#_x0000_t75" style="position:absolute;left:0;text-align:left;margin-left:256.65pt;margin-top:72.8pt;width:174.75pt;height:69pt;z-index:251658240;visibility:visible">
            <v:imagedata r:id="rId8" o:title=""/>
            <w10:wrap type="topAndBottom"/>
          </v:shape>
        </w:pict>
      </w:r>
    </w:p>
    <w:p w:rsidR="00BB4AE8" w:rsidRDefault="00BB4AE8" w:rsidP="00D76040">
      <w:pPr>
        <w:jc w:val="right"/>
        <w:outlineLvl w:val="0"/>
        <w:rPr>
          <w:rFonts w:ascii="Arial" w:hAnsi="Arial" w:cs="Arial"/>
          <w:b/>
          <w:bCs/>
          <w:sz w:val="20"/>
          <w:szCs w:val="20"/>
        </w:rPr>
      </w:pPr>
    </w:p>
    <w:p w:rsidR="00BB4AE8" w:rsidRPr="00764AB4" w:rsidRDefault="00BB4AE8" w:rsidP="00D76040">
      <w:pPr>
        <w:jc w:val="right"/>
        <w:outlineLvl w:val="0"/>
        <w:rPr>
          <w:rFonts w:ascii="Arial" w:hAnsi="Arial" w:cs="Arial"/>
          <w:b/>
          <w:bCs/>
          <w:sz w:val="20"/>
          <w:szCs w:val="20"/>
        </w:rPr>
      </w:pPr>
      <w:r w:rsidRPr="00764AB4">
        <w:rPr>
          <w:rFonts w:ascii="Arial" w:hAnsi="Arial" w:cs="Arial"/>
          <w:b/>
          <w:bCs/>
          <w:sz w:val="20"/>
          <w:szCs w:val="20"/>
        </w:rPr>
        <w:t>Appendix E</w:t>
      </w:r>
    </w:p>
    <w:p w:rsidR="00BB4AE8" w:rsidRPr="00850E46" w:rsidRDefault="00BB4AE8" w:rsidP="00D76040">
      <w:pPr>
        <w:pBdr>
          <w:top w:val="triple" w:sz="4" w:space="0" w:color="auto"/>
          <w:left w:val="triple" w:sz="4" w:space="4" w:color="auto"/>
          <w:bottom w:val="triple" w:sz="4" w:space="0" w:color="auto"/>
          <w:right w:val="triple" w:sz="4" w:space="4" w:color="auto"/>
        </w:pBdr>
        <w:shd w:val="pct15" w:color="auto" w:fill="FFFFFF"/>
        <w:jc w:val="center"/>
        <w:outlineLvl w:val="0"/>
        <w:rPr>
          <w:rFonts w:ascii="Arial" w:hAnsi="Arial" w:cs="Arial"/>
          <w:b/>
          <w:bCs/>
          <w:sz w:val="28"/>
          <w:szCs w:val="28"/>
        </w:rPr>
      </w:pPr>
      <w:r w:rsidRPr="00850E46">
        <w:rPr>
          <w:rFonts w:ascii="Arial" w:hAnsi="Arial" w:cs="Arial"/>
          <w:b/>
          <w:bCs/>
          <w:sz w:val="28"/>
          <w:szCs w:val="28"/>
        </w:rPr>
        <w:t>Fermanagh and Omagh District Council</w:t>
      </w:r>
    </w:p>
    <w:p w:rsidR="00BB4AE8" w:rsidRPr="00850E46" w:rsidRDefault="00BB4AE8" w:rsidP="00D76040">
      <w:pPr>
        <w:pBdr>
          <w:top w:val="triple" w:sz="4" w:space="0" w:color="auto"/>
          <w:left w:val="triple" w:sz="4" w:space="4" w:color="auto"/>
          <w:bottom w:val="triple" w:sz="4" w:space="0" w:color="auto"/>
          <w:right w:val="triple" w:sz="4" w:space="4" w:color="auto"/>
        </w:pBdr>
        <w:shd w:val="pct15" w:color="auto" w:fill="FFFFFF"/>
        <w:jc w:val="center"/>
        <w:rPr>
          <w:rFonts w:ascii="Arial" w:hAnsi="Arial" w:cs="Arial"/>
          <w:b/>
          <w:bCs/>
          <w:sz w:val="28"/>
          <w:szCs w:val="28"/>
        </w:rPr>
      </w:pPr>
      <w:r w:rsidRPr="00850E46">
        <w:rPr>
          <w:rFonts w:ascii="Arial" w:hAnsi="Arial" w:cs="Arial"/>
          <w:b/>
          <w:bCs/>
          <w:sz w:val="28"/>
          <w:szCs w:val="28"/>
        </w:rPr>
        <w:t>Freedom of Information Act – Tenders</w:t>
      </w:r>
    </w:p>
    <w:p w:rsidR="00BB4AE8" w:rsidRDefault="00BB4AE8" w:rsidP="00D76040">
      <w:pPr>
        <w:pStyle w:val="BodyTextIndent"/>
        <w:ind w:left="0"/>
        <w:jc w:val="both"/>
        <w:rPr>
          <w:rFonts w:ascii="Arial" w:hAnsi="Arial" w:cs="Arial"/>
          <w:sz w:val="20"/>
          <w:szCs w:val="20"/>
        </w:rPr>
      </w:pPr>
    </w:p>
    <w:p w:rsidR="00BB4AE8" w:rsidRPr="00850E46" w:rsidRDefault="00BB4AE8" w:rsidP="00D76040">
      <w:pPr>
        <w:pStyle w:val="BodyTextIndent"/>
        <w:ind w:left="0"/>
        <w:jc w:val="both"/>
        <w:rPr>
          <w:rFonts w:ascii="Arial" w:hAnsi="Arial" w:cs="Arial"/>
          <w:sz w:val="20"/>
          <w:szCs w:val="20"/>
        </w:rPr>
      </w:pPr>
      <w:r w:rsidRPr="00850E46">
        <w:rPr>
          <w:rFonts w:ascii="Arial" w:hAnsi="Arial" w:cs="Arial"/>
          <w:sz w:val="20"/>
          <w:szCs w:val="20"/>
        </w:rPr>
        <w:t>Bidders should be aware that the information provided in the completed tender and contractual documents could be disclosed in response to a request under the Freedom of Information Act.  We will proceed on the basis of disclosure unless an appropriate exemption applies. No information provided by bidders will be accepted “in confidence” and Fermanagh and Omagh District Councilaccepts no liability for loss as a result of any information disclosed in response to a request under the Freedom of Information Act.</w:t>
      </w:r>
    </w:p>
    <w:p w:rsidR="00BB4AE8" w:rsidRPr="00850E46" w:rsidRDefault="00BB4AE8" w:rsidP="00D76040">
      <w:pPr>
        <w:pStyle w:val="BodyTextIndent"/>
        <w:ind w:left="0"/>
        <w:jc w:val="both"/>
        <w:rPr>
          <w:rFonts w:ascii="Arial" w:hAnsi="Arial" w:cs="Arial"/>
          <w:sz w:val="20"/>
          <w:szCs w:val="20"/>
        </w:rPr>
      </w:pPr>
      <w:r w:rsidRPr="00850E46">
        <w:rPr>
          <w:rFonts w:ascii="Arial" w:hAnsi="Arial" w:cs="Arial"/>
          <w:sz w:val="20"/>
          <w:szCs w:val="20"/>
        </w:rPr>
        <w:t>Fermanagh and Omagh District Councilhas no discretion whether or not to disclose information in response to a request under the Freedom of Information Act, unless an exemption applies. Disclosure decisions will be taken by appropriate individuals in Fermanagh and Omagh District Council having due regard to the exemptions available and the Public Interest. Bidders should be aware that despite the availability of some exemptions, information may still be disclosed if the Public Interest in its disclosure outweighs the Public Interest in maintaining the exemption. Bidders are required to highlight information that they include in the tender documents, which they consider to be commercially sensitive or confidential in nature, and should state the precise reasons, why that view is taken. In particular, issues concerning trade secrets and commercial sensitivity should be highlighted. Bidders are advised against recording unnecessary information.</w:t>
      </w:r>
    </w:p>
    <w:p w:rsidR="00BB4AE8" w:rsidRPr="00850E46" w:rsidRDefault="00BB4AE8" w:rsidP="00D76040">
      <w:pPr>
        <w:pStyle w:val="BodyTextIndent"/>
        <w:ind w:left="0"/>
        <w:jc w:val="both"/>
        <w:rPr>
          <w:rFonts w:ascii="Arial" w:hAnsi="Arial" w:cs="Arial"/>
          <w:sz w:val="20"/>
          <w:szCs w:val="20"/>
        </w:rPr>
      </w:pPr>
      <w:r w:rsidRPr="00850E46">
        <w:rPr>
          <w:rFonts w:ascii="Arial" w:hAnsi="Arial" w:cs="Arial"/>
          <w:sz w:val="20"/>
          <w:szCs w:val="20"/>
        </w:rPr>
        <w:t xml:space="preserve">In accordance with the Lord Chancellors Code of Practice on the discharge of public functions, Fermanagh and Omagh District Council will </w:t>
      </w:r>
      <w:r w:rsidRPr="00850E46">
        <w:rPr>
          <w:rFonts w:ascii="Arial" w:hAnsi="Arial" w:cs="Arial"/>
          <w:b/>
          <w:bCs/>
          <w:sz w:val="20"/>
          <w:szCs w:val="20"/>
        </w:rPr>
        <w:t xml:space="preserve">not </w:t>
      </w:r>
      <w:r w:rsidRPr="00850E46">
        <w:rPr>
          <w:rFonts w:ascii="Arial" w:hAnsi="Arial" w:cs="Arial"/>
          <w:sz w:val="20"/>
          <w:szCs w:val="20"/>
        </w:rPr>
        <w:t>accept any contractual term that purports to restrict the disclosure of information held by the Council in respect of the contract or tenderexercise save as permitted by the Freedom of Information Act. The decision whether to disclose information rests solely with Fermanagh and Omagh District Council</w:t>
      </w:r>
    </w:p>
    <w:p w:rsidR="00BB4AE8" w:rsidRPr="00850E46" w:rsidRDefault="00BB4AE8" w:rsidP="00D76040">
      <w:pPr>
        <w:pStyle w:val="BodyTextIndent2"/>
        <w:spacing w:line="240" w:lineRule="auto"/>
        <w:ind w:left="0"/>
        <w:jc w:val="both"/>
        <w:rPr>
          <w:rFonts w:ascii="Arial" w:hAnsi="Arial" w:cs="Arial"/>
          <w:sz w:val="20"/>
          <w:szCs w:val="20"/>
        </w:rPr>
      </w:pPr>
      <w:r w:rsidRPr="00850E46">
        <w:rPr>
          <w:rFonts w:ascii="Arial" w:hAnsi="Arial" w:cs="Arial"/>
        </w:rPr>
        <w:t>Fermanagh and Omagh District Council will consult with bidders, where it is considered appropriate, in relation to the release of controversial information.</w:t>
      </w:r>
    </w:p>
    <w:p w:rsidR="00BB4AE8" w:rsidRDefault="00BB4AE8" w:rsidP="00D76040">
      <w:pPr>
        <w:jc w:val="both"/>
        <w:rPr>
          <w:rFonts w:ascii="Arial" w:hAnsi="Arial" w:cs="Arial"/>
          <w:sz w:val="20"/>
          <w:szCs w:val="20"/>
        </w:rPr>
      </w:pPr>
      <w:r w:rsidRPr="00850E46">
        <w:rPr>
          <w:rFonts w:ascii="Arial" w:hAnsi="Arial" w:cs="Arial"/>
          <w:sz w:val="20"/>
          <w:szCs w:val="20"/>
        </w:rPr>
        <w:t>I/we have read and now understand the requirements in relation to freedom of information as detailed on the attached information sheet.</w:t>
      </w:r>
    </w:p>
    <w:p w:rsidR="00BB4AE8" w:rsidRPr="00850E46" w:rsidRDefault="00BB4AE8" w:rsidP="00D76040">
      <w:pPr>
        <w:jc w:val="both"/>
        <w:rPr>
          <w:rFonts w:ascii="Arial" w:hAnsi="Arial" w:cs="Arial"/>
          <w:sz w:val="20"/>
          <w:szCs w:val="20"/>
        </w:rPr>
      </w:pPr>
    </w:p>
    <w:p w:rsidR="00BB4AE8" w:rsidRPr="00850E46" w:rsidRDefault="00BB4AE8" w:rsidP="00D76040">
      <w:pPr>
        <w:jc w:val="both"/>
        <w:outlineLvl w:val="0"/>
        <w:rPr>
          <w:rFonts w:ascii="Arial" w:hAnsi="Arial" w:cs="Arial"/>
          <w:sz w:val="20"/>
          <w:szCs w:val="20"/>
        </w:rPr>
      </w:pPr>
      <w:r w:rsidRPr="00850E46">
        <w:rPr>
          <w:rFonts w:ascii="Arial" w:hAnsi="Arial" w:cs="Arial"/>
          <w:sz w:val="20"/>
          <w:szCs w:val="20"/>
        </w:rPr>
        <w:t>Signed:…………………………………………Dated:  ……………………………………………</w:t>
      </w:r>
    </w:p>
    <w:p w:rsidR="00BB4AE8" w:rsidRDefault="00BB4AE8" w:rsidP="00D76040">
      <w:pPr>
        <w:rPr>
          <w:rFonts w:ascii="Arial" w:hAnsi="Arial" w:cs="Arial"/>
          <w:sz w:val="20"/>
          <w:szCs w:val="20"/>
        </w:rPr>
      </w:pPr>
      <w:r w:rsidRPr="00850E46">
        <w:rPr>
          <w:rFonts w:ascii="Arial" w:hAnsi="Arial" w:cs="Arial"/>
          <w:sz w:val="20"/>
          <w:szCs w:val="20"/>
        </w:rPr>
        <w:t xml:space="preserve">For and on behalf of </w:t>
      </w:r>
    </w:p>
    <w:p w:rsidR="00BB4AE8" w:rsidRDefault="00BB4AE8" w:rsidP="00D76040">
      <w:pPr>
        <w:rPr>
          <w:rFonts w:ascii="Arial" w:hAnsi="Arial" w:cs="Arial"/>
          <w:sz w:val="20"/>
          <w:szCs w:val="20"/>
        </w:rPr>
      </w:pPr>
      <w:r w:rsidRPr="00850E46">
        <w:rPr>
          <w:rFonts w:ascii="Arial" w:hAnsi="Arial" w:cs="Arial"/>
          <w:sz w:val="20"/>
          <w:szCs w:val="20"/>
        </w:rPr>
        <w:t>………………………………………………</w:t>
      </w:r>
      <w:r>
        <w:rPr>
          <w:rFonts w:ascii="Arial" w:hAnsi="Arial" w:cs="Arial"/>
          <w:sz w:val="20"/>
          <w:szCs w:val="20"/>
        </w:rPr>
        <w:t>…………………………………………………………………</w:t>
      </w:r>
    </w:p>
    <w:p w:rsidR="00BB4AE8" w:rsidRDefault="00BB4AE8" w:rsidP="00D76040">
      <w:pPr>
        <w:jc w:val="right"/>
        <w:rPr>
          <w:rFonts w:ascii="Arial" w:hAnsi="Arial" w:cs="Arial"/>
          <w:b/>
          <w:bCs/>
          <w:sz w:val="20"/>
          <w:szCs w:val="20"/>
        </w:rPr>
      </w:pPr>
    </w:p>
    <w:p w:rsidR="00BB4AE8" w:rsidRDefault="00BB4AE8" w:rsidP="00D76040">
      <w:pPr>
        <w:jc w:val="right"/>
        <w:rPr>
          <w:rFonts w:ascii="Arial" w:hAnsi="Arial" w:cs="Arial"/>
          <w:b/>
          <w:bCs/>
          <w:sz w:val="20"/>
          <w:szCs w:val="20"/>
        </w:rPr>
      </w:pPr>
    </w:p>
    <w:p w:rsidR="00BB4AE8" w:rsidRDefault="00BB4AE8" w:rsidP="00D76040">
      <w:pPr>
        <w:jc w:val="right"/>
        <w:rPr>
          <w:rFonts w:ascii="Arial" w:hAnsi="Arial" w:cs="Arial"/>
          <w:b/>
          <w:bCs/>
          <w:sz w:val="20"/>
          <w:szCs w:val="20"/>
        </w:rPr>
      </w:pPr>
    </w:p>
    <w:p w:rsidR="00BB4AE8" w:rsidRPr="00CD642B" w:rsidRDefault="00BB4AE8" w:rsidP="008D15E2">
      <w:pPr>
        <w:jc w:val="right"/>
        <w:rPr>
          <w:rFonts w:ascii="Arial Bold" w:hAnsi="Arial Bold" w:cs="Arial Bold"/>
          <w:b/>
          <w:bCs/>
          <w:noProof/>
          <w:sz w:val="20"/>
          <w:szCs w:val="20"/>
        </w:rPr>
      </w:pPr>
      <w:r w:rsidRPr="00CD642B">
        <w:rPr>
          <w:rFonts w:ascii="Arial Bold" w:hAnsi="Arial Bold" w:cs="Arial Bold"/>
          <w:b/>
          <w:bCs/>
          <w:noProof/>
          <w:sz w:val="20"/>
          <w:szCs w:val="20"/>
        </w:rPr>
        <w:t>Appendix F</w:t>
      </w:r>
    </w:p>
    <w:p w:rsidR="00BB4AE8" w:rsidRPr="00850E46" w:rsidRDefault="00BB4AE8" w:rsidP="00D76040">
      <w:pPr>
        <w:pStyle w:val="Subtitle"/>
        <w:pBdr>
          <w:top w:val="double" w:sz="4" w:space="1" w:color="auto"/>
          <w:left w:val="double" w:sz="4" w:space="4" w:color="auto"/>
          <w:bottom w:val="double" w:sz="4" w:space="1" w:color="auto"/>
          <w:right w:val="double" w:sz="4" w:space="4" w:color="auto"/>
        </w:pBdr>
        <w:shd w:val="pct15" w:color="auto" w:fill="FFFFFF"/>
        <w:outlineLvl w:val="0"/>
        <w:rPr>
          <w:rFonts w:ascii="Arial" w:hAnsi="Arial" w:cs="Arial"/>
          <w:sz w:val="20"/>
          <w:szCs w:val="20"/>
        </w:rPr>
      </w:pPr>
      <w:r w:rsidRPr="00850E46">
        <w:rPr>
          <w:rFonts w:ascii="Arial" w:hAnsi="Arial" w:cs="Arial"/>
          <w:sz w:val="20"/>
          <w:szCs w:val="20"/>
        </w:rPr>
        <w:t>Fermanagh and Omagh District Council</w:t>
      </w:r>
    </w:p>
    <w:p w:rsidR="00BB4AE8" w:rsidRPr="00850E46" w:rsidRDefault="00BB4AE8" w:rsidP="00D76040">
      <w:pPr>
        <w:pStyle w:val="Subtitle"/>
        <w:pBdr>
          <w:top w:val="double" w:sz="4" w:space="1" w:color="auto"/>
          <w:left w:val="double" w:sz="4" w:space="4" w:color="auto"/>
          <w:bottom w:val="double" w:sz="4" w:space="1" w:color="auto"/>
          <w:right w:val="double" w:sz="4" w:space="4" w:color="auto"/>
        </w:pBdr>
        <w:shd w:val="pct15" w:color="auto" w:fill="FFFFFF"/>
        <w:rPr>
          <w:rFonts w:ascii="Arial" w:hAnsi="Arial" w:cs="Arial"/>
          <w:sz w:val="20"/>
          <w:szCs w:val="20"/>
        </w:rPr>
      </w:pPr>
    </w:p>
    <w:p w:rsidR="00BB4AE8" w:rsidRPr="00850E46" w:rsidRDefault="00BB4AE8" w:rsidP="00D76040">
      <w:pPr>
        <w:pStyle w:val="Subtitle"/>
        <w:pBdr>
          <w:top w:val="double" w:sz="4" w:space="1" w:color="auto"/>
          <w:left w:val="double" w:sz="4" w:space="4" w:color="auto"/>
          <w:bottom w:val="double" w:sz="4" w:space="1" w:color="auto"/>
          <w:right w:val="double" w:sz="4" w:space="4" w:color="auto"/>
        </w:pBdr>
        <w:shd w:val="pct15" w:color="auto" w:fill="FFFFFF"/>
        <w:outlineLvl w:val="0"/>
        <w:rPr>
          <w:rFonts w:ascii="Arial" w:hAnsi="Arial" w:cs="Arial"/>
          <w:sz w:val="20"/>
          <w:szCs w:val="20"/>
        </w:rPr>
      </w:pPr>
      <w:r w:rsidRPr="00882DFE">
        <w:rPr>
          <w:rFonts w:ascii="Arial" w:hAnsi="Arial" w:cs="Arial"/>
        </w:rPr>
        <w:t>Insurance Information</w:t>
      </w:r>
    </w:p>
    <w:p w:rsidR="00BB4AE8" w:rsidRPr="00CD642B" w:rsidRDefault="00BB4AE8" w:rsidP="008D15E2">
      <w:pPr>
        <w:ind w:right="-298"/>
        <w:jc w:val="both"/>
        <w:rPr>
          <w:sz w:val="20"/>
          <w:szCs w:val="20"/>
        </w:rPr>
      </w:pPr>
      <w:r w:rsidRPr="00CD642B">
        <w:t xml:space="preserve">Please confirm the level of Insurance cover currently in place. </w:t>
      </w: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3858"/>
      </w:tblGrid>
      <w:tr w:rsidR="00BB4AE8" w:rsidRPr="00764AB4">
        <w:trPr>
          <w:cantSplit/>
          <w:trHeight w:hRule="exact" w:val="442"/>
        </w:trPr>
        <w:tc>
          <w:tcPr>
            <w:tcW w:w="8928" w:type="dxa"/>
            <w:gridSpan w:val="2"/>
            <w:shd w:val="pct15" w:color="auto" w:fill="FFFFFF"/>
          </w:tcPr>
          <w:p w:rsidR="00BB4AE8" w:rsidRPr="00764AB4" w:rsidRDefault="00BB4AE8" w:rsidP="00B30CBE">
            <w:pPr>
              <w:pStyle w:val="Heading1"/>
              <w:tabs>
                <w:tab w:val="center" w:pos="4836"/>
                <w:tab w:val="left" w:pos="6340"/>
              </w:tabs>
              <w:spacing w:before="100" w:beforeAutospacing="1" w:after="100" w:afterAutospacing="1"/>
              <w:rPr>
                <w:rFonts w:ascii="Arial" w:hAnsi="Arial" w:cs="Arial"/>
                <w:b/>
                <w:bCs/>
                <w:sz w:val="20"/>
                <w:szCs w:val="20"/>
              </w:rPr>
            </w:pPr>
            <w:r w:rsidRPr="00764AB4">
              <w:rPr>
                <w:rFonts w:ascii="Arial" w:hAnsi="Arial" w:cs="Arial"/>
                <w:b/>
                <w:bCs/>
                <w:sz w:val="20"/>
                <w:szCs w:val="20"/>
              </w:rPr>
              <w:tab/>
              <w:t>Section One. Insurance.</w:t>
            </w:r>
            <w:r w:rsidRPr="00764AB4">
              <w:rPr>
                <w:rFonts w:ascii="Arial" w:hAnsi="Arial" w:cs="Arial"/>
                <w:b/>
                <w:bCs/>
                <w:sz w:val="20"/>
                <w:szCs w:val="20"/>
              </w:rPr>
              <w:tab/>
            </w:r>
          </w:p>
        </w:tc>
      </w:tr>
      <w:tr w:rsidR="00BB4AE8" w:rsidRPr="00764AB4">
        <w:trPr>
          <w:trHeight w:val="329"/>
        </w:trPr>
        <w:tc>
          <w:tcPr>
            <w:tcW w:w="5070" w:type="dxa"/>
            <w:shd w:val="pct15" w:color="auto" w:fill="FFFFFF"/>
          </w:tcPr>
          <w:p w:rsidR="00BB4AE8" w:rsidRPr="00764AB4" w:rsidRDefault="00BB4AE8" w:rsidP="00B30CBE">
            <w:pPr>
              <w:pStyle w:val="Heading1"/>
              <w:numPr>
                <w:ilvl w:val="0"/>
                <w:numId w:val="37"/>
              </w:numPr>
              <w:autoSpaceDE/>
              <w:autoSpaceDN/>
              <w:adjustRightInd/>
              <w:jc w:val="left"/>
              <w:rPr>
                <w:rFonts w:ascii="Arial" w:hAnsi="Arial" w:cs="Arial"/>
                <w:sz w:val="20"/>
                <w:szCs w:val="20"/>
                <w:u w:val="single"/>
              </w:rPr>
            </w:pPr>
            <w:r w:rsidRPr="00764AB4">
              <w:rPr>
                <w:rFonts w:ascii="Arial" w:hAnsi="Arial" w:cs="Arial"/>
                <w:sz w:val="20"/>
                <w:szCs w:val="20"/>
              </w:rPr>
              <w:t>Public/Products Liability Insurance</w:t>
            </w:r>
            <w:r w:rsidRPr="00764AB4">
              <w:rPr>
                <w:rFonts w:ascii="Arial" w:hAnsi="Arial" w:cs="Arial"/>
                <w:sz w:val="20"/>
                <w:szCs w:val="20"/>
              </w:rPr>
              <w:tab/>
            </w:r>
            <w:r w:rsidRPr="00764AB4">
              <w:rPr>
                <w:rFonts w:ascii="Arial" w:hAnsi="Arial" w:cs="Arial"/>
                <w:sz w:val="20"/>
                <w:szCs w:val="20"/>
              </w:rPr>
              <w:tab/>
            </w:r>
            <w:r w:rsidRPr="00564228">
              <w:rPr>
                <w:rFonts w:ascii="Arial" w:hAnsi="Arial" w:cs="Arial"/>
                <w:b/>
                <w:bCs/>
                <w:sz w:val="22"/>
                <w:szCs w:val="22"/>
              </w:rPr>
              <w:t>Minimum £5 million</w:t>
            </w:r>
            <w:r w:rsidRPr="00564228">
              <w:rPr>
                <w:rFonts w:ascii="Arial" w:hAnsi="Arial" w:cs="Arial"/>
                <w:sz w:val="22"/>
                <w:szCs w:val="22"/>
              </w:rPr>
              <w:tab/>
            </w:r>
          </w:p>
        </w:tc>
        <w:tc>
          <w:tcPr>
            <w:tcW w:w="3858" w:type="dxa"/>
          </w:tcPr>
          <w:p w:rsidR="00BB4AE8" w:rsidRPr="00764AB4" w:rsidRDefault="00BB4AE8" w:rsidP="00B30CBE">
            <w:pPr>
              <w:pStyle w:val="Heading1"/>
              <w:spacing w:before="100" w:beforeAutospacing="1" w:after="100" w:afterAutospacing="1"/>
              <w:rPr>
                <w:rFonts w:ascii="Arial" w:hAnsi="Arial" w:cs="Arial"/>
                <w:b/>
                <w:bCs/>
                <w:sz w:val="20"/>
                <w:szCs w:val="20"/>
                <w:u w:val="single"/>
              </w:rPr>
            </w:pPr>
            <w:r w:rsidRPr="00764AB4">
              <w:rPr>
                <w:rFonts w:ascii="Arial" w:hAnsi="Arial" w:cs="Arial"/>
                <w:b/>
                <w:bCs/>
                <w:sz w:val="20"/>
                <w:szCs w:val="20"/>
              </w:rPr>
              <w:t>Yes/No*</w:t>
            </w:r>
          </w:p>
        </w:tc>
      </w:tr>
      <w:tr w:rsidR="00BB4AE8" w:rsidRPr="00764AB4">
        <w:tc>
          <w:tcPr>
            <w:tcW w:w="5070" w:type="dxa"/>
          </w:tcPr>
          <w:p w:rsidR="00BB4AE8" w:rsidRPr="00764AB4" w:rsidRDefault="00BB4AE8" w:rsidP="00B30CBE">
            <w:pPr>
              <w:pStyle w:val="Heading1"/>
              <w:spacing w:before="100" w:beforeAutospacing="1" w:after="100" w:afterAutospacing="1"/>
              <w:rPr>
                <w:rFonts w:ascii="Arial" w:hAnsi="Arial" w:cs="Arial"/>
                <w:sz w:val="20"/>
                <w:szCs w:val="20"/>
              </w:rPr>
            </w:pPr>
            <w:r w:rsidRPr="00764AB4">
              <w:rPr>
                <w:rFonts w:ascii="Arial" w:hAnsi="Arial" w:cs="Arial"/>
                <w:b/>
                <w:bCs/>
                <w:sz w:val="20"/>
                <w:szCs w:val="20"/>
              </w:rPr>
              <w:t xml:space="preserve">    Limit of cover:    Public Liability                         </w:t>
            </w:r>
            <w:r w:rsidRPr="00764AB4">
              <w:rPr>
                <w:rFonts w:ascii="Arial" w:hAnsi="Arial" w:cs="Arial"/>
                <w:b/>
                <w:bCs/>
                <w:sz w:val="20"/>
                <w:szCs w:val="20"/>
              </w:rPr>
              <w:tab/>
            </w:r>
            <w:r w:rsidRPr="00764AB4">
              <w:rPr>
                <w:rFonts w:ascii="Arial" w:hAnsi="Arial" w:cs="Arial"/>
                <w:b/>
                <w:bCs/>
                <w:sz w:val="20"/>
                <w:szCs w:val="20"/>
              </w:rPr>
              <w:tab/>
            </w:r>
            <w:r w:rsidRPr="00764AB4">
              <w:rPr>
                <w:rFonts w:ascii="Arial" w:hAnsi="Arial" w:cs="Arial"/>
                <w:b/>
                <w:bCs/>
                <w:sz w:val="20"/>
                <w:szCs w:val="20"/>
              </w:rPr>
              <w:tab/>
              <w:t xml:space="preserve">  Product Liability</w:t>
            </w:r>
          </w:p>
        </w:tc>
        <w:tc>
          <w:tcPr>
            <w:tcW w:w="3858" w:type="dxa"/>
          </w:tcPr>
          <w:p w:rsidR="00BB4AE8" w:rsidRPr="00764AB4" w:rsidRDefault="00BB4AE8" w:rsidP="00B30CBE">
            <w:pPr>
              <w:spacing w:before="100" w:beforeAutospacing="1" w:after="100" w:afterAutospacing="1"/>
              <w:rPr>
                <w:rFonts w:ascii="Arial" w:hAnsi="Arial" w:cs="Arial"/>
                <w:sz w:val="20"/>
                <w:szCs w:val="20"/>
              </w:rPr>
            </w:pPr>
            <w:r w:rsidRPr="00764AB4">
              <w:rPr>
                <w:rFonts w:ascii="Arial" w:hAnsi="Arial" w:cs="Arial"/>
                <w:sz w:val="20"/>
                <w:szCs w:val="20"/>
              </w:rPr>
              <w:t>£</w:t>
            </w:r>
            <w:r w:rsidRPr="00764AB4">
              <w:rPr>
                <w:rFonts w:ascii="Arial" w:hAnsi="Arial" w:cs="Arial"/>
                <w:sz w:val="20"/>
                <w:szCs w:val="20"/>
              </w:rPr>
              <w:br/>
              <w:t>£</w:t>
            </w:r>
          </w:p>
        </w:tc>
      </w:tr>
      <w:tr w:rsidR="00BB4AE8" w:rsidRPr="00764AB4">
        <w:tc>
          <w:tcPr>
            <w:tcW w:w="5070" w:type="dxa"/>
          </w:tcPr>
          <w:p w:rsidR="00BB4AE8" w:rsidRPr="00764AB4" w:rsidRDefault="00BB4AE8" w:rsidP="00B30CBE">
            <w:pPr>
              <w:rPr>
                <w:rFonts w:ascii="Arial" w:hAnsi="Arial" w:cs="Arial"/>
                <w:sz w:val="20"/>
                <w:szCs w:val="20"/>
              </w:rPr>
            </w:pPr>
            <w:r w:rsidRPr="00764AB4">
              <w:rPr>
                <w:rFonts w:ascii="Arial" w:hAnsi="Arial" w:cs="Arial"/>
                <w:sz w:val="20"/>
                <w:szCs w:val="20"/>
              </w:rPr>
              <w:t>Insurance company name</w:t>
            </w:r>
          </w:p>
        </w:tc>
        <w:tc>
          <w:tcPr>
            <w:tcW w:w="3858" w:type="dxa"/>
          </w:tcPr>
          <w:p w:rsidR="00BB4AE8" w:rsidRPr="00764AB4" w:rsidRDefault="00BB4AE8" w:rsidP="00B30CBE">
            <w:pPr>
              <w:rPr>
                <w:rFonts w:ascii="Arial" w:hAnsi="Arial" w:cs="Arial"/>
                <w:sz w:val="20"/>
                <w:szCs w:val="20"/>
              </w:rPr>
            </w:pPr>
          </w:p>
        </w:tc>
      </w:tr>
      <w:tr w:rsidR="00BB4AE8" w:rsidRPr="00764AB4">
        <w:trPr>
          <w:trHeight w:val="614"/>
        </w:trPr>
        <w:tc>
          <w:tcPr>
            <w:tcW w:w="5070" w:type="dxa"/>
          </w:tcPr>
          <w:p w:rsidR="00BB4AE8" w:rsidRPr="00764AB4" w:rsidRDefault="00BB4AE8" w:rsidP="00B30CBE">
            <w:pPr>
              <w:rPr>
                <w:rFonts w:ascii="Arial" w:hAnsi="Arial" w:cs="Arial"/>
                <w:sz w:val="20"/>
                <w:szCs w:val="20"/>
              </w:rPr>
            </w:pPr>
            <w:r w:rsidRPr="00764AB4">
              <w:rPr>
                <w:rFonts w:ascii="Arial" w:hAnsi="Arial" w:cs="Arial"/>
                <w:sz w:val="20"/>
                <w:szCs w:val="20"/>
              </w:rPr>
              <w:t>Broker name and address</w:t>
            </w:r>
          </w:p>
        </w:tc>
        <w:tc>
          <w:tcPr>
            <w:tcW w:w="3858" w:type="dxa"/>
          </w:tcPr>
          <w:p w:rsidR="00BB4AE8" w:rsidRPr="00764AB4" w:rsidRDefault="00BB4AE8" w:rsidP="00B30CBE">
            <w:pPr>
              <w:rPr>
                <w:rFonts w:ascii="Arial" w:hAnsi="Arial" w:cs="Arial"/>
                <w:sz w:val="20"/>
                <w:szCs w:val="20"/>
              </w:rPr>
            </w:pPr>
          </w:p>
        </w:tc>
      </w:tr>
      <w:tr w:rsidR="00BB4AE8" w:rsidRPr="00764AB4">
        <w:trPr>
          <w:trHeight w:val="449"/>
        </w:trPr>
        <w:tc>
          <w:tcPr>
            <w:tcW w:w="5070" w:type="dxa"/>
            <w:tcBorders>
              <w:bottom w:val="nil"/>
            </w:tcBorders>
          </w:tcPr>
          <w:p w:rsidR="00BB4AE8" w:rsidRPr="00764AB4" w:rsidRDefault="00BB4AE8" w:rsidP="00B30CBE">
            <w:pPr>
              <w:rPr>
                <w:rFonts w:ascii="Arial" w:hAnsi="Arial" w:cs="Arial"/>
                <w:sz w:val="20"/>
                <w:szCs w:val="20"/>
              </w:rPr>
            </w:pPr>
            <w:r w:rsidRPr="00764AB4">
              <w:rPr>
                <w:rFonts w:ascii="Arial" w:hAnsi="Arial" w:cs="Arial"/>
                <w:sz w:val="20"/>
                <w:szCs w:val="20"/>
              </w:rPr>
              <w:t>Expiry date</w:t>
            </w:r>
          </w:p>
        </w:tc>
        <w:tc>
          <w:tcPr>
            <w:tcW w:w="3858" w:type="dxa"/>
          </w:tcPr>
          <w:p w:rsidR="00BB4AE8" w:rsidRPr="00764AB4" w:rsidRDefault="00BB4AE8" w:rsidP="00B30CBE">
            <w:pPr>
              <w:rPr>
                <w:rFonts w:ascii="Arial" w:hAnsi="Arial" w:cs="Arial"/>
                <w:sz w:val="20"/>
                <w:szCs w:val="20"/>
              </w:rPr>
            </w:pPr>
          </w:p>
        </w:tc>
      </w:tr>
      <w:tr w:rsidR="00BB4AE8" w:rsidRPr="00764AB4">
        <w:trPr>
          <w:trHeight w:val="498"/>
        </w:trPr>
        <w:tc>
          <w:tcPr>
            <w:tcW w:w="5070" w:type="dxa"/>
            <w:shd w:val="pct15" w:color="auto" w:fill="FFFFFF"/>
          </w:tcPr>
          <w:p w:rsidR="00BB4AE8" w:rsidRPr="00764AB4" w:rsidRDefault="00BB4AE8" w:rsidP="00D76040">
            <w:pPr>
              <w:numPr>
                <w:ilvl w:val="0"/>
                <w:numId w:val="37"/>
              </w:numPr>
              <w:tabs>
                <w:tab w:val="clear" w:pos="360"/>
              </w:tabs>
              <w:spacing w:after="0" w:line="240" w:lineRule="auto"/>
              <w:ind w:left="426" w:hanging="426"/>
              <w:rPr>
                <w:rFonts w:ascii="Arial" w:hAnsi="Arial" w:cs="Arial"/>
                <w:b/>
                <w:bCs/>
                <w:sz w:val="20"/>
                <w:szCs w:val="20"/>
              </w:rPr>
            </w:pPr>
            <w:r w:rsidRPr="00764AB4">
              <w:rPr>
                <w:rFonts w:ascii="Arial" w:hAnsi="Arial" w:cs="Arial"/>
                <w:b/>
                <w:bCs/>
                <w:sz w:val="20"/>
                <w:szCs w:val="20"/>
              </w:rPr>
              <w:t xml:space="preserve">Employer Liability Insurance                        </w:t>
            </w:r>
            <w:r w:rsidRPr="00564228">
              <w:rPr>
                <w:rFonts w:ascii="Arial" w:hAnsi="Arial" w:cs="Arial"/>
                <w:b/>
                <w:bCs/>
              </w:rPr>
              <w:t>Minimum  £10 million</w:t>
            </w:r>
          </w:p>
        </w:tc>
        <w:tc>
          <w:tcPr>
            <w:tcW w:w="3858" w:type="dxa"/>
          </w:tcPr>
          <w:p w:rsidR="00BB4AE8" w:rsidRPr="00764AB4" w:rsidRDefault="00BB4AE8" w:rsidP="00B30CBE">
            <w:pPr>
              <w:pStyle w:val="Heading1"/>
              <w:spacing w:before="100" w:beforeAutospacing="1" w:after="100" w:afterAutospacing="1"/>
              <w:rPr>
                <w:rFonts w:ascii="Arial" w:hAnsi="Arial" w:cs="Arial"/>
                <w:b/>
                <w:bCs/>
                <w:sz w:val="20"/>
                <w:szCs w:val="20"/>
                <w:u w:val="single"/>
              </w:rPr>
            </w:pPr>
            <w:r w:rsidRPr="00764AB4">
              <w:rPr>
                <w:rFonts w:ascii="Arial" w:hAnsi="Arial" w:cs="Arial"/>
                <w:b/>
                <w:bCs/>
                <w:sz w:val="20"/>
                <w:szCs w:val="20"/>
              </w:rPr>
              <w:t>Yes/No*</w:t>
            </w:r>
          </w:p>
        </w:tc>
      </w:tr>
      <w:tr w:rsidR="00BB4AE8" w:rsidRPr="00764AB4">
        <w:trPr>
          <w:trHeight w:hRule="exact" w:val="442"/>
        </w:trPr>
        <w:tc>
          <w:tcPr>
            <w:tcW w:w="5070" w:type="dxa"/>
          </w:tcPr>
          <w:p w:rsidR="00BB4AE8" w:rsidRPr="00764AB4" w:rsidRDefault="00BB4AE8" w:rsidP="00B30CBE">
            <w:pPr>
              <w:pStyle w:val="Heading1"/>
              <w:spacing w:before="100" w:beforeAutospacing="1" w:after="100" w:afterAutospacing="1"/>
              <w:rPr>
                <w:rFonts w:ascii="Arial" w:hAnsi="Arial" w:cs="Arial"/>
                <w:b/>
                <w:bCs/>
                <w:sz w:val="20"/>
                <w:szCs w:val="20"/>
              </w:rPr>
            </w:pPr>
            <w:r w:rsidRPr="00764AB4">
              <w:rPr>
                <w:rFonts w:ascii="Arial" w:hAnsi="Arial" w:cs="Arial"/>
                <w:b/>
                <w:bCs/>
                <w:sz w:val="20"/>
                <w:szCs w:val="20"/>
              </w:rPr>
              <w:t xml:space="preserve">          Limit of cover</w:t>
            </w:r>
          </w:p>
        </w:tc>
        <w:tc>
          <w:tcPr>
            <w:tcW w:w="3858" w:type="dxa"/>
          </w:tcPr>
          <w:p w:rsidR="00BB4AE8" w:rsidRPr="00764AB4" w:rsidRDefault="00BB4AE8" w:rsidP="00B30CBE">
            <w:pPr>
              <w:spacing w:before="100" w:beforeAutospacing="1" w:after="100" w:afterAutospacing="1"/>
              <w:rPr>
                <w:rFonts w:ascii="Arial" w:hAnsi="Arial" w:cs="Arial"/>
                <w:sz w:val="20"/>
                <w:szCs w:val="20"/>
              </w:rPr>
            </w:pPr>
          </w:p>
        </w:tc>
      </w:tr>
      <w:tr w:rsidR="00BB4AE8" w:rsidRPr="00764AB4">
        <w:tc>
          <w:tcPr>
            <w:tcW w:w="5070" w:type="dxa"/>
          </w:tcPr>
          <w:p w:rsidR="00BB4AE8" w:rsidRPr="00764AB4" w:rsidRDefault="00BB4AE8" w:rsidP="00B30CBE">
            <w:pPr>
              <w:rPr>
                <w:rFonts w:ascii="Arial" w:hAnsi="Arial" w:cs="Arial"/>
                <w:sz w:val="20"/>
                <w:szCs w:val="20"/>
              </w:rPr>
            </w:pPr>
            <w:r w:rsidRPr="00764AB4">
              <w:rPr>
                <w:rFonts w:ascii="Arial" w:hAnsi="Arial" w:cs="Arial"/>
                <w:sz w:val="20"/>
                <w:szCs w:val="20"/>
              </w:rPr>
              <w:t>Insurance company name</w:t>
            </w:r>
          </w:p>
        </w:tc>
        <w:tc>
          <w:tcPr>
            <w:tcW w:w="3858" w:type="dxa"/>
          </w:tcPr>
          <w:p w:rsidR="00BB4AE8" w:rsidRPr="00764AB4" w:rsidRDefault="00BB4AE8" w:rsidP="00B30CBE">
            <w:pPr>
              <w:rPr>
                <w:rFonts w:ascii="Arial" w:hAnsi="Arial" w:cs="Arial"/>
                <w:sz w:val="20"/>
                <w:szCs w:val="20"/>
              </w:rPr>
            </w:pPr>
          </w:p>
        </w:tc>
      </w:tr>
      <w:tr w:rsidR="00BB4AE8" w:rsidRPr="00764AB4">
        <w:trPr>
          <w:trHeight w:val="554"/>
        </w:trPr>
        <w:tc>
          <w:tcPr>
            <w:tcW w:w="5070" w:type="dxa"/>
          </w:tcPr>
          <w:p w:rsidR="00BB4AE8" w:rsidRPr="00764AB4" w:rsidRDefault="00BB4AE8" w:rsidP="00B30CBE">
            <w:pPr>
              <w:rPr>
                <w:rFonts w:ascii="Arial" w:hAnsi="Arial" w:cs="Arial"/>
                <w:sz w:val="20"/>
                <w:szCs w:val="20"/>
              </w:rPr>
            </w:pPr>
            <w:r w:rsidRPr="00764AB4">
              <w:rPr>
                <w:rFonts w:ascii="Arial" w:hAnsi="Arial" w:cs="Arial"/>
                <w:sz w:val="20"/>
                <w:szCs w:val="20"/>
              </w:rPr>
              <w:t>Broker name and address</w:t>
            </w:r>
          </w:p>
        </w:tc>
        <w:tc>
          <w:tcPr>
            <w:tcW w:w="3858" w:type="dxa"/>
          </w:tcPr>
          <w:p w:rsidR="00BB4AE8" w:rsidRPr="00764AB4" w:rsidRDefault="00BB4AE8" w:rsidP="00B30CBE">
            <w:pPr>
              <w:rPr>
                <w:rFonts w:ascii="Arial" w:hAnsi="Arial" w:cs="Arial"/>
                <w:sz w:val="20"/>
                <w:szCs w:val="20"/>
              </w:rPr>
            </w:pPr>
          </w:p>
        </w:tc>
      </w:tr>
      <w:tr w:rsidR="00BB4AE8" w:rsidRPr="00764AB4">
        <w:trPr>
          <w:trHeight w:val="366"/>
        </w:trPr>
        <w:tc>
          <w:tcPr>
            <w:tcW w:w="5070" w:type="dxa"/>
            <w:tcBorders>
              <w:bottom w:val="nil"/>
            </w:tcBorders>
          </w:tcPr>
          <w:p w:rsidR="00BB4AE8" w:rsidRPr="00764AB4" w:rsidRDefault="00BB4AE8" w:rsidP="00B30CBE">
            <w:pPr>
              <w:rPr>
                <w:rFonts w:ascii="Arial" w:hAnsi="Arial" w:cs="Arial"/>
                <w:sz w:val="20"/>
                <w:szCs w:val="20"/>
              </w:rPr>
            </w:pPr>
          </w:p>
        </w:tc>
        <w:tc>
          <w:tcPr>
            <w:tcW w:w="3858" w:type="dxa"/>
          </w:tcPr>
          <w:p w:rsidR="00BB4AE8" w:rsidRPr="00764AB4" w:rsidRDefault="00BB4AE8" w:rsidP="00B30CBE">
            <w:pPr>
              <w:rPr>
                <w:rFonts w:ascii="Arial" w:hAnsi="Arial" w:cs="Arial"/>
                <w:sz w:val="20"/>
                <w:szCs w:val="20"/>
              </w:rPr>
            </w:pPr>
          </w:p>
        </w:tc>
      </w:tr>
    </w:tbl>
    <w:p w:rsidR="00BB4AE8" w:rsidRPr="00764AB4" w:rsidRDefault="00BB4AE8" w:rsidP="00D76040">
      <w:pPr>
        <w:rPr>
          <w:rFonts w:ascii="Arial" w:hAnsi="Arial" w:cs="Arial"/>
          <w:sz w:val="20"/>
          <w:szCs w:val="20"/>
        </w:rPr>
      </w:pPr>
      <w:r w:rsidRPr="00764AB4">
        <w:rPr>
          <w:rFonts w:ascii="Arial" w:hAnsi="Arial" w:cs="Arial"/>
          <w:sz w:val="20"/>
          <w:szCs w:val="20"/>
        </w:rPr>
        <w:t>*  Delete as appropriate– if No please provide further details</w:t>
      </w:r>
    </w:p>
    <w:p w:rsidR="00BB4AE8" w:rsidRPr="00764AB4" w:rsidRDefault="00BB4AE8" w:rsidP="00D76040">
      <w:pPr>
        <w:rPr>
          <w:rFonts w:ascii="Arial" w:hAnsi="Arial" w:cs="Arial"/>
          <w:sz w:val="20"/>
          <w:szCs w:val="20"/>
        </w:rPr>
      </w:pPr>
      <w:r w:rsidRPr="00764AB4">
        <w:rPr>
          <w:rFonts w:ascii="Arial" w:hAnsi="Arial" w:cs="Arial"/>
          <w:b/>
          <w:bCs/>
          <w:sz w:val="20"/>
          <w:szCs w:val="20"/>
          <w:vertAlign w:val="superscript"/>
        </w:rPr>
        <w:t>1</w:t>
      </w:r>
      <w:r w:rsidRPr="00764AB4">
        <w:rPr>
          <w:rFonts w:ascii="Arial" w:hAnsi="Arial" w:cs="Arial"/>
          <w:sz w:val="20"/>
          <w:szCs w:val="20"/>
        </w:rPr>
        <w:t xml:space="preserve">  To be completed as appropriate depending on the nature of the contract.</w:t>
      </w:r>
    </w:p>
    <w:p w:rsidR="00BB4AE8" w:rsidRPr="00764AB4" w:rsidRDefault="00BB4AE8" w:rsidP="00D76040">
      <w:pPr>
        <w:rPr>
          <w:rFonts w:ascii="Arial" w:hAnsi="Arial" w:cs="Arial"/>
          <w:sz w:val="20"/>
          <w:szCs w:val="20"/>
        </w:rPr>
      </w:pPr>
    </w:p>
    <w:p w:rsidR="00BB4AE8" w:rsidRPr="00764AB4" w:rsidRDefault="00BB4AE8" w:rsidP="00D76040">
      <w:pPr>
        <w:rPr>
          <w:rFonts w:ascii="Arial" w:hAnsi="Arial" w:cs="Arial"/>
          <w:sz w:val="20"/>
          <w:szCs w:val="20"/>
        </w:rPr>
      </w:pPr>
      <w:r w:rsidRPr="00764AB4">
        <w:rPr>
          <w:rFonts w:ascii="Arial" w:hAnsi="Arial" w:cs="Arial"/>
          <w:sz w:val="20"/>
          <w:szCs w:val="20"/>
        </w:rPr>
        <w:t>Signed:</w:t>
      </w:r>
      <w:r w:rsidRPr="00764AB4">
        <w:rPr>
          <w:rFonts w:ascii="Arial" w:hAnsi="Arial" w:cs="Arial"/>
          <w:sz w:val="20"/>
          <w:szCs w:val="20"/>
        </w:rPr>
        <w:tab/>
        <w:t>………………………………………………….</w:t>
      </w:r>
      <w:r w:rsidRPr="00764AB4">
        <w:rPr>
          <w:rFonts w:ascii="Arial" w:hAnsi="Arial" w:cs="Arial"/>
          <w:sz w:val="20"/>
          <w:szCs w:val="20"/>
        </w:rPr>
        <w:tab/>
        <w:t>Date:    …….………………………………</w:t>
      </w:r>
    </w:p>
    <w:p w:rsidR="00BB4AE8" w:rsidRPr="00764AB4" w:rsidRDefault="00BB4AE8" w:rsidP="00D76040">
      <w:pPr>
        <w:rPr>
          <w:rFonts w:ascii="Arial" w:hAnsi="Arial" w:cs="Arial"/>
          <w:sz w:val="20"/>
          <w:szCs w:val="20"/>
        </w:rPr>
      </w:pPr>
      <w:r w:rsidRPr="00764AB4">
        <w:rPr>
          <w:rFonts w:ascii="Arial" w:hAnsi="Arial" w:cs="Arial"/>
          <w:sz w:val="20"/>
          <w:szCs w:val="20"/>
        </w:rPr>
        <w:t>Duly authorised to sign for and on behalf of:</w:t>
      </w:r>
    </w:p>
    <w:p w:rsidR="00BB4AE8" w:rsidRPr="00764AB4" w:rsidRDefault="00BB4AE8" w:rsidP="00D76040">
      <w:pPr>
        <w:rPr>
          <w:rFonts w:ascii="Arial" w:hAnsi="Arial" w:cs="Arial"/>
          <w:sz w:val="20"/>
          <w:szCs w:val="20"/>
        </w:rPr>
      </w:pPr>
      <w:r w:rsidRPr="00764AB4">
        <w:rPr>
          <w:rFonts w:ascii="Arial" w:hAnsi="Arial" w:cs="Arial"/>
          <w:sz w:val="20"/>
          <w:szCs w:val="20"/>
        </w:rPr>
        <w:t>…………………………………………………………………………………………………………………</w:t>
      </w:r>
    </w:p>
    <w:p w:rsidR="00BB4AE8" w:rsidRDefault="00BB4AE8" w:rsidP="008D15E2">
      <w:pPr>
        <w:rPr>
          <w:rFonts w:ascii="Arial" w:hAnsi="Arial" w:cs="Arial"/>
        </w:rPr>
      </w:pPr>
      <w:r w:rsidRPr="00764AB4">
        <w:rPr>
          <w:rFonts w:ascii="Arial" w:hAnsi="Arial" w:cs="Arial"/>
          <w:sz w:val="20"/>
          <w:szCs w:val="20"/>
        </w:rPr>
        <w:t>.</w:t>
      </w:r>
      <w:r>
        <w:rPr>
          <w:rFonts w:ascii="Arial Bold" w:hAnsi="Arial Bold" w:cs="Arial Bold"/>
          <w:b/>
          <w:bCs/>
        </w:rPr>
        <w:t>In</w:t>
      </w:r>
      <w:r w:rsidRPr="00CD642B">
        <w:rPr>
          <w:rFonts w:ascii="Arial Bold" w:hAnsi="Arial Bold" w:cs="Arial Bold"/>
          <w:b/>
          <w:bCs/>
        </w:rPr>
        <w:t xml:space="preserve"> the event that your firm does not have the required level of insurance cover at the time of application, please confirm in writing that you are willing to put in place the required cover if your submission is successful.</w:t>
      </w:r>
      <w:r>
        <w:rPr>
          <w:rFonts w:ascii="Arial Bold" w:hAnsi="Arial Bold" w:cs="Arial Bold"/>
          <w:b/>
          <w:bCs/>
        </w:rPr>
        <w:t xml:space="preserve"> Please note evidence of Insurance cover will be required at Award Stage.</w:t>
      </w:r>
    </w:p>
    <w:p w:rsidR="00BB4AE8" w:rsidRDefault="00BB4AE8" w:rsidP="00D76040">
      <w:pPr>
        <w:ind w:right="-298"/>
        <w:jc w:val="both"/>
        <w:rPr>
          <w:rFonts w:ascii="Arial" w:hAnsi="Arial" w:cs="Arial"/>
        </w:rPr>
      </w:pPr>
      <w:r w:rsidRPr="00CD642B">
        <w:rPr>
          <w:rFonts w:ascii="Arial" w:hAnsi="Arial" w:cs="Arial"/>
        </w:rPr>
        <w:t>…………………………………………………………………………………………………</w:t>
      </w:r>
    </w:p>
    <w:p w:rsidR="00BB4AE8" w:rsidRPr="00CD642B" w:rsidRDefault="00BB4AE8" w:rsidP="00D76040">
      <w:pPr>
        <w:ind w:right="-298"/>
        <w:jc w:val="both"/>
        <w:rPr>
          <w:rFonts w:ascii="Arial" w:hAnsi="Arial" w:cs="Arial"/>
        </w:rPr>
      </w:pPr>
      <w:r w:rsidRPr="00CD642B">
        <w:rPr>
          <w:rFonts w:ascii="Arial" w:hAnsi="Arial" w:cs="Arial"/>
        </w:rPr>
        <w:t>…………………………………………………………………………………………………</w:t>
      </w:r>
    </w:p>
    <w:p w:rsidR="00BB4AE8" w:rsidRPr="00CD642B" w:rsidRDefault="00BB4AE8" w:rsidP="00D76040">
      <w:pPr>
        <w:rPr>
          <w:rFonts w:ascii="Arial" w:hAnsi="Arial" w:cs="Arial"/>
          <w:sz w:val="16"/>
          <w:szCs w:val="16"/>
        </w:rPr>
      </w:pPr>
    </w:p>
    <w:p w:rsidR="00BB4AE8" w:rsidRPr="00764AB4" w:rsidRDefault="00BB4AE8" w:rsidP="00D76040">
      <w:pPr>
        <w:rPr>
          <w:rFonts w:ascii="Arial" w:hAnsi="Arial" w:cs="Arial"/>
          <w:sz w:val="16"/>
          <w:szCs w:val="16"/>
        </w:rPr>
      </w:pPr>
    </w:p>
    <w:p w:rsidR="00BB4AE8" w:rsidRPr="00CD642B" w:rsidRDefault="00BB4AE8" w:rsidP="00D76040">
      <w:pPr>
        <w:tabs>
          <w:tab w:val="left" w:pos="284"/>
        </w:tabs>
        <w:jc w:val="right"/>
        <w:outlineLvl w:val="0"/>
        <w:rPr>
          <w:rFonts w:ascii="Arial" w:hAnsi="Arial" w:cs="Arial"/>
          <w:b/>
          <w:bCs/>
          <w:sz w:val="20"/>
          <w:szCs w:val="20"/>
          <w:u w:val="single"/>
        </w:rPr>
      </w:pPr>
      <w:r w:rsidRPr="00CD642B">
        <w:rPr>
          <w:rFonts w:ascii="Arial" w:hAnsi="Arial" w:cs="Arial"/>
          <w:b/>
          <w:bCs/>
          <w:sz w:val="20"/>
          <w:szCs w:val="20"/>
          <w:u w:val="single"/>
        </w:rPr>
        <w:t>Appendix G</w:t>
      </w:r>
    </w:p>
    <w:p w:rsidR="00BB4AE8" w:rsidRPr="00850E46" w:rsidRDefault="00BB4AE8" w:rsidP="00D76040">
      <w:pPr>
        <w:tabs>
          <w:tab w:val="left" w:pos="284"/>
        </w:tabs>
        <w:jc w:val="center"/>
        <w:outlineLvl w:val="0"/>
        <w:rPr>
          <w:rFonts w:ascii="Arial" w:hAnsi="Arial" w:cs="Arial"/>
          <w:b/>
          <w:bCs/>
          <w:u w:val="single"/>
        </w:rPr>
      </w:pPr>
      <w:r w:rsidRPr="00850E46">
        <w:rPr>
          <w:rFonts w:ascii="Arial" w:hAnsi="Arial" w:cs="Arial"/>
          <w:b/>
          <w:bCs/>
          <w:u w:val="single"/>
        </w:rPr>
        <w:t>FERMANAGH AND OMAGH DISTRICT COUNCIL</w:t>
      </w:r>
    </w:p>
    <w:p w:rsidR="00BB4AE8" w:rsidRDefault="00BB4AE8" w:rsidP="00D76040">
      <w:pPr>
        <w:spacing w:line="360" w:lineRule="auto"/>
        <w:jc w:val="center"/>
        <w:rPr>
          <w:rFonts w:ascii="Arial" w:hAnsi="Arial" w:cs="Arial"/>
          <w:b/>
          <w:bCs/>
          <w:u w:val="single"/>
        </w:rPr>
      </w:pPr>
      <w:r w:rsidRPr="00850E46">
        <w:rPr>
          <w:rFonts w:ascii="Arial" w:hAnsi="Arial" w:cs="Arial"/>
          <w:b/>
          <w:bCs/>
          <w:u w:val="single"/>
        </w:rPr>
        <w:t>TENDER CHECKLIST</w:t>
      </w:r>
    </w:p>
    <w:p w:rsidR="00BB4AE8" w:rsidRPr="00F74C8A" w:rsidRDefault="00BB4AE8" w:rsidP="00D76040">
      <w:pPr>
        <w:autoSpaceDE w:val="0"/>
        <w:autoSpaceDN w:val="0"/>
        <w:adjustRightInd w:val="0"/>
        <w:rPr>
          <w:rFonts w:ascii="Arial" w:hAnsi="Arial" w:cs="Arial"/>
        </w:rPr>
      </w:pPr>
      <w:r>
        <w:rPr>
          <w:rFonts w:ascii="Arial" w:hAnsi="Arial" w:cs="Arial"/>
        </w:rPr>
        <w:t>To facilitate the needs of the C</w:t>
      </w:r>
      <w:r w:rsidRPr="00F74C8A">
        <w:rPr>
          <w:rFonts w:ascii="Arial" w:hAnsi="Arial" w:cs="Arial"/>
        </w:rPr>
        <w:t>ouncil in the valuation process, all proposals submitted must complete/submit the following information. Failure to supply all or any part of the requested information in the required format may result in a proposal being excluded from the evaluation process.</w:t>
      </w:r>
    </w:p>
    <w:p w:rsidR="00BB4AE8" w:rsidRDefault="00BB4AE8" w:rsidP="00D76040">
      <w:pPr>
        <w:spacing w:line="360" w:lineRule="auto"/>
        <w:rPr>
          <w:rFonts w:ascii="Arial" w:hAnsi="Arial" w:cs="Arial"/>
        </w:rPr>
      </w:pPr>
      <w:r w:rsidRPr="00850E46">
        <w:rPr>
          <w:rFonts w:ascii="Arial" w:hAnsi="Arial" w:cs="Arial"/>
        </w:rPr>
        <w:t xml:space="preserve"> Included</w:t>
      </w:r>
    </w:p>
    <w:p w:rsidR="00BB4AE8" w:rsidRPr="0092577A" w:rsidRDefault="00BB4AE8" w:rsidP="00D76040">
      <w:pPr>
        <w:spacing w:line="360" w:lineRule="auto"/>
        <w:rPr>
          <w:rFonts w:ascii="Arial" w:hAnsi="Arial" w:cs="Arial"/>
        </w:rPr>
      </w:pPr>
      <w:r w:rsidRPr="00850E46">
        <w:rPr>
          <w:rFonts w:ascii="Arial" w:hAnsi="Arial" w:cs="Arial"/>
          <w:i/>
          <w:iCs/>
        </w:rPr>
        <w:t>(Please Tick)</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B4AE8" w:rsidRPr="00850E46">
        <w:trPr>
          <w:trHeight w:val="870"/>
        </w:trPr>
        <w:tc>
          <w:tcPr>
            <w:tcW w:w="8856" w:type="dxa"/>
          </w:tcPr>
          <w:p w:rsidR="00BB4AE8" w:rsidRDefault="00BB4AE8" w:rsidP="00B30CBE">
            <w:pPr>
              <w:pBdr>
                <w:top w:val="single" w:sz="4" w:space="1" w:color="auto"/>
                <w:left w:val="single" w:sz="4" w:space="4" w:color="auto"/>
                <w:right w:val="single" w:sz="4" w:space="4" w:color="auto"/>
              </w:pBdr>
              <w:rPr>
                <w:rFonts w:ascii="Arial" w:hAnsi="Arial" w:cs="Arial"/>
              </w:rPr>
            </w:pPr>
            <w:r w:rsidRPr="00850E46">
              <w:rPr>
                <w:rFonts w:ascii="Arial" w:hAnsi="Arial" w:cs="Arial"/>
              </w:rPr>
              <w:t>Completed</w:t>
            </w:r>
            <w:r>
              <w:rPr>
                <w:rFonts w:ascii="Arial" w:hAnsi="Arial" w:cs="Arial"/>
              </w:rPr>
              <w:t xml:space="preserve"> and signed Tender document - </w:t>
            </w:r>
            <w:r w:rsidRPr="00850E46">
              <w:rPr>
                <w:rFonts w:ascii="Arial" w:hAnsi="Arial" w:cs="Arial"/>
              </w:rPr>
              <w:tab/>
            </w:r>
            <w:r w:rsidRPr="00850E46">
              <w:rPr>
                <w:rFonts w:ascii="Arial" w:hAnsi="Arial" w:cs="Arial"/>
              </w:rPr>
              <w:tab/>
            </w:r>
            <w:r w:rsidRPr="00850E46">
              <w:rPr>
                <w:rFonts w:ascii="Arial" w:hAnsi="Arial" w:cs="Arial"/>
              </w:rPr>
              <w:tab/>
            </w:r>
          </w:p>
          <w:p w:rsidR="00BB4AE8" w:rsidRPr="00850E46" w:rsidRDefault="00BB4AE8" w:rsidP="00B30CBE">
            <w:pPr>
              <w:pBdr>
                <w:top w:val="single" w:sz="4" w:space="1" w:color="auto"/>
                <w:left w:val="single" w:sz="4" w:space="4" w:color="auto"/>
                <w:right w:val="single" w:sz="4" w:space="4" w:color="auto"/>
              </w:pBdr>
              <w:rPr>
                <w:rFonts w:ascii="Arial" w:hAnsi="Arial" w:cs="Arial"/>
                <w:sz w:val="36"/>
                <w:szCs w:val="36"/>
              </w:rPr>
            </w:pPr>
            <w:r w:rsidRPr="002C2FFE">
              <w:rPr>
                <w:rFonts w:ascii="Arial" w:hAnsi="Arial" w:cs="Arial"/>
                <w:i/>
                <w:iCs/>
              </w:rPr>
              <w:t xml:space="preserve">Two hard copies of the </w:t>
            </w:r>
            <w:r w:rsidRPr="00D415CE">
              <w:rPr>
                <w:rFonts w:ascii="Arial" w:hAnsi="Arial" w:cs="Arial"/>
                <w:i/>
                <w:iCs/>
              </w:rPr>
              <w:t>tender and one copy on CD</w:t>
            </w:r>
            <w:r w:rsidRPr="00850E46">
              <w:rPr>
                <w:rFonts w:ascii="Arial" w:hAnsi="Arial" w:cs="Arial"/>
                <w:sz w:val="36"/>
                <w:szCs w:val="36"/>
              </w:rPr>
              <w:sym w:font="Wingdings" w:char="F06F"/>
            </w:r>
          </w:p>
          <w:p w:rsidR="00BB4AE8" w:rsidRPr="00E7312A" w:rsidRDefault="00BB4AE8" w:rsidP="00B30CBE">
            <w:pPr>
              <w:pBdr>
                <w:top w:val="single" w:sz="4" w:space="1" w:color="auto"/>
                <w:left w:val="single" w:sz="4" w:space="4" w:color="auto"/>
                <w:right w:val="single" w:sz="4" w:space="4" w:color="auto"/>
              </w:pBdr>
              <w:rPr>
                <w:rFonts w:ascii="Arial" w:hAnsi="Arial" w:cs="Arial"/>
                <w:dstrike/>
              </w:rPr>
            </w:pPr>
          </w:p>
        </w:tc>
      </w:tr>
      <w:tr w:rsidR="00BB4AE8" w:rsidRPr="00850E46">
        <w:trPr>
          <w:trHeight w:val="3143"/>
        </w:trPr>
        <w:tc>
          <w:tcPr>
            <w:tcW w:w="8856" w:type="dxa"/>
          </w:tcPr>
          <w:p w:rsidR="00BB4AE8" w:rsidRPr="00850E46" w:rsidRDefault="00BB4AE8" w:rsidP="00B30CBE">
            <w:pPr>
              <w:rPr>
                <w:rFonts w:ascii="Arial" w:hAnsi="Arial" w:cs="Arial"/>
                <w:b/>
                <w:bCs/>
                <w:u w:val="single"/>
              </w:rPr>
            </w:pPr>
            <w:r w:rsidRPr="00850E46">
              <w:rPr>
                <w:rFonts w:ascii="Arial" w:hAnsi="Arial" w:cs="Arial"/>
                <w:b/>
                <w:bCs/>
                <w:u w:val="single"/>
              </w:rPr>
              <w:t>Stage 1</w:t>
            </w:r>
          </w:p>
          <w:p w:rsidR="00BB4AE8" w:rsidRPr="00850E46" w:rsidRDefault="00BB4AE8" w:rsidP="00B30CBE">
            <w:pPr>
              <w:rPr>
                <w:rFonts w:ascii="Arial" w:hAnsi="Arial" w:cs="Arial"/>
                <w:u w:val="single"/>
              </w:rPr>
            </w:pPr>
            <w:r w:rsidRPr="00850E46">
              <w:rPr>
                <w:rFonts w:ascii="Arial" w:hAnsi="Arial" w:cs="Arial"/>
                <w:u w:val="single"/>
              </w:rPr>
              <w:t xml:space="preserve">Appendices A – </w:t>
            </w:r>
            <w:r>
              <w:rPr>
                <w:rFonts w:ascii="Arial" w:hAnsi="Arial" w:cs="Arial"/>
                <w:u w:val="single"/>
              </w:rPr>
              <w:t>F</w:t>
            </w:r>
          </w:p>
          <w:p w:rsidR="00BB4AE8" w:rsidRPr="00850E46" w:rsidRDefault="00BB4AE8" w:rsidP="00B30CBE">
            <w:pPr>
              <w:rPr>
                <w:rFonts w:ascii="Arial" w:hAnsi="Arial" w:cs="Arial"/>
              </w:rPr>
            </w:pPr>
            <w:r w:rsidRPr="00850E46">
              <w:rPr>
                <w:rFonts w:ascii="Arial" w:hAnsi="Arial" w:cs="Arial"/>
              </w:rPr>
              <w:tab/>
            </w:r>
            <w:r w:rsidRPr="00850E46">
              <w:rPr>
                <w:rFonts w:ascii="Arial" w:hAnsi="Arial" w:cs="Arial"/>
              </w:rPr>
              <w:tab/>
              <w:t xml:space="preserve">a. </w:t>
            </w:r>
            <w:r w:rsidRPr="00850E46">
              <w:rPr>
                <w:rFonts w:ascii="Arial" w:hAnsi="Arial" w:cs="Arial"/>
              </w:rPr>
              <w:tab/>
              <w:t>Mandatory Exclusion (s)</w:t>
            </w:r>
            <w:r w:rsidRPr="00850E46">
              <w:rPr>
                <w:rFonts w:ascii="Arial" w:hAnsi="Arial" w:cs="Arial"/>
              </w:rPr>
              <w:tab/>
            </w:r>
            <w:r w:rsidRPr="00850E46">
              <w:rPr>
                <w:rFonts w:ascii="Arial" w:hAnsi="Arial" w:cs="Arial"/>
              </w:rPr>
              <w:tab/>
            </w:r>
            <w:r w:rsidRPr="00850E46">
              <w:rPr>
                <w:rFonts w:ascii="Arial" w:hAnsi="Arial" w:cs="Arial"/>
              </w:rPr>
              <w:tab/>
            </w:r>
            <w:r w:rsidRPr="00850E46">
              <w:rPr>
                <w:rFonts w:ascii="Arial" w:hAnsi="Arial" w:cs="Arial"/>
              </w:rPr>
              <w:tab/>
            </w:r>
            <w:r w:rsidRPr="00850E46">
              <w:rPr>
                <w:rFonts w:ascii="Arial" w:hAnsi="Arial" w:cs="Arial"/>
                <w:sz w:val="36"/>
                <w:szCs w:val="36"/>
              </w:rPr>
              <w:sym w:font="Wingdings" w:char="F06F"/>
            </w:r>
          </w:p>
          <w:p w:rsidR="00BB4AE8" w:rsidRPr="00850E46" w:rsidRDefault="00BB4AE8" w:rsidP="00B30CBE">
            <w:pPr>
              <w:rPr>
                <w:rFonts w:ascii="Arial" w:hAnsi="Arial" w:cs="Arial"/>
              </w:rPr>
            </w:pPr>
            <w:r w:rsidRPr="00850E46">
              <w:rPr>
                <w:rFonts w:ascii="Arial" w:hAnsi="Arial" w:cs="Arial"/>
              </w:rPr>
              <w:tab/>
            </w:r>
            <w:r w:rsidRPr="00850E46">
              <w:rPr>
                <w:rFonts w:ascii="Arial" w:hAnsi="Arial" w:cs="Arial"/>
              </w:rPr>
              <w:tab/>
              <w:t xml:space="preserve">b. </w:t>
            </w:r>
            <w:r w:rsidRPr="00850E46">
              <w:rPr>
                <w:rFonts w:ascii="Arial" w:hAnsi="Arial" w:cs="Arial"/>
              </w:rPr>
              <w:tab/>
              <w:t>Fair employment and Treatment</w:t>
            </w:r>
            <w:r w:rsidRPr="00850E46">
              <w:rPr>
                <w:rFonts w:ascii="Arial" w:hAnsi="Arial" w:cs="Arial"/>
              </w:rPr>
              <w:tab/>
            </w:r>
            <w:r w:rsidRPr="00850E46">
              <w:rPr>
                <w:rFonts w:ascii="Arial" w:hAnsi="Arial" w:cs="Arial"/>
              </w:rPr>
              <w:tab/>
            </w:r>
            <w:r w:rsidRPr="00850E46">
              <w:rPr>
                <w:rFonts w:ascii="Arial" w:hAnsi="Arial" w:cs="Arial"/>
              </w:rPr>
              <w:tab/>
            </w:r>
            <w:r w:rsidRPr="00850E46">
              <w:rPr>
                <w:rFonts w:ascii="Arial" w:hAnsi="Arial" w:cs="Arial"/>
                <w:sz w:val="36"/>
                <w:szCs w:val="36"/>
              </w:rPr>
              <w:sym w:font="Wingdings" w:char="F06F"/>
            </w:r>
          </w:p>
          <w:p w:rsidR="00BB4AE8" w:rsidRPr="00850E46" w:rsidRDefault="00BB4AE8" w:rsidP="00B30CBE">
            <w:pPr>
              <w:rPr>
                <w:rFonts w:ascii="Arial" w:hAnsi="Arial" w:cs="Arial"/>
              </w:rPr>
            </w:pPr>
            <w:r>
              <w:rPr>
                <w:rFonts w:ascii="Arial" w:hAnsi="Arial" w:cs="Arial"/>
              </w:rPr>
              <w:tab/>
            </w:r>
            <w:r>
              <w:rPr>
                <w:rFonts w:ascii="Arial" w:hAnsi="Arial" w:cs="Arial"/>
              </w:rPr>
              <w:tab/>
              <w:t xml:space="preserve">c. </w:t>
            </w:r>
            <w:r>
              <w:rPr>
                <w:rFonts w:ascii="Arial" w:hAnsi="Arial" w:cs="Arial"/>
              </w:rPr>
              <w:tab/>
              <w:t>Bona Fide Tendering</w:t>
            </w:r>
            <w:r>
              <w:rPr>
                <w:rFonts w:ascii="Arial" w:hAnsi="Arial" w:cs="Arial"/>
              </w:rPr>
              <w:tab/>
            </w:r>
            <w:r w:rsidRPr="00850E46">
              <w:rPr>
                <w:rFonts w:ascii="Arial" w:hAnsi="Arial" w:cs="Arial"/>
              </w:rPr>
              <w:tab/>
            </w:r>
            <w:r w:rsidRPr="00850E46">
              <w:rPr>
                <w:rFonts w:ascii="Arial" w:hAnsi="Arial" w:cs="Arial"/>
              </w:rPr>
              <w:tab/>
            </w:r>
            <w:r w:rsidRPr="00850E46">
              <w:rPr>
                <w:rFonts w:ascii="Arial" w:hAnsi="Arial" w:cs="Arial"/>
              </w:rPr>
              <w:tab/>
            </w:r>
            <w:r w:rsidRPr="00850E46">
              <w:rPr>
                <w:rFonts w:ascii="Arial" w:hAnsi="Arial" w:cs="Arial"/>
                <w:sz w:val="36"/>
                <w:szCs w:val="36"/>
              </w:rPr>
              <w:sym w:font="Wingdings" w:char="F06F"/>
            </w:r>
          </w:p>
          <w:p w:rsidR="00BB4AE8" w:rsidRPr="00850E46" w:rsidRDefault="00BB4AE8" w:rsidP="00B30CBE">
            <w:pPr>
              <w:rPr>
                <w:rFonts w:ascii="Arial" w:hAnsi="Arial" w:cs="Arial"/>
              </w:rPr>
            </w:pPr>
            <w:r w:rsidRPr="00850E46">
              <w:rPr>
                <w:rFonts w:ascii="Arial" w:hAnsi="Arial" w:cs="Arial"/>
              </w:rPr>
              <w:tab/>
            </w:r>
            <w:r w:rsidRPr="00850E46">
              <w:rPr>
                <w:rFonts w:ascii="Arial" w:hAnsi="Arial" w:cs="Arial"/>
              </w:rPr>
              <w:tab/>
            </w:r>
            <w:r>
              <w:rPr>
                <w:rFonts w:ascii="Arial" w:hAnsi="Arial" w:cs="Arial"/>
              </w:rPr>
              <w:t>d</w:t>
            </w:r>
            <w:r w:rsidRPr="00850E46">
              <w:rPr>
                <w:rFonts w:ascii="Arial" w:hAnsi="Arial" w:cs="Arial"/>
              </w:rPr>
              <w:t xml:space="preserve">. </w:t>
            </w:r>
            <w:r w:rsidRPr="00850E46">
              <w:rPr>
                <w:rFonts w:ascii="Arial" w:hAnsi="Arial" w:cs="Arial"/>
              </w:rPr>
              <w:tab/>
            </w:r>
            <w:r>
              <w:rPr>
                <w:rFonts w:ascii="Arial" w:hAnsi="Arial" w:cs="Arial"/>
              </w:rPr>
              <w:t>Equality Declaration</w:t>
            </w:r>
            <w:r w:rsidRPr="00850E46">
              <w:rPr>
                <w:rFonts w:ascii="Arial" w:hAnsi="Arial" w:cs="Arial"/>
              </w:rPr>
              <w:tab/>
            </w:r>
            <w:r w:rsidRPr="00850E46">
              <w:rPr>
                <w:rFonts w:ascii="Arial" w:hAnsi="Arial" w:cs="Arial"/>
              </w:rPr>
              <w:tab/>
            </w:r>
            <w:r w:rsidRPr="00850E46">
              <w:rPr>
                <w:rFonts w:ascii="Arial" w:hAnsi="Arial" w:cs="Arial"/>
              </w:rPr>
              <w:tab/>
            </w:r>
            <w:r w:rsidRPr="00850E46">
              <w:rPr>
                <w:rFonts w:ascii="Arial" w:hAnsi="Arial" w:cs="Arial"/>
              </w:rPr>
              <w:tab/>
            </w:r>
            <w:r w:rsidRPr="00850E46">
              <w:rPr>
                <w:rFonts w:ascii="Arial" w:hAnsi="Arial" w:cs="Arial"/>
              </w:rPr>
              <w:tab/>
            </w:r>
            <w:r w:rsidRPr="00850E46">
              <w:rPr>
                <w:rFonts w:ascii="Arial" w:hAnsi="Arial" w:cs="Arial"/>
                <w:sz w:val="36"/>
                <w:szCs w:val="36"/>
              </w:rPr>
              <w:sym w:font="Wingdings" w:char="F06F"/>
            </w:r>
          </w:p>
          <w:p w:rsidR="00BB4AE8" w:rsidRPr="00850E46" w:rsidRDefault="00BB4AE8" w:rsidP="00B30CBE">
            <w:pPr>
              <w:ind w:left="1440"/>
              <w:rPr>
                <w:rFonts w:ascii="Arial" w:hAnsi="Arial" w:cs="Arial"/>
              </w:rPr>
            </w:pPr>
            <w:r>
              <w:rPr>
                <w:rFonts w:ascii="Arial" w:hAnsi="Arial" w:cs="Arial"/>
              </w:rPr>
              <w:t>e</w:t>
            </w:r>
            <w:r w:rsidRPr="00850E46">
              <w:rPr>
                <w:rFonts w:ascii="Arial" w:hAnsi="Arial" w:cs="Arial"/>
              </w:rPr>
              <w:t xml:space="preserve">. </w:t>
            </w:r>
            <w:r w:rsidRPr="00850E46">
              <w:rPr>
                <w:rFonts w:ascii="Arial" w:hAnsi="Arial" w:cs="Arial"/>
              </w:rPr>
              <w:tab/>
              <w:t>Freedom of Information</w:t>
            </w:r>
            <w:r w:rsidRPr="00850E46">
              <w:rPr>
                <w:rFonts w:ascii="Arial" w:hAnsi="Arial" w:cs="Arial"/>
              </w:rPr>
              <w:tab/>
            </w:r>
            <w:r w:rsidRPr="00850E46">
              <w:rPr>
                <w:rFonts w:ascii="Arial" w:hAnsi="Arial" w:cs="Arial"/>
              </w:rPr>
              <w:tab/>
            </w:r>
            <w:r w:rsidRPr="00850E46">
              <w:rPr>
                <w:rFonts w:ascii="Arial" w:hAnsi="Arial" w:cs="Arial"/>
              </w:rPr>
              <w:tab/>
            </w:r>
            <w:r w:rsidRPr="00850E46">
              <w:rPr>
                <w:rFonts w:ascii="Arial" w:hAnsi="Arial" w:cs="Arial"/>
              </w:rPr>
              <w:tab/>
            </w:r>
            <w:r w:rsidRPr="00850E46">
              <w:rPr>
                <w:rFonts w:ascii="Arial" w:hAnsi="Arial" w:cs="Arial"/>
                <w:sz w:val="36"/>
                <w:szCs w:val="36"/>
              </w:rPr>
              <w:sym w:font="Wingdings" w:char="F06F"/>
            </w:r>
          </w:p>
          <w:p w:rsidR="00BB4AE8" w:rsidRDefault="00BB4AE8" w:rsidP="00B30CBE">
            <w:pPr>
              <w:rPr>
                <w:rFonts w:ascii="Arial" w:hAnsi="Arial" w:cs="Arial"/>
                <w:sz w:val="36"/>
                <w:szCs w:val="36"/>
              </w:rPr>
            </w:pPr>
            <w:r w:rsidRPr="00850E46">
              <w:rPr>
                <w:rFonts w:ascii="Arial" w:hAnsi="Arial" w:cs="Arial"/>
              </w:rPr>
              <w:tab/>
            </w:r>
            <w:r w:rsidRPr="00850E46">
              <w:rPr>
                <w:rFonts w:ascii="Arial" w:hAnsi="Arial" w:cs="Arial"/>
              </w:rPr>
              <w:tab/>
            </w:r>
            <w:r>
              <w:rPr>
                <w:rFonts w:ascii="Arial" w:hAnsi="Arial" w:cs="Arial"/>
              </w:rPr>
              <w:t>f</w:t>
            </w:r>
            <w:r w:rsidRPr="00850E46">
              <w:rPr>
                <w:rFonts w:ascii="Arial" w:hAnsi="Arial" w:cs="Arial"/>
              </w:rPr>
              <w:t xml:space="preserve">. </w:t>
            </w:r>
            <w:r w:rsidRPr="00850E46">
              <w:rPr>
                <w:rFonts w:ascii="Arial" w:hAnsi="Arial" w:cs="Arial"/>
              </w:rPr>
              <w:tab/>
              <w:t>Public and Employers Liability</w:t>
            </w:r>
            <w:r w:rsidRPr="00850E46">
              <w:rPr>
                <w:rFonts w:ascii="Arial" w:hAnsi="Arial" w:cs="Arial"/>
              </w:rPr>
              <w:tab/>
            </w:r>
            <w:r w:rsidRPr="00850E46">
              <w:rPr>
                <w:rFonts w:ascii="Arial" w:hAnsi="Arial" w:cs="Arial"/>
              </w:rPr>
              <w:tab/>
            </w:r>
            <w:r w:rsidRPr="00850E46">
              <w:rPr>
                <w:rFonts w:ascii="Arial" w:hAnsi="Arial" w:cs="Arial"/>
              </w:rPr>
              <w:tab/>
            </w:r>
            <w:r w:rsidRPr="00850E46">
              <w:rPr>
                <w:rFonts w:ascii="Arial" w:hAnsi="Arial" w:cs="Arial"/>
                <w:sz w:val="36"/>
                <w:szCs w:val="36"/>
              </w:rPr>
              <w:sym w:font="Wingdings" w:char="F06F"/>
            </w:r>
          </w:p>
          <w:p w:rsidR="00BB4AE8" w:rsidRPr="00F037D7" w:rsidRDefault="00BB4AE8" w:rsidP="00B30CBE">
            <w:pPr>
              <w:rPr>
                <w:rFonts w:ascii="Arial" w:hAnsi="Arial" w:cs="Arial"/>
                <w:sz w:val="36"/>
                <w:szCs w:val="36"/>
              </w:rPr>
            </w:pPr>
            <w:r>
              <w:rPr>
                <w:rFonts w:ascii="Arial" w:hAnsi="Arial" w:cs="Arial"/>
              </w:rPr>
              <w:t xml:space="preserve">                      g.          Compliance with Specification                                      </w:t>
            </w:r>
            <w:r w:rsidRPr="00850E46">
              <w:rPr>
                <w:rFonts w:ascii="Arial" w:hAnsi="Arial" w:cs="Arial"/>
                <w:sz w:val="36"/>
                <w:szCs w:val="36"/>
              </w:rPr>
              <w:sym w:font="Wingdings" w:char="F06F"/>
            </w:r>
          </w:p>
          <w:p w:rsidR="00BB4AE8" w:rsidRDefault="00BB4AE8" w:rsidP="00B30CBE">
            <w:pPr>
              <w:rPr>
                <w:rFonts w:ascii="Arial" w:hAnsi="Arial" w:cs="Arial"/>
                <w:i/>
                <w:iCs/>
              </w:rPr>
            </w:pPr>
            <w:r w:rsidRPr="00850E46">
              <w:rPr>
                <w:rFonts w:ascii="Arial" w:hAnsi="Arial" w:cs="Arial"/>
                <w:b/>
                <w:bCs/>
                <w:i/>
                <w:iCs/>
              </w:rPr>
              <w:t>Please note</w:t>
            </w:r>
            <w:r w:rsidRPr="00850E46">
              <w:rPr>
                <w:rFonts w:ascii="Arial" w:hAnsi="Arial" w:cs="Arial"/>
                <w:i/>
                <w:iCs/>
              </w:rPr>
              <w:t xml:space="preserve"> failure to submit appendices </w:t>
            </w:r>
            <w:r>
              <w:rPr>
                <w:rFonts w:ascii="Arial" w:hAnsi="Arial" w:cs="Arial"/>
                <w:i/>
                <w:iCs/>
              </w:rPr>
              <w:t xml:space="preserve">and evidence of registration to carry out audit work </w:t>
            </w:r>
            <w:r w:rsidRPr="00850E46">
              <w:rPr>
                <w:rFonts w:ascii="Arial" w:hAnsi="Arial" w:cs="Arial"/>
                <w:i/>
                <w:iCs/>
              </w:rPr>
              <w:t>will result in a fail at this stage and your Tender will therefore not be evaluated further.</w:t>
            </w:r>
          </w:p>
          <w:p w:rsidR="00BB4AE8" w:rsidRPr="00922FBD" w:rsidRDefault="00BB4AE8" w:rsidP="00B30CBE">
            <w:pPr>
              <w:rPr>
                <w:rFonts w:ascii="Arial" w:hAnsi="Arial" w:cs="Arial"/>
                <w:i/>
                <w:iCs/>
              </w:rPr>
            </w:pPr>
          </w:p>
        </w:tc>
      </w:tr>
      <w:tr w:rsidR="00BB4AE8" w:rsidRPr="00A81B87">
        <w:trPr>
          <w:trHeight w:val="50"/>
        </w:trPr>
        <w:tc>
          <w:tcPr>
            <w:tcW w:w="8856" w:type="dxa"/>
          </w:tcPr>
          <w:p w:rsidR="00BB4AE8" w:rsidRPr="000F4423" w:rsidRDefault="00BB4AE8" w:rsidP="00B30CBE">
            <w:pPr>
              <w:rPr>
                <w:rFonts w:ascii="Arial" w:hAnsi="Arial" w:cs="Arial"/>
              </w:rPr>
            </w:pPr>
            <w:r w:rsidRPr="000F4423">
              <w:rPr>
                <w:rFonts w:ascii="Arial" w:hAnsi="Arial" w:cs="Arial"/>
                <w:b/>
                <w:bCs/>
                <w:u w:val="single"/>
              </w:rPr>
              <w:t>Stage 2</w:t>
            </w:r>
          </w:p>
          <w:p w:rsidR="00BB4AE8" w:rsidRPr="000F4423" w:rsidRDefault="00BB4AE8" w:rsidP="00DF72F5">
            <w:pPr>
              <w:tabs>
                <w:tab w:val="left" w:pos="0"/>
              </w:tabs>
              <w:spacing w:line="360" w:lineRule="auto"/>
              <w:outlineLvl w:val="0"/>
              <w:rPr>
                <w:rFonts w:ascii="Arial" w:hAnsi="Arial" w:cs="Arial"/>
              </w:rPr>
            </w:pPr>
            <w:r w:rsidRPr="000F4423">
              <w:rPr>
                <w:rFonts w:ascii="Arial" w:hAnsi="Arial" w:cs="Arial"/>
              </w:rPr>
              <w:t xml:space="preserve">Details of three similar projects  </w:t>
            </w:r>
            <w:r w:rsidRPr="005D4C40">
              <w:rPr>
                <w:rFonts w:ascii="Arial" w:hAnsi="Arial" w:cs="Arial"/>
                <w:color w:val="000000"/>
              </w:rPr>
              <w:t>provided to other similarly sized organisations</w:t>
            </w:r>
            <w:r>
              <w:rPr>
                <w:rFonts w:ascii="Arial" w:hAnsi="Arial" w:cs="Arial"/>
                <w:color w:val="000000"/>
              </w:rPr>
              <w:t xml:space="preserve"> within the last 3 years</w:t>
            </w:r>
            <w:r w:rsidRPr="005D4C40">
              <w:rPr>
                <w:rFonts w:ascii="Arial" w:hAnsi="Arial" w:cs="Arial"/>
                <w:color w:val="000000"/>
              </w:rPr>
              <w:t>.</w:t>
            </w:r>
            <w:r w:rsidRPr="000F4423">
              <w:rPr>
                <w:rFonts w:ascii="Arial" w:hAnsi="Arial" w:cs="Arial"/>
                <w:sz w:val="36"/>
                <w:szCs w:val="36"/>
              </w:rPr>
              <w:sym w:font="Wingdings" w:char="F06F"/>
            </w:r>
            <w:r w:rsidRPr="000F4423">
              <w:rPr>
                <w:rFonts w:ascii="Arial" w:hAnsi="Arial" w:cs="Arial"/>
              </w:rPr>
              <w:tab/>
            </w:r>
          </w:p>
          <w:p w:rsidR="00BB4AE8" w:rsidRPr="00643FD1" w:rsidRDefault="00BB4AE8" w:rsidP="00DF72F5">
            <w:pPr>
              <w:autoSpaceDE w:val="0"/>
              <w:autoSpaceDN w:val="0"/>
              <w:adjustRightInd w:val="0"/>
              <w:rPr>
                <w:rFonts w:ascii="Arial" w:hAnsi="Arial" w:cs="Arial"/>
              </w:rPr>
            </w:pPr>
            <w:r>
              <w:rPr>
                <w:rFonts w:ascii="Arial" w:hAnsi="Arial" w:cs="Arial"/>
              </w:rPr>
              <w:t>Evidence of Financial Stability</w:t>
            </w:r>
            <w:r w:rsidRPr="000F4423">
              <w:rPr>
                <w:rFonts w:ascii="Arial" w:hAnsi="Arial" w:cs="Arial"/>
                <w:sz w:val="36"/>
                <w:szCs w:val="36"/>
              </w:rPr>
              <w:sym w:font="Wingdings" w:char="F06F"/>
            </w:r>
          </w:p>
          <w:p w:rsidR="00BB4AE8" w:rsidRPr="00643FD1" w:rsidRDefault="00BB4AE8" w:rsidP="00DF72F5">
            <w:pPr>
              <w:autoSpaceDE w:val="0"/>
              <w:autoSpaceDN w:val="0"/>
              <w:adjustRightInd w:val="0"/>
              <w:spacing w:after="0" w:line="240" w:lineRule="auto"/>
              <w:ind w:left="360"/>
              <w:rPr>
                <w:rFonts w:ascii="Arial" w:hAnsi="Arial" w:cs="Arial"/>
              </w:rPr>
            </w:pPr>
          </w:p>
        </w:tc>
      </w:tr>
      <w:tr w:rsidR="00BB4AE8" w:rsidRPr="00850E46">
        <w:trPr>
          <w:trHeight w:val="719"/>
        </w:trPr>
        <w:tc>
          <w:tcPr>
            <w:tcW w:w="8856" w:type="dxa"/>
          </w:tcPr>
          <w:p w:rsidR="00BB4AE8" w:rsidRDefault="00BB4AE8" w:rsidP="00B30CBE">
            <w:pPr>
              <w:pBdr>
                <w:top w:val="single" w:sz="4" w:space="1" w:color="auto"/>
                <w:left w:val="single" w:sz="4" w:space="4" w:color="auto"/>
                <w:bottom w:val="single" w:sz="4" w:space="1" w:color="auto"/>
                <w:right w:val="single" w:sz="4" w:space="4" w:color="auto"/>
              </w:pBdr>
              <w:rPr>
                <w:rFonts w:ascii="Arial" w:hAnsi="Arial" w:cs="Arial"/>
              </w:rPr>
            </w:pPr>
            <w:r w:rsidRPr="00A81B87">
              <w:rPr>
                <w:rFonts w:ascii="Arial" w:hAnsi="Arial" w:cs="Arial"/>
                <w:b/>
                <w:bCs/>
                <w:u w:val="single"/>
              </w:rPr>
              <w:t>Stage 3</w:t>
            </w:r>
            <w:r w:rsidRPr="00A81B87">
              <w:rPr>
                <w:rFonts w:ascii="Arial" w:hAnsi="Arial" w:cs="Arial"/>
              </w:rPr>
              <w:tab/>
            </w:r>
          </w:p>
          <w:p w:rsidR="00BB4AE8" w:rsidRDefault="00BB4AE8" w:rsidP="00B30CB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Price response                                                                                    </w:t>
            </w:r>
            <w:r w:rsidRPr="00A81B87">
              <w:rPr>
                <w:rFonts w:ascii="Arial" w:hAnsi="Arial" w:cs="Arial"/>
                <w:sz w:val="36"/>
                <w:szCs w:val="36"/>
              </w:rPr>
              <w:sym w:font="Wingdings" w:char="F06F"/>
            </w:r>
          </w:p>
          <w:p w:rsidR="00BB4AE8" w:rsidRDefault="00BB4AE8" w:rsidP="00DF72F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Quality  response                                                                                  </w:t>
            </w:r>
            <w:r w:rsidRPr="00A81B87">
              <w:rPr>
                <w:rFonts w:ascii="Arial" w:hAnsi="Arial" w:cs="Arial"/>
                <w:sz w:val="36"/>
                <w:szCs w:val="36"/>
              </w:rPr>
              <w:sym w:font="Wingdings" w:char="F06F"/>
            </w:r>
          </w:p>
          <w:p w:rsidR="00BB4AE8" w:rsidRPr="00F037D7" w:rsidRDefault="00BB4AE8" w:rsidP="00B30CBE">
            <w:pPr>
              <w:pBdr>
                <w:top w:val="single" w:sz="4" w:space="1" w:color="auto"/>
                <w:left w:val="single" w:sz="4" w:space="4" w:color="auto"/>
                <w:bottom w:val="single" w:sz="4" w:space="1" w:color="auto"/>
                <w:right w:val="single" w:sz="4" w:space="4" w:color="auto"/>
              </w:pBdr>
              <w:rPr>
                <w:rFonts w:ascii="Arial" w:hAnsi="Arial" w:cs="Arial"/>
              </w:rPr>
            </w:pPr>
          </w:p>
        </w:tc>
      </w:tr>
    </w:tbl>
    <w:p w:rsidR="00BB4AE8" w:rsidRPr="00850E46" w:rsidRDefault="00BB4AE8" w:rsidP="00D76040">
      <w:pPr>
        <w:rPr>
          <w:rFonts w:ascii="Arial" w:hAnsi="Arial" w:cs="Arial"/>
          <w:b/>
          <w:bCs/>
          <w:i/>
          <w:iCs/>
        </w:rPr>
      </w:pPr>
    </w:p>
    <w:p w:rsidR="00BB4AE8" w:rsidRPr="00850E46" w:rsidRDefault="00BB4AE8" w:rsidP="00D76040">
      <w:pPr>
        <w:rPr>
          <w:rFonts w:ascii="Arial" w:hAnsi="Arial" w:cs="Arial"/>
          <w:b/>
          <w:bCs/>
          <w:i/>
          <w:iCs/>
          <w:sz w:val="21"/>
          <w:szCs w:val="21"/>
        </w:rPr>
      </w:pPr>
      <w:r w:rsidRPr="00850E46">
        <w:rPr>
          <w:rFonts w:ascii="Arial" w:hAnsi="Arial" w:cs="Arial"/>
          <w:b/>
          <w:bCs/>
          <w:i/>
          <w:iCs/>
          <w:sz w:val="21"/>
          <w:szCs w:val="21"/>
        </w:rPr>
        <w:t xml:space="preserve">It is </w:t>
      </w:r>
      <w:r w:rsidRPr="00850E46">
        <w:rPr>
          <w:rFonts w:ascii="Arial" w:hAnsi="Arial" w:cs="Arial"/>
          <w:b/>
          <w:bCs/>
          <w:i/>
          <w:iCs/>
          <w:sz w:val="21"/>
          <w:szCs w:val="21"/>
          <w:u w:val="single"/>
        </w:rPr>
        <w:t>your</w:t>
      </w:r>
      <w:r w:rsidRPr="00850E46">
        <w:rPr>
          <w:rFonts w:ascii="Arial" w:hAnsi="Arial" w:cs="Arial"/>
          <w:b/>
          <w:bCs/>
          <w:i/>
          <w:iCs/>
          <w:sz w:val="21"/>
          <w:szCs w:val="21"/>
        </w:rPr>
        <w:t xml:space="preserve"> responsibility to submit the necessary documents to enable Fermanagh and Omagh District Council to evaluate your tender.  This checklist is for your guidance only.</w:t>
      </w:r>
    </w:p>
    <w:p w:rsidR="00BB4AE8" w:rsidRDefault="00BB4AE8" w:rsidP="00D76040">
      <w:pPr>
        <w:rPr>
          <w:rFonts w:ascii="Arial" w:hAnsi="Arial" w:cs="Arial"/>
        </w:rPr>
      </w:pPr>
    </w:p>
    <w:p w:rsidR="00BB4AE8" w:rsidRDefault="00BB4AE8" w:rsidP="00D76040">
      <w:pPr>
        <w:rPr>
          <w:rFonts w:ascii="Arial" w:hAnsi="Arial" w:cs="Arial"/>
        </w:rPr>
      </w:pPr>
    </w:p>
    <w:p w:rsidR="00BB4AE8" w:rsidRPr="00850E46" w:rsidRDefault="00BB4AE8" w:rsidP="00D76040">
      <w:pPr>
        <w:rPr>
          <w:rFonts w:ascii="Arial" w:hAnsi="Arial" w:cs="Arial"/>
        </w:rPr>
      </w:pPr>
      <w:r w:rsidRPr="00850E46">
        <w:rPr>
          <w:rFonts w:ascii="Arial" w:hAnsi="Arial" w:cs="Arial"/>
        </w:rPr>
        <w:t>Signed _</w:t>
      </w:r>
      <w:r>
        <w:rPr>
          <w:rFonts w:ascii="Arial" w:hAnsi="Arial" w:cs="Arial"/>
        </w:rPr>
        <w:t xml:space="preserve">______________________________     </w:t>
      </w:r>
      <w:r w:rsidRPr="00850E46">
        <w:rPr>
          <w:rFonts w:ascii="Arial" w:hAnsi="Arial" w:cs="Arial"/>
        </w:rPr>
        <w:t>Date_____________________</w:t>
      </w:r>
    </w:p>
    <w:p w:rsidR="00BB4AE8" w:rsidRDefault="00BB4AE8" w:rsidP="00D76040">
      <w:pPr>
        <w:jc w:val="right"/>
        <w:outlineLvl w:val="0"/>
        <w:rPr>
          <w:rFonts w:ascii="Arial" w:hAnsi="Arial" w:cs="Arial"/>
          <w:b/>
          <w:bCs/>
          <w:u w:val="single"/>
        </w:rPr>
      </w:pPr>
    </w:p>
    <w:p w:rsidR="00BB4AE8" w:rsidRDefault="00BB4AE8" w:rsidP="00D76040">
      <w:pPr>
        <w:jc w:val="right"/>
        <w:outlineLvl w:val="0"/>
        <w:rPr>
          <w:rFonts w:ascii="Arial" w:hAnsi="Arial" w:cs="Arial"/>
          <w:b/>
          <w:bCs/>
          <w:u w:val="single"/>
        </w:rPr>
      </w:pPr>
    </w:p>
    <w:p w:rsidR="00BB4AE8" w:rsidRDefault="00BB4AE8" w:rsidP="00D76040">
      <w:pPr>
        <w:jc w:val="right"/>
        <w:outlineLvl w:val="0"/>
        <w:rPr>
          <w:rFonts w:ascii="Arial" w:hAnsi="Arial" w:cs="Arial"/>
          <w:b/>
          <w:bCs/>
          <w:u w:val="single"/>
        </w:rPr>
      </w:pPr>
    </w:p>
    <w:p w:rsidR="00BB4AE8" w:rsidRDefault="00BB4AE8" w:rsidP="00D76040">
      <w:pPr>
        <w:jc w:val="right"/>
        <w:outlineLvl w:val="0"/>
        <w:rPr>
          <w:rFonts w:ascii="Arial" w:hAnsi="Arial" w:cs="Arial"/>
          <w:b/>
          <w:bCs/>
          <w:u w:val="single"/>
        </w:rPr>
      </w:pPr>
    </w:p>
    <w:p w:rsidR="00BB4AE8" w:rsidRDefault="00BB4AE8" w:rsidP="00D76040">
      <w:pPr>
        <w:jc w:val="right"/>
        <w:outlineLvl w:val="0"/>
        <w:rPr>
          <w:rFonts w:ascii="Arial" w:hAnsi="Arial" w:cs="Arial"/>
          <w:b/>
          <w:bCs/>
          <w:u w:val="single"/>
        </w:rPr>
      </w:pPr>
    </w:p>
    <w:p w:rsidR="00BB4AE8" w:rsidRDefault="00BB4AE8" w:rsidP="00D76040">
      <w:pPr>
        <w:jc w:val="right"/>
        <w:outlineLvl w:val="0"/>
        <w:rPr>
          <w:rFonts w:ascii="Arial" w:hAnsi="Arial" w:cs="Arial"/>
          <w:b/>
          <w:bCs/>
          <w:u w:val="single"/>
        </w:rPr>
      </w:pPr>
    </w:p>
    <w:p w:rsidR="00BB4AE8" w:rsidRDefault="00BB4AE8" w:rsidP="00D76040">
      <w:pPr>
        <w:jc w:val="right"/>
        <w:outlineLvl w:val="0"/>
        <w:rPr>
          <w:rFonts w:ascii="Arial" w:hAnsi="Arial" w:cs="Arial"/>
          <w:b/>
          <w:bCs/>
          <w:u w:val="single"/>
        </w:rPr>
      </w:pPr>
    </w:p>
    <w:p w:rsidR="00BB4AE8" w:rsidRDefault="00BB4AE8" w:rsidP="00D76040">
      <w:pPr>
        <w:jc w:val="right"/>
        <w:outlineLvl w:val="0"/>
        <w:rPr>
          <w:rFonts w:ascii="Arial" w:hAnsi="Arial" w:cs="Arial"/>
          <w:b/>
          <w:bCs/>
          <w:u w:val="single"/>
        </w:rPr>
      </w:pPr>
    </w:p>
    <w:p w:rsidR="00BB4AE8" w:rsidRDefault="00BB4AE8" w:rsidP="00D76040">
      <w:pPr>
        <w:jc w:val="right"/>
        <w:outlineLvl w:val="0"/>
        <w:rPr>
          <w:rFonts w:ascii="Arial" w:hAnsi="Arial" w:cs="Arial"/>
          <w:b/>
          <w:bCs/>
          <w:u w:val="single"/>
        </w:rPr>
      </w:pPr>
    </w:p>
    <w:p w:rsidR="00BB4AE8" w:rsidRDefault="00BB4AE8" w:rsidP="00D76040">
      <w:pPr>
        <w:jc w:val="right"/>
        <w:outlineLvl w:val="0"/>
        <w:rPr>
          <w:rFonts w:ascii="Arial" w:hAnsi="Arial" w:cs="Arial"/>
          <w:b/>
          <w:bCs/>
          <w:u w:val="single"/>
        </w:rPr>
      </w:pPr>
    </w:p>
    <w:p w:rsidR="00BB4AE8" w:rsidRDefault="00BB4AE8" w:rsidP="00D76040">
      <w:pPr>
        <w:jc w:val="right"/>
        <w:outlineLvl w:val="0"/>
        <w:rPr>
          <w:rFonts w:ascii="Arial" w:hAnsi="Arial" w:cs="Arial"/>
          <w:b/>
          <w:bCs/>
          <w:u w:val="single"/>
        </w:rPr>
      </w:pPr>
    </w:p>
    <w:p w:rsidR="00BB4AE8" w:rsidRDefault="00BB4AE8" w:rsidP="00D76040">
      <w:pPr>
        <w:jc w:val="right"/>
        <w:outlineLvl w:val="0"/>
        <w:rPr>
          <w:rFonts w:ascii="Arial" w:hAnsi="Arial" w:cs="Arial"/>
          <w:b/>
          <w:bCs/>
          <w:u w:val="single"/>
        </w:rPr>
      </w:pPr>
    </w:p>
    <w:p w:rsidR="00BB4AE8" w:rsidRDefault="00BB4AE8" w:rsidP="00D76040">
      <w:pPr>
        <w:jc w:val="right"/>
        <w:outlineLvl w:val="0"/>
        <w:rPr>
          <w:rFonts w:ascii="Arial" w:hAnsi="Arial" w:cs="Arial"/>
          <w:b/>
          <w:bCs/>
          <w:u w:val="single"/>
        </w:rPr>
      </w:pPr>
    </w:p>
    <w:p w:rsidR="00BB4AE8" w:rsidRDefault="00BB4AE8" w:rsidP="00D76040">
      <w:pPr>
        <w:jc w:val="right"/>
        <w:outlineLvl w:val="0"/>
        <w:rPr>
          <w:rFonts w:ascii="Arial" w:hAnsi="Arial" w:cs="Arial"/>
          <w:b/>
          <w:bCs/>
          <w:u w:val="single"/>
        </w:rPr>
      </w:pPr>
    </w:p>
    <w:p w:rsidR="00BB4AE8" w:rsidRDefault="00BB4AE8" w:rsidP="00D76040">
      <w:pPr>
        <w:jc w:val="right"/>
        <w:outlineLvl w:val="0"/>
        <w:rPr>
          <w:rFonts w:ascii="Arial" w:hAnsi="Arial" w:cs="Arial"/>
          <w:b/>
          <w:bCs/>
          <w:u w:val="single"/>
        </w:rPr>
      </w:pPr>
      <w:r w:rsidRPr="002E2047">
        <w:rPr>
          <w:noProof/>
          <w:sz w:val="32"/>
          <w:szCs w:val="32"/>
          <w:lang w:eastAsia="en-GB"/>
        </w:rPr>
        <w:pict>
          <v:shape id="Picture 7" o:spid="_x0000_i1031" type="#_x0000_t75" alt="F&amp;ODC Master Dual Pantone 2603.eps" style="width:222.75pt;height:55.5pt;visibility:visible">
            <v:imagedata r:id="rId7" o:title=""/>
          </v:shape>
        </w:pict>
      </w:r>
    </w:p>
    <w:p w:rsidR="00BB4AE8" w:rsidRDefault="00BB4AE8" w:rsidP="00D76040">
      <w:pPr>
        <w:jc w:val="right"/>
        <w:outlineLvl w:val="0"/>
        <w:rPr>
          <w:rFonts w:ascii="Arial" w:hAnsi="Arial" w:cs="Arial"/>
          <w:b/>
          <w:bCs/>
          <w:u w:val="single"/>
        </w:rPr>
      </w:pPr>
    </w:p>
    <w:p w:rsidR="00BB4AE8" w:rsidRPr="00764AB4" w:rsidRDefault="00BB4AE8" w:rsidP="00D76040">
      <w:pPr>
        <w:jc w:val="right"/>
        <w:outlineLvl w:val="0"/>
        <w:rPr>
          <w:rFonts w:ascii="Arial" w:hAnsi="Arial" w:cs="Arial"/>
          <w:b/>
          <w:bCs/>
          <w:sz w:val="20"/>
          <w:szCs w:val="20"/>
          <w:u w:val="single"/>
        </w:rPr>
      </w:pPr>
      <w:r w:rsidRPr="00764AB4">
        <w:rPr>
          <w:rFonts w:ascii="Arial" w:hAnsi="Arial" w:cs="Arial"/>
          <w:b/>
          <w:bCs/>
          <w:sz w:val="20"/>
          <w:szCs w:val="20"/>
          <w:u w:val="single"/>
        </w:rPr>
        <w:t>Appendix H</w:t>
      </w:r>
    </w:p>
    <w:p w:rsidR="00BB4AE8" w:rsidRPr="00850E46" w:rsidRDefault="00BB4AE8" w:rsidP="00D76040">
      <w:pPr>
        <w:rPr>
          <w:rFonts w:ascii="Arial" w:hAnsi="Arial" w:cs="Arial"/>
        </w:rPr>
      </w:pPr>
    </w:p>
    <w:p w:rsidR="00BB4AE8" w:rsidRPr="00850E46" w:rsidRDefault="00BB4AE8" w:rsidP="00D76040">
      <w:pPr>
        <w:rPr>
          <w:rFonts w:ascii="Arial" w:hAnsi="Arial" w:cs="Arial"/>
        </w:rPr>
      </w:pPr>
    </w:p>
    <w:p w:rsidR="00BB4AE8" w:rsidRPr="00850E46" w:rsidRDefault="00BB4AE8" w:rsidP="00D76040">
      <w:pPr>
        <w:pBdr>
          <w:top w:val="single" w:sz="4" w:space="1" w:color="auto"/>
          <w:left w:val="single" w:sz="4" w:space="4" w:color="auto"/>
          <w:bottom w:val="single" w:sz="4" w:space="1" w:color="auto"/>
          <w:right w:val="single" w:sz="4" w:space="4" w:color="auto"/>
        </w:pBdr>
        <w:shd w:val="clear" w:color="auto" w:fill="CCCCCC"/>
        <w:ind w:firstLine="720"/>
        <w:jc w:val="center"/>
        <w:outlineLvl w:val="0"/>
        <w:rPr>
          <w:rFonts w:ascii="Arial" w:hAnsi="Arial" w:cs="Arial"/>
          <w:b/>
          <w:bCs/>
        </w:rPr>
      </w:pPr>
      <w:r>
        <w:rPr>
          <w:rFonts w:ascii="Arial" w:hAnsi="Arial" w:cs="Arial"/>
          <w:b/>
          <w:bCs/>
        </w:rPr>
        <w:t>The Bribery Act 2010</w:t>
      </w:r>
      <w:r w:rsidRPr="00850E46">
        <w:rPr>
          <w:rFonts w:ascii="Arial" w:hAnsi="Arial" w:cs="Arial"/>
          <w:b/>
          <w:bCs/>
        </w:rPr>
        <w:t>.</w:t>
      </w:r>
    </w:p>
    <w:p w:rsidR="00BB4AE8" w:rsidRPr="00850E46" w:rsidRDefault="00BB4AE8" w:rsidP="00D76040">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bCs/>
        </w:rPr>
      </w:pPr>
      <w:r w:rsidRPr="00850E46">
        <w:rPr>
          <w:rFonts w:ascii="Arial" w:hAnsi="Arial" w:cs="Arial"/>
          <w:b/>
          <w:bCs/>
        </w:rPr>
        <w:t>Fermanagh and Omagh District Council</w:t>
      </w:r>
    </w:p>
    <w:p w:rsidR="00BB4AE8" w:rsidRPr="00850E46" w:rsidRDefault="00BB4AE8" w:rsidP="00D76040">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bCs/>
        </w:rPr>
      </w:pPr>
      <w:r w:rsidRPr="00850E46">
        <w:rPr>
          <w:rFonts w:ascii="Arial" w:hAnsi="Arial" w:cs="Arial"/>
          <w:b/>
          <w:bCs/>
        </w:rPr>
        <w:t>Statement of Commitment.</w:t>
      </w:r>
    </w:p>
    <w:p w:rsidR="00BB4AE8" w:rsidRPr="00850E46" w:rsidRDefault="00BB4AE8" w:rsidP="00D76040">
      <w:pPr>
        <w:rPr>
          <w:rFonts w:ascii="Arial" w:hAnsi="Arial" w:cs="Arial"/>
        </w:rPr>
      </w:pPr>
    </w:p>
    <w:p w:rsidR="00BB4AE8" w:rsidRPr="00850E46" w:rsidRDefault="00BB4AE8" w:rsidP="00D76040">
      <w:pPr>
        <w:rPr>
          <w:rFonts w:ascii="Arial" w:hAnsi="Arial" w:cs="Arial"/>
        </w:rPr>
      </w:pPr>
      <w:r w:rsidRPr="00850E46">
        <w:rPr>
          <w:rFonts w:ascii="Arial" w:hAnsi="Arial" w:cs="Arial"/>
        </w:rPr>
        <w:t xml:space="preserve">Fermanagh and Omagh District Council is committed to carrying out business fairly, honestly and openly and has a zero tolerance towards bribery. </w:t>
      </w:r>
    </w:p>
    <w:p w:rsidR="00BB4AE8" w:rsidRPr="00850E46" w:rsidRDefault="00BB4AE8" w:rsidP="00D76040">
      <w:pPr>
        <w:rPr>
          <w:rFonts w:ascii="Arial" w:hAnsi="Arial" w:cs="Arial"/>
        </w:rPr>
      </w:pPr>
    </w:p>
    <w:p w:rsidR="00BB4AE8" w:rsidRPr="00850E46" w:rsidRDefault="00BB4AE8" w:rsidP="00D76040">
      <w:pPr>
        <w:rPr>
          <w:rFonts w:ascii="Arial" w:hAnsi="Arial" w:cs="Arial"/>
        </w:rPr>
      </w:pPr>
      <w:r w:rsidRPr="00850E46">
        <w:rPr>
          <w:rFonts w:ascii="Arial" w:hAnsi="Arial" w:cs="Arial"/>
        </w:rPr>
        <w:t xml:space="preserve">Fermanagh and Omagh District Council expects full compliance with the requirements of the Bribery Act 2010 from Councillors, Employees, Agents, Partners, </w:t>
      </w:r>
      <w:r w:rsidRPr="00850E46">
        <w:rPr>
          <w:rFonts w:ascii="Arial" w:hAnsi="Arial" w:cs="Arial"/>
          <w:b/>
          <w:bCs/>
        </w:rPr>
        <w:t xml:space="preserve">Suppliers </w:t>
      </w:r>
      <w:r w:rsidRPr="00850E46">
        <w:rPr>
          <w:rFonts w:ascii="Arial" w:hAnsi="Arial" w:cs="Arial"/>
        </w:rPr>
        <w:t>and Groups or Individuals applying for, or in receipt, of grant aid.</w:t>
      </w:r>
    </w:p>
    <w:p w:rsidR="00BB4AE8" w:rsidRPr="00850E46" w:rsidRDefault="00BB4AE8" w:rsidP="00D76040">
      <w:pPr>
        <w:rPr>
          <w:rFonts w:ascii="Arial" w:hAnsi="Arial" w:cs="Arial"/>
        </w:rPr>
      </w:pPr>
    </w:p>
    <w:p w:rsidR="00BB4AE8" w:rsidRDefault="00BB4AE8" w:rsidP="00D76040"/>
    <w:p w:rsidR="00BB4AE8" w:rsidRDefault="00BB4AE8" w:rsidP="00D76040">
      <w:pPr>
        <w:autoSpaceDE w:val="0"/>
        <w:autoSpaceDN w:val="0"/>
        <w:adjustRightInd w:val="0"/>
        <w:rPr>
          <w:rFonts w:ascii="Arial" w:hAnsi="Arial" w:cs="Arial"/>
          <w:i/>
          <w:iCs/>
        </w:rPr>
      </w:pPr>
    </w:p>
    <w:p w:rsidR="00BB4AE8" w:rsidRDefault="00BB4AE8" w:rsidP="00D76040">
      <w:pPr>
        <w:autoSpaceDE w:val="0"/>
        <w:autoSpaceDN w:val="0"/>
        <w:adjustRightInd w:val="0"/>
        <w:rPr>
          <w:rFonts w:ascii="Arial" w:hAnsi="Arial" w:cs="Arial"/>
          <w:i/>
          <w:iCs/>
        </w:rPr>
      </w:pPr>
    </w:p>
    <w:p w:rsidR="00BB4AE8" w:rsidRDefault="00BB4AE8" w:rsidP="00D76040">
      <w:pPr>
        <w:autoSpaceDE w:val="0"/>
        <w:autoSpaceDN w:val="0"/>
        <w:adjustRightInd w:val="0"/>
        <w:rPr>
          <w:rFonts w:ascii="Arial" w:hAnsi="Arial" w:cs="Arial"/>
          <w:i/>
          <w:iCs/>
        </w:rPr>
      </w:pPr>
    </w:p>
    <w:p w:rsidR="00BB4AE8" w:rsidRPr="00BC4EBC" w:rsidRDefault="00BB4AE8" w:rsidP="00D76040">
      <w:pPr>
        <w:autoSpaceDE w:val="0"/>
        <w:autoSpaceDN w:val="0"/>
        <w:adjustRightInd w:val="0"/>
        <w:ind w:firstLine="720"/>
        <w:rPr>
          <w:rFonts w:ascii="TimesNewRoman" w:hAnsi="TimesNewRoman" w:cs="TimesNewRoman"/>
          <w:color w:val="993366"/>
          <w:lang w:val="en-US"/>
        </w:rPr>
      </w:pPr>
    </w:p>
    <w:p w:rsidR="00BB4AE8" w:rsidRDefault="00BB4AE8" w:rsidP="004110E4">
      <w:pPr>
        <w:rPr>
          <w:rFonts w:ascii="Arial" w:hAnsi="Arial" w:cs="Arial"/>
          <w:b/>
          <w:bCs/>
          <w:sz w:val="24"/>
          <w:szCs w:val="24"/>
        </w:rPr>
      </w:pPr>
    </w:p>
    <w:p w:rsidR="00BB4AE8" w:rsidRDefault="00BB4AE8" w:rsidP="004110E4">
      <w:pPr>
        <w:rPr>
          <w:rFonts w:ascii="Arial" w:hAnsi="Arial" w:cs="Arial"/>
          <w:b/>
          <w:bCs/>
          <w:sz w:val="24"/>
          <w:szCs w:val="24"/>
        </w:rPr>
      </w:pPr>
    </w:p>
    <w:p w:rsidR="00BB4AE8" w:rsidRDefault="00BB4AE8" w:rsidP="004110E4">
      <w:pPr>
        <w:rPr>
          <w:rFonts w:ascii="Arial" w:hAnsi="Arial" w:cs="Arial"/>
          <w:b/>
          <w:bCs/>
          <w:sz w:val="24"/>
          <w:szCs w:val="24"/>
        </w:rPr>
      </w:pPr>
    </w:p>
    <w:p w:rsidR="00BB4AE8" w:rsidRDefault="00BB4AE8" w:rsidP="004110E4">
      <w:pPr>
        <w:rPr>
          <w:rFonts w:ascii="Arial" w:hAnsi="Arial" w:cs="Arial"/>
          <w:sz w:val="24"/>
          <w:szCs w:val="24"/>
        </w:rPr>
      </w:pPr>
    </w:p>
    <w:p w:rsidR="00BB4AE8" w:rsidRDefault="00BB4AE8" w:rsidP="004110E4">
      <w:pPr>
        <w:rPr>
          <w:rFonts w:ascii="Arial" w:hAnsi="Arial" w:cs="Arial"/>
          <w:sz w:val="24"/>
          <w:szCs w:val="24"/>
        </w:rPr>
      </w:pPr>
    </w:p>
    <w:p w:rsidR="00BB4AE8" w:rsidRDefault="00BB4AE8" w:rsidP="004110E4">
      <w:pPr>
        <w:rPr>
          <w:rFonts w:ascii="Arial" w:hAnsi="Arial" w:cs="Arial"/>
          <w:sz w:val="24"/>
          <w:szCs w:val="24"/>
        </w:rPr>
      </w:pPr>
    </w:p>
    <w:p w:rsidR="00BB4AE8" w:rsidRPr="00262156" w:rsidRDefault="00BB4AE8" w:rsidP="00EE1CF4">
      <w:pPr>
        <w:rPr>
          <w:rFonts w:ascii="Arial" w:hAnsi="Arial" w:cs="Arial"/>
        </w:rPr>
      </w:pPr>
      <w:r w:rsidRPr="00410B4A">
        <w:rPr>
          <w:rFonts w:ascii="Arial" w:hAnsi="Arial" w:cs="Arial"/>
          <w:sz w:val="20"/>
          <w:szCs w:val="20"/>
        </w:rPr>
        <w:t xml:space="preserve">Appendix  </w:t>
      </w:r>
      <w:r>
        <w:rPr>
          <w:rFonts w:ascii="Arial" w:hAnsi="Arial" w:cs="Arial"/>
          <w:sz w:val="20"/>
          <w:szCs w:val="20"/>
        </w:rPr>
        <w:t>I</w:t>
      </w:r>
      <w:r w:rsidRPr="00410B4A">
        <w:rPr>
          <w:rFonts w:ascii="Arial" w:hAnsi="Arial" w:cs="Arial"/>
        </w:rPr>
        <w:t xml:space="preserve"> – Relevant Experience</w:t>
      </w:r>
    </w:p>
    <w:p w:rsidR="00BB4AE8" w:rsidRPr="00262156" w:rsidRDefault="00BB4AE8" w:rsidP="00EE1CF4">
      <w:pPr>
        <w:rPr>
          <w:rFonts w:ascii="Arial" w:hAnsi="Arial" w:cs="Arial"/>
          <w:b/>
          <w:bCs/>
          <w:sz w:val="28"/>
          <w:szCs w:val="28"/>
        </w:rPr>
      </w:pPr>
    </w:p>
    <w:tbl>
      <w:tblPr>
        <w:tblW w:w="494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0"/>
        <w:gridCol w:w="6901"/>
        <w:gridCol w:w="294"/>
      </w:tblGrid>
      <w:tr w:rsidR="00BB4AE8" w:rsidRPr="00262156">
        <w:trPr>
          <w:trHeight w:val="64"/>
        </w:trPr>
        <w:tc>
          <w:tcPr>
            <w:tcW w:w="5000" w:type="pct"/>
            <w:gridSpan w:val="3"/>
            <w:tcBorders>
              <w:top w:val="single" w:sz="12" w:space="0" w:color="auto"/>
              <w:left w:val="single" w:sz="12" w:space="0" w:color="auto"/>
              <w:bottom w:val="single" w:sz="12" w:space="0" w:color="auto"/>
              <w:right w:val="single" w:sz="12" w:space="0" w:color="auto"/>
            </w:tcBorders>
            <w:vAlign w:val="center"/>
          </w:tcPr>
          <w:p w:rsidR="00BB4AE8" w:rsidRPr="00262156" w:rsidRDefault="00BB4AE8" w:rsidP="003E10E6">
            <w:pPr>
              <w:jc w:val="center"/>
              <w:rPr>
                <w:rFonts w:ascii="Arial" w:hAnsi="Arial" w:cs="Arial"/>
                <w:b/>
                <w:bCs/>
              </w:rPr>
            </w:pPr>
            <w:r w:rsidRPr="00262156">
              <w:rPr>
                <w:rFonts w:ascii="Arial" w:hAnsi="Arial" w:cs="Arial"/>
                <w:b/>
                <w:bCs/>
              </w:rPr>
              <w:t>Project 1</w:t>
            </w:r>
          </w:p>
        </w:tc>
      </w:tr>
      <w:tr w:rsidR="00BB4AE8" w:rsidRPr="00262156">
        <w:tblPrEx>
          <w:tblLook w:val="01E0"/>
        </w:tblPrEx>
        <w:trPr>
          <w:trHeight w:val="96"/>
        </w:trPr>
        <w:tc>
          <w:tcPr>
            <w:tcW w:w="1062" w:type="pct"/>
            <w:tcBorders>
              <w:top w:val="single" w:sz="12" w:space="0" w:color="auto"/>
              <w:left w:val="single" w:sz="12" w:space="0" w:color="auto"/>
            </w:tcBorders>
            <w:shd w:val="clear" w:color="auto" w:fill="CCFFCC"/>
            <w:vAlign w:val="center"/>
          </w:tcPr>
          <w:p w:rsidR="00BB4AE8" w:rsidRPr="00410B4A" w:rsidRDefault="00BB4AE8" w:rsidP="003E10E6">
            <w:pPr>
              <w:rPr>
                <w:rFonts w:ascii="Arial" w:hAnsi="Arial" w:cs="Arial"/>
              </w:rPr>
            </w:pPr>
            <w:r w:rsidRPr="00410B4A">
              <w:rPr>
                <w:rFonts w:ascii="Arial" w:hAnsi="Arial" w:cs="Arial"/>
              </w:rPr>
              <w:t xml:space="preserve">Title   </w:t>
            </w:r>
          </w:p>
        </w:tc>
        <w:tc>
          <w:tcPr>
            <w:tcW w:w="3938" w:type="pct"/>
            <w:gridSpan w:val="2"/>
            <w:tcBorders>
              <w:top w:val="single" w:sz="12" w:space="0" w:color="auto"/>
              <w:right w:val="single" w:sz="12" w:space="0" w:color="auto"/>
            </w:tcBorders>
            <w:vAlign w:val="center"/>
          </w:tcPr>
          <w:p w:rsidR="00BB4AE8" w:rsidRPr="00262156" w:rsidRDefault="00BB4AE8" w:rsidP="003E10E6">
            <w:pPr>
              <w:rPr>
                <w:rFonts w:ascii="Arial" w:hAnsi="Arial" w:cs="Arial"/>
              </w:rPr>
            </w:pPr>
          </w:p>
          <w:p w:rsidR="00BB4AE8" w:rsidRPr="00262156" w:rsidRDefault="00BB4AE8" w:rsidP="003E10E6">
            <w:pPr>
              <w:rPr>
                <w:rFonts w:ascii="Arial" w:hAnsi="Arial" w:cs="Arial"/>
              </w:rPr>
            </w:pPr>
            <w:r w:rsidRPr="00262156">
              <w:rPr>
                <w:rFonts w:ascii="Arial" w:hAnsi="Arial" w:cs="Arial"/>
              </w:rPr>
              <w:fldChar w:fldCharType="begin">
                <w:ffData>
                  <w:name w:val=""/>
                  <w:enabled/>
                  <w:calcOnExit w:val="0"/>
                  <w:textInput>
                    <w:default w:val="[Enter text here]"/>
                    <w:maxLength w:val="100"/>
                  </w:textInput>
                </w:ffData>
              </w:fldChar>
            </w:r>
            <w:r w:rsidRPr="00262156">
              <w:rPr>
                <w:rFonts w:ascii="Arial" w:hAnsi="Arial" w:cs="Arial"/>
              </w:rPr>
              <w:instrText xml:space="preserve"> FORMTEXT </w:instrText>
            </w:r>
            <w:r w:rsidRPr="00262156">
              <w:rPr>
                <w:rFonts w:ascii="Arial" w:hAnsi="Arial" w:cs="Arial"/>
              </w:rPr>
            </w:r>
            <w:r w:rsidRPr="00262156">
              <w:rPr>
                <w:rFonts w:ascii="Arial" w:hAnsi="Arial" w:cs="Arial"/>
              </w:rPr>
              <w:fldChar w:fldCharType="separate"/>
            </w:r>
            <w:r w:rsidRPr="00262156">
              <w:rPr>
                <w:rFonts w:ascii="Arial" w:hAnsi="Arial" w:cs="Arial"/>
                <w:noProof/>
              </w:rPr>
              <w:t>[Enter text here]</w:t>
            </w:r>
            <w:r w:rsidRPr="00262156">
              <w:rPr>
                <w:rFonts w:ascii="Arial" w:hAnsi="Arial" w:cs="Arial"/>
              </w:rPr>
              <w:fldChar w:fldCharType="end"/>
            </w:r>
          </w:p>
        </w:tc>
      </w:tr>
      <w:tr w:rsidR="00BB4AE8" w:rsidRPr="00262156">
        <w:tblPrEx>
          <w:tblLook w:val="01E0"/>
        </w:tblPrEx>
        <w:trPr>
          <w:trHeight w:val="138"/>
        </w:trPr>
        <w:tc>
          <w:tcPr>
            <w:tcW w:w="1062" w:type="pct"/>
            <w:tcBorders>
              <w:left w:val="single" w:sz="12" w:space="0" w:color="auto"/>
            </w:tcBorders>
            <w:shd w:val="clear" w:color="auto" w:fill="CCFFCC"/>
            <w:vAlign w:val="center"/>
          </w:tcPr>
          <w:p w:rsidR="00BB4AE8" w:rsidRPr="00410B4A" w:rsidRDefault="00BB4AE8" w:rsidP="003E10E6">
            <w:pPr>
              <w:rPr>
                <w:rFonts w:ascii="Arial" w:hAnsi="Arial" w:cs="Arial"/>
              </w:rPr>
            </w:pPr>
            <w:r w:rsidRPr="00410B4A">
              <w:rPr>
                <w:rFonts w:ascii="Arial" w:hAnsi="Arial" w:cs="Arial"/>
              </w:rPr>
              <w:t xml:space="preserve">The Project Value </w:t>
            </w:r>
          </w:p>
        </w:tc>
        <w:tc>
          <w:tcPr>
            <w:tcW w:w="3777" w:type="pct"/>
            <w:vAlign w:val="center"/>
          </w:tcPr>
          <w:p w:rsidR="00BB4AE8" w:rsidRPr="00262156" w:rsidRDefault="00BB4AE8" w:rsidP="003E10E6">
            <w:pPr>
              <w:rPr>
                <w:rFonts w:ascii="Arial" w:hAnsi="Arial" w:cs="Arial"/>
              </w:rPr>
            </w:pPr>
            <w:r w:rsidRPr="00262156">
              <w:rPr>
                <w:rFonts w:ascii="Arial" w:hAnsi="Arial" w:cs="Arial"/>
              </w:rPr>
              <w:t xml:space="preserve">£ </w:t>
            </w:r>
            <w:r w:rsidRPr="00262156">
              <w:rPr>
                <w:rFonts w:ascii="Arial" w:hAnsi="Arial" w:cs="Arial"/>
              </w:rPr>
              <w:fldChar w:fldCharType="begin">
                <w:ffData>
                  <w:name w:val=""/>
                  <w:enabled/>
                  <w:calcOnExit w:val="0"/>
                  <w:textInput>
                    <w:default w:val="[Enter text here]"/>
                    <w:maxLength w:val="100"/>
                  </w:textInput>
                </w:ffData>
              </w:fldChar>
            </w:r>
            <w:r w:rsidRPr="00262156">
              <w:rPr>
                <w:rFonts w:ascii="Arial" w:hAnsi="Arial" w:cs="Arial"/>
              </w:rPr>
              <w:instrText xml:space="preserve"> FORMTEXT </w:instrText>
            </w:r>
            <w:r w:rsidRPr="00262156">
              <w:rPr>
                <w:rFonts w:ascii="Arial" w:hAnsi="Arial" w:cs="Arial"/>
              </w:rPr>
            </w:r>
            <w:r w:rsidRPr="00262156">
              <w:rPr>
                <w:rFonts w:ascii="Arial" w:hAnsi="Arial" w:cs="Arial"/>
              </w:rPr>
              <w:fldChar w:fldCharType="separate"/>
            </w:r>
            <w:r w:rsidRPr="00262156">
              <w:rPr>
                <w:rFonts w:ascii="Arial" w:hAnsi="Arial" w:cs="Arial"/>
                <w:noProof/>
              </w:rPr>
              <w:t>[Enter text here]</w:t>
            </w:r>
            <w:r w:rsidRPr="00262156">
              <w:rPr>
                <w:rFonts w:ascii="Arial" w:hAnsi="Arial" w:cs="Arial"/>
              </w:rPr>
              <w:fldChar w:fldCharType="end"/>
            </w:r>
          </w:p>
          <w:p w:rsidR="00BB4AE8" w:rsidRPr="00262156" w:rsidRDefault="00BB4AE8" w:rsidP="003E10E6">
            <w:pPr>
              <w:rPr>
                <w:rFonts w:ascii="Arial" w:hAnsi="Arial" w:cs="Arial"/>
              </w:rPr>
            </w:pPr>
          </w:p>
        </w:tc>
        <w:tc>
          <w:tcPr>
            <w:tcW w:w="161" w:type="pct"/>
            <w:tcBorders>
              <w:right w:val="single" w:sz="12" w:space="0" w:color="auto"/>
            </w:tcBorders>
            <w:shd w:val="clear" w:color="auto" w:fill="CCFFCC"/>
            <w:vAlign w:val="center"/>
          </w:tcPr>
          <w:p w:rsidR="00BB4AE8" w:rsidRPr="00262156" w:rsidRDefault="00BB4AE8" w:rsidP="003E10E6">
            <w:pPr>
              <w:rPr>
                <w:rFonts w:ascii="Arial" w:hAnsi="Arial" w:cs="Arial"/>
              </w:rPr>
            </w:pPr>
          </w:p>
        </w:tc>
      </w:tr>
      <w:tr w:rsidR="00BB4AE8" w:rsidRPr="00262156">
        <w:tblPrEx>
          <w:tblLook w:val="01E0"/>
        </w:tblPrEx>
        <w:trPr>
          <w:trHeight w:val="96"/>
        </w:trPr>
        <w:tc>
          <w:tcPr>
            <w:tcW w:w="1062" w:type="pct"/>
            <w:tcBorders>
              <w:left w:val="single" w:sz="12" w:space="0" w:color="auto"/>
            </w:tcBorders>
            <w:shd w:val="clear" w:color="auto" w:fill="CCFFCC"/>
            <w:vAlign w:val="center"/>
          </w:tcPr>
          <w:p w:rsidR="00BB4AE8" w:rsidRPr="00410B4A" w:rsidRDefault="00BB4AE8" w:rsidP="003E10E6">
            <w:pPr>
              <w:pStyle w:val="BodyText"/>
              <w:tabs>
                <w:tab w:val="num" w:pos="1418"/>
              </w:tabs>
              <w:rPr>
                <w:rFonts w:ascii="Arial" w:hAnsi="Arial" w:cs="Arial"/>
                <w:b w:val="0"/>
                <w:bCs w:val="0"/>
              </w:rPr>
            </w:pPr>
            <w:r w:rsidRPr="00410B4A">
              <w:rPr>
                <w:rFonts w:ascii="Arial" w:hAnsi="Arial" w:cs="Arial"/>
                <w:b w:val="0"/>
                <w:bCs w:val="0"/>
              </w:rPr>
              <w:t>Start date (mth/yr) &amp; Contract duration</w:t>
            </w:r>
          </w:p>
        </w:tc>
        <w:tc>
          <w:tcPr>
            <w:tcW w:w="3938" w:type="pct"/>
            <w:gridSpan w:val="2"/>
            <w:tcBorders>
              <w:right w:val="single" w:sz="12" w:space="0" w:color="auto"/>
            </w:tcBorders>
            <w:vAlign w:val="center"/>
          </w:tcPr>
          <w:p w:rsidR="00BB4AE8" w:rsidRPr="00262156" w:rsidRDefault="00BB4AE8" w:rsidP="003E10E6">
            <w:pPr>
              <w:rPr>
                <w:rFonts w:ascii="Arial" w:hAnsi="Arial" w:cs="Arial"/>
              </w:rPr>
            </w:pPr>
            <w:r w:rsidRPr="00262156">
              <w:rPr>
                <w:rFonts w:ascii="Arial" w:hAnsi="Arial" w:cs="Arial"/>
              </w:rPr>
              <w:fldChar w:fldCharType="begin">
                <w:ffData>
                  <w:name w:val=""/>
                  <w:enabled/>
                  <w:calcOnExit w:val="0"/>
                  <w:textInput>
                    <w:default w:val="[Enter text here]"/>
                    <w:maxLength w:val="100"/>
                  </w:textInput>
                </w:ffData>
              </w:fldChar>
            </w:r>
            <w:r w:rsidRPr="00262156">
              <w:rPr>
                <w:rFonts w:ascii="Arial" w:hAnsi="Arial" w:cs="Arial"/>
              </w:rPr>
              <w:instrText xml:space="preserve"> FORMTEXT </w:instrText>
            </w:r>
            <w:r w:rsidRPr="00262156">
              <w:rPr>
                <w:rFonts w:ascii="Arial" w:hAnsi="Arial" w:cs="Arial"/>
              </w:rPr>
            </w:r>
            <w:r w:rsidRPr="00262156">
              <w:rPr>
                <w:rFonts w:ascii="Arial" w:hAnsi="Arial" w:cs="Arial"/>
              </w:rPr>
              <w:fldChar w:fldCharType="separate"/>
            </w:r>
            <w:r w:rsidRPr="00262156">
              <w:rPr>
                <w:rFonts w:ascii="Arial" w:hAnsi="Arial" w:cs="Arial"/>
                <w:noProof/>
              </w:rPr>
              <w:t>[Enter text here]</w:t>
            </w:r>
            <w:r w:rsidRPr="00262156">
              <w:rPr>
                <w:rFonts w:ascii="Arial" w:hAnsi="Arial" w:cs="Arial"/>
              </w:rPr>
              <w:fldChar w:fldCharType="end"/>
            </w:r>
          </w:p>
          <w:p w:rsidR="00BB4AE8" w:rsidRPr="00262156" w:rsidRDefault="00BB4AE8" w:rsidP="003E10E6">
            <w:pPr>
              <w:rPr>
                <w:rFonts w:ascii="Arial" w:hAnsi="Arial" w:cs="Arial"/>
              </w:rPr>
            </w:pPr>
          </w:p>
        </w:tc>
      </w:tr>
      <w:tr w:rsidR="00BB4AE8" w:rsidRPr="00262156">
        <w:tblPrEx>
          <w:tblLook w:val="01E0"/>
        </w:tblPrEx>
        <w:trPr>
          <w:trHeight w:val="96"/>
        </w:trPr>
        <w:tc>
          <w:tcPr>
            <w:tcW w:w="1062" w:type="pct"/>
            <w:tcBorders>
              <w:left w:val="single" w:sz="12" w:space="0" w:color="auto"/>
              <w:bottom w:val="single" w:sz="12" w:space="0" w:color="auto"/>
              <w:right w:val="single" w:sz="2" w:space="0" w:color="auto"/>
            </w:tcBorders>
            <w:shd w:val="clear" w:color="auto" w:fill="CCFFCC"/>
            <w:vAlign w:val="center"/>
          </w:tcPr>
          <w:p w:rsidR="00BB4AE8" w:rsidRPr="00410B4A" w:rsidRDefault="00BB4AE8" w:rsidP="003E10E6">
            <w:pPr>
              <w:pStyle w:val="BodyText"/>
              <w:tabs>
                <w:tab w:val="num" w:pos="1418"/>
              </w:tabs>
              <w:rPr>
                <w:rFonts w:ascii="Arial" w:hAnsi="Arial" w:cs="Arial"/>
                <w:b w:val="0"/>
                <w:bCs w:val="0"/>
              </w:rPr>
            </w:pPr>
            <w:r w:rsidRPr="00410B4A">
              <w:rPr>
                <w:rFonts w:ascii="Arial" w:hAnsi="Arial" w:cs="Arial"/>
                <w:b w:val="0"/>
                <w:bCs w:val="0"/>
              </w:rPr>
              <w:t>Client</w:t>
            </w:r>
          </w:p>
        </w:tc>
        <w:tc>
          <w:tcPr>
            <w:tcW w:w="3938" w:type="pct"/>
            <w:gridSpan w:val="2"/>
            <w:tcBorders>
              <w:left w:val="single" w:sz="2" w:space="0" w:color="auto"/>
              <w:bottom w:val="single" w:sz="12" w:space="0" w:color="auto"/>
              <w:right w:val="single" w:sz="12" w:space="0" w:color="auto"/>
            </w:tcBorders>
            <w:vAlign w:val="center"/>
          </w:tcPr>
          <w:p w:rsidR="00BB4AE8" w:rsidRPr="00262156" w:rsidRDefault="00BB4AE8" w:rsidP="003E10E6">
            <w:pPr>
              <w:rPr>
                <w:rFonts w:ascii="Arial" w:hAnsi="Arial" w:cs="Arial"/>
              </w:rPr>
            </w:pPr>
            <w:r w:rsidRPr="00262156">
              <w:rPr>
                <w:rFonts w:ascii="Arial" w:hAnsi="Arial" w:cs="Arial"/>
              </w:rPr>
              <w:fldChar w:fldCharType="begin">
                <w:ffData>
                  <w:name w:val=""/>
                  <w:enabled/>
                  <w:calcOnExit w:val="0"/>
                  <w:textInput>
                    <w:default w:val="[Enter text here]"/>
                    <w:maxLength w:val="100"/>
                  </w:textInput>
                </w:ffData>
              </w:fldChar>
            </w:r>
            <w:r w:rsidRPr="00262156">
              <w:rPr>
                <w:rFonts w:ascii="Arial" w:hAnsi="Arial" w:cs="Arial"/>
              </w:rPr>
              <w:instrText xml:space="preserve"> FORMTEXT </w:instrText>
            </w:r>
            <w:r w:rsidRPr="00262156">
              <w:rPr>
                <w:rFonts w:ascii="Arial" w:hAnsi="Arial" w:cs="Arial"/>
              </w:rPr>
            </w:r>
            <w:r w:rsidRPr="00262156">
              <w:rPr>
                <w:rFonts w:ascii="Arial" w:hAnsi="Arial" w:cs="Arial"/>
              </w:rPr>
              <w:fldChar w:fldCharType="separate"/>
            </w:r>
            <w:r w:rsidRPr="00262156">
              <w:rPr>
                <w:rFonts w:ascii="Arial" w:hAnsi="Arial" w:cs="Arial"/>
                <w:noProof/>
              </w:rPr>
              <w:t>[Enter text here]</w:t>
            </w:r>
            <w:r w:rsidRPr="00262156">
              <w:rPr>
                <w:rFonts w:ascii="Arial" w:hAnsi="Arial" w:cs="Arial"/>
              </w:rPr>
              <w:fldChar w:fldCharType="end"/>
            </w:r>
          </w:p>
        </w:tc>
      </w:tr>
      <w:tr w:rsidR="00BB4AE8" w:rsidRPr="00262156">
        <w:tblPrEx>
          <w:tblLook w:val="01E0"/>
        </w:tblPrEx>
        <w:trPr>
          <w:trHeight w:val="96"/>
        </w:trPr>
        <w:tc>
          <w:tcPr>
            <w:tcW w:w="1062" w:type="pct"/>
            <w:tcBorders>
              <w:left w:val="single" w:sz="12" w:space="0" w:color="auto"/>
              <w:bottom w:val="single" w:sz="12" w:space="0" w:color="auto"/>
              <w:right w:val="single" w:sz="2" w:space="0" w:color="auto"/>
            </w:tcBorders>
            <w:shd w:val="clear" w:color="auto" w:fill="CCFFCC"/>
            <w:vAlign w:val="center"/>
          </w:tcPr>
          <w:p w:rsidR="00BB4AE8" w:rsidRPr="00410B4A" w:rsidRDefault="00BB4AE8" w:rsidP="003E10E6">
            <w:pPr>
              <w:pStyle w:val="BodyText"/>
              <w:tabs>
                <w:tab w:val="num" w:pos="1418"/>
              </w:tabs>
              <w:rPr>
                <w:rFonts w:ascii="Arial" w:hAnsi="Arial" w:cs="Arial"/>
                <w:b w:val="0"/>
                <w:bCs w:val="0"/>
              </w:rPr>
            </w:pPr>
            <w:r w:rsidRPr="00410B4A">
              <w:rPr>
                <w:rFonts w:ascii="Arial" w:hAnsi="Arial" w:cs="Arial"/>
                <w:b w:val="0"/>
                <w:bCs w:val="0"/>
              </w:rPr>
              <w:t xml:space="preserve">Client Contact Name, Telephone and Email Details </w:t>
            </w:r>
          </w:p>
        </w:tc>
        <w:tc>
          <w:tcPr>
            <w:tcW w:w="3938" w:type="pct"/>
            <w:gridSpan w:val="2"/>
            <w:tcBorders>
              <w:left w:val="single" w:sz="2" w:space="0" w:color="auto"/>
              <w:bottom w:val="single" w:sz="12" w:space="0" w:color="auto"/>
              <w:right w:val="single" w:sz="12" w:space="0" w:color="auto"/>
            </w:tcBorders>
            <w:vAlign w:val="center"/>
          </w:tcPr>
          <w:p w:rsidR="00BB4AE8" w:rsidRPr="00262156" w:rsidRDefault="00BB4AE8" w:rsidP="003E10E6">
            <w:pPr>
              <w:rPr>
                <w:rFonts w:ascii="Arial" w:hAnsi="Arial" w:cs="Arial"/>
              </w:rPr>
            </w:pPr>
            <w:r w:rsidRPr="00262156">
              <w:rPr>
                <w:rFonts w:ascii="Arial" w:hAnsi="Arial" w:cs="Arial"/>
              </w:rPr>
              <w:fldChar w:fldCharType="begin">
                <w:ffData>
                  <w:name w:val=""/>
                  <w:enabled/>
                  <w:calcOnExit w:val="0"/>
                  <w:textInput>
                    <w:default w:val="[Enter text here]"/>
                    <w:maxLength w:val="100"/>
                  </w:textInput>
                </w:ffData>
              </w:fldChar>
            </w:r>
            <w:r w:rsidRPr="00262156">
              <w:rPr>
                <w:rFonts w:ascii="Arial" w:hAnsi="Arial" w:cs="Arial"/>
              </w:rPr>
              <w:instrText xml:space="preserve"> FORMTEXT </w:instrText>
            </w:r>
            <w:r w:rsidRPr="00262156">
              <w:rPr>
                <w:rFonts w:ascii="Arial" w:hAnsi="Arial" w:cs="Arial"/>
              </w:rPr>
            </w:r>
            <w:r w:rsidRPr="00262156">
              <w:rPr>
                <w:rFonts w:ascii="Arial" w:hAnsi="Arial" w:cs="Arial"/>
              </w:rPr>
              <w:fldChar w:fldCharType="separate"/>
            </w:r>
            <w:r w:rsidRPr="00262156">
              <w:rPr>
                <w:rFonts w:ascii="Arial" w:hAnsi="Arial" w:cs="Arial"/>
                <w:noProof/>
              </w:rPr>
              <w:t>[Enter text here]</w:t>
            </w:r>
            <w:r w:rsidRPr="00262156">
              <w:rPr>
                <w:rFonts w:ascii="Arial" w:hAnsi="Arial" w:cs="Arial"/>
              </w:rPr>
              <w:fldChar w:fldCharType="end"/>
            </w:r>
          </w:p>
        </w:tc>
      </w:tr>
      <w:tr w:rsidR="00BB4AE8" w:rsidRPr="00262156">
        <w:tblPrEx>
          <w:tblLook w:val="01E0"/>
        </w:tblPrEx>
        <w:trPr>
          <w:trHeight w:val="96"/>
        </w:trPr>
        <w:tc>
          <w:tcPr>
            <w:tcW w:w="1062" w:type="pct"/>
            <w:tcBorders>
              <w:left w:val="single" w:sz="12" w:space="0" w:color="auto"/>
              <w:right w:val="single" w:sz="2" w:space="0" w:color="auto"/>
            </w:tcBorders>
            <w:shd w:val="clear" w:color="auto" w:fill="CCFFCC"/>
            <w:vAlign w:val="center"/>
          </w:tcPr>
          <w:p w:rsidR="00BB4AE8" w:rsidRPr="00410B4A" w:rsidRDefault="00BB4AE8" w:rsidP="003E10E6">
            <w:pPr>
              <w:pStyle w:val="BodyText"/>
              <w:tabs>
                <w:tab w:val="num" w:pos="1418"/>
              </w:tabs>
              <w:rPr>
                <w:rFonts w:ascii="Arial" w:hAnsi="Arial" w:cs="Arial"/>
                <w:b w:val="0"/>
                <w:bCs w:val="0"/>
              </w:rPr>
            </w:pPr>
            <w:r w:rsidRPr="00410B4A">
              <w:rPr>
                <w:rFonts w:ascii="Arial" w:hAnsi="Arial" w:cs="Arial"/>
                <w:b w:val="0"/>
                <w:bCs w:val="0"/>
              </w:rPr>
              <w:t>Client  size &amp; sector, number of uniforms</w:t>
            </w:r>
          </w:p>
        </w:tc>
        <w:tc>
          <w:tcPr>
            <w:tcW w:w="3938" w:type="pct"/>
            <w:gridSpan w:val="2"/>
            <w:tcBorders>
              <w:left w:val="single" w:sz="2" w:space="0" w:color="auto"/>
              <w:right w:val="single" w:sz="12" w:space="0" w:color="auto"/>
            </w:tcBorders>
            <w:vAlign w:val="center"/>
          </w:tcPr>
          <w:p w:rsidR="00BB4AE8" w:rsidRPr="00262156" w:rsidRDefault="00BB4AE8" w:rsidP="003E10E6">
            <w:pPr>
              <w:rPr>
                <w:rFonts w:ascii="Arial" w:hAnsi="Arial" w:cs="Arial"/>
              </w:rPr>
            </w:pPr>
            <w:r w:rsidRPr="00262156">
              <w:rPr>
                <w:rFonts w:ascii="Arial" w:hAnsi="Arial" w:cs="Arial"/>
              </w:rPr>
              <w:fldChar w:fldCharType="begin">
                <w:ffData>
                  <w:name w:val=""/>
                  <w:enabled/>
                  <w:calcOnExit w:val="0"/>
                  <w:textInput>
                    <w:default w:val="[Enter text here]"/>
                    <w:maxLength w:val="100"/>
                  </w:textInput>
                </w:ffData>
              </w:fldChar>
            </w:r>
            <w:r w:rsidRPr="00262156">
              <w:rPr>
                <w:rFonts w:ascii="Arial" w:hAnsi="Arial" w:cs="Arial"/>
              </w:rPr>
              <w:instrText xml:space="preserve"> FORMTEXT </w:instrText>
            </w:r>
            <w:r w:rsidRPr="00262156">
              <w:rPr>
                <w:rFonts w:ascii="Arial" w:hAnsi="Arial" w:cs="Arial"/>
              </w:rPr>
            </w:r>
            <w:r w:rsidRPr="00262156">
              <w:rPr>
                <w:rFonts w:ascii="Arial" w:hAnsi="Arial" w:cs="Arial"/>
              </w:rPr>
              <w:fldChar w:fldCharType="separate"/>
            </w:r>
            <w:r w:rsidRPr="00262156">
              <w:rPr>
                <w:rFonts w:ascii="Arial" w:hAnsi="Arial" w:cs="Arial"/>
                <w:noProof/>
              </w:rPr>
              <w:t>[Enter text here]</w:t>
            </w:r>
            <w:r w:rsidRPr="00262156">
              <w:rPr>
                <w:rFonts w:ascii="Arial" w:hAnsi="Arial" w:cs="Arial"/>
              </w:rPr>
              <w:fldChar w:fldCharType="end"/>
            </w:r>
          </w:p>
        </w:tc>
      </w:tr>
      <w:tr w:rsidR="00BB4AE8" w:rsidRPr="0026215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41"/>
        </w:trPr>
        <w:tc>
          <w:tcPr>
            <w:tcW w:w="5000" w:type="pct"/>
            <w:gridSpan w:val="3"/>
          </w:tcPr>
          <w:p w:rsidR="00BB4AE8" w:rsidRPr="00262156" w:rsidRDefault="00BB4AE8" w:rsidP="003E10E6">
            <w:pPr>
              <w:jc w:val="center"/>
              <w:rPr>
                <w:rFonts w:ascii="Arial" w:hAnsi="Arial" w:cs="Arial"/>
                <w:b/>
                <w:bCs/>
              </w:rPr>
            </w:pPr>
            <w:r w:rsidRPr="00262156">
              <w:rPr>
                <w:rFonts w:ascii="Arial" w:hAnsi="Arial" w:cs="Arial"/>
                <w:b/>
                <w:bCs/>
              </w:rPr>
              <w:t>Please use this text box to describe the project (max 1 A4 Arial font 12)</w:t>
            </w: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tc>
      </w:tr>
    </w:tbl>
    <w:p w:rsidR="00BB4AE8" w:rsidRDefault="00BB4AE8" w:rsidP="00EE1CF4">
      <w:pPr>
        <w:rPr>
          <w:rFonts w:ascii="Arial" w:hAnsi="Arial" w:cs="Arial"/>
          <w:b/>
          <w:bCs/>
          <w:sz w:val="28"/>
          <w:szCs w:val="28"/>
        </w:rPr>
      </w:pPr>
    </w:p>
    <w:p w:rsidR="00BB4AE8" w:rsidRPr="00262156" w:rsidRDefault="00BB4AE8" w:rsidP="00EE1CF4">
      <w:pPr>
        <w:rPr>
          <w:rFonts w:ascii="Arial" w:hAnsi="Arial" w:cs="Arial"/>
          <w:b/>
          <w:bCs/>
          <w:sz w:val="28"/>
          <w:szCs w:val="28"/>
        </w:rPr>
      </w:pPr>
    </w:p>
    <w:p w:rsidR="00BB4AE8" w:rsidRDefault="00BB4AE8" w:rsidP="00EE1CF4">
      <w:pPr>
        <w:rPr>
          <w:rFonts w:ascii="Arial" w:hAnsi="Arial" w:cs="Arial"/>
          <w:sz w:val="20"/>
          <w:szCs w:val="20"/>
        </w:rPr>
      </w:pPr>
    </w:p>
    <w:p w:rsidR="00BB4AE8" w:rsidRPr="00262156" w:rsidRDefault="00BB4AE8" w:rsidP="00EE1CF4">
      <w:pPr>
        <w:rPr>
          <w:rFonts w:ascii="Arial" w:hAnsi="Arial" w:cs="Arial"/>
        </w:rPr>
      </w:pPr>
      <w:r w:rsidRPr="00410B4A">
        <w:rPr>
          <w:rFonts w:ascii="Arial" w:hAnsi="Arial" w:cs="Arial"/>
          <w:sz w:val="20"/>
          <w:szCs w:val="20"/>
        </w:rPr>
        <w:t xml:space="preserve">Appendix </w:t>
      </w:r>
      <w:r>
        <w:rPr>
          <w:rFonts w:ascii="Arial" w:hAnsi="Arial" w:cs="Arial"/>
          <w:sz w:val="20"/>
          <w:szCs w:val="20"/>
        </w:rPr>
        <w:t>I</w:t>
      </w:r>
      <w:r w:rsidRPr="00410B4A">
        <w:rPr>
          <w:rFonts w:ascii="Arial" w:hAnsi="Arial" w:cs="Arial"/>
        </w:rPr>
        <w:t xml:space="preserve"> – Relevant Experience</w:t>
      </w:r>
    </w:p>
    <w:p w:rsidR="00BB4AE8" w:rsidRPr="00262156" w:rsidRDefault="00BB4AE8" w:rsidP="00EE1CF4">
      <w:pPr>
        <w:rPr>
          <w:rFonts w:ascii="Arial" w:hAnsi="Arial" w:cs="Arial"/>
          <w:b/>
          <w:bCs/>
          <w:sz w:val="28"/>
          <w:szCs w:val="28"/>
        </w:rPr>
      </w:pPr>
    </w:p>
    <w:tbl>
      <w:tblPr>
        <w:tblW w:w="494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0"/>
        <w:gridCol w:w="6901"/>
        <w:gridCol w:w="294"/>
      </w:tblGrid>
      <w:tr w:rsidR="00BB4AE8" w:rsidRPr="00262156">
        <w:trPr>
          <w:trHeight w:val="64"/>
        </w:trPr>
        <w:tc>
          <w:tcPr>
            <w:tcW w:w="5000" w:type="pct"/>
            <w:gridSpan w:val="3"/>
            <w:tcBorders>
              <w:top w:val="single" w:sz="12" w:space="0" w:color="auto"/>
              <w:left w:val="single" w:sz="12" w:space="0" w:color="auto"/>
              <w:bottom w:val="single" w:sz="12" w:space="0" w:color="auto"/>
              <w:right w:val="single" w:sz="12" w:space="0" w:color="auto"/>
            </w:tcBorders>
            <w:vAlign w:val="center"/>
          </w:tcPr>
          <w:p w:rsidR="00BB4AE8" w:rsidRPr="00262156" w:rsidRDefault="00BB4AE8" w:rsidP="003E10E6">
            <w:pPr>
              <w:jc w:val="center"/>
              <w:rPr>
                <w:rFonts w:ascii="Arial" w:hAnsi="Arial" w:cs="Arial"/>
                <w:b/>
                <w:bCs/>
              </w:rPr>
            </w:pPr>
            <w:r w:rsidRPr="00262156">
              <w:rPr>
                <w:rFonts w:ascii="Arial" w:hAnsi="Arial" w:cs="Arial"/>
                <w:b/>
                <w:bCs/>
              </w:rPr>
              <w:t>Project 2</w:t>
            </w:r>
          </w:p>
        </w:tc>
      </w:tr>
      <w:tr w:rsidR="00BB4AE8" w:rsidRPr="00262156">
        <w:tblPrEx>
          <w:tblLook w:val="01E0"/>
        </w:tblPrEx>
        <w:trPr>
          <w:trHeight w:val="96"/>
        </w:trPr>
        <w:tc>
          <w:tcPr>
            <w:tcW w:w="1062" w:type="pct"/>
            <w:tcBorders>
              <w:top w:val="single" w:sz="12" w:space="0" w:color="auto"/>
              <w:left w:val="single" w:sz="12" w:space="0" w:color="auto"/>
            </w:tcBorders>
            <w:shd w:val="clear" w:color="auto" w:fill="CCFFCC"/>
            <w:vAlign w:val="center"/>
          </w:tcPr>
          <w:p w:rsidR="00BB4AE8" w:rsidRPr="00410B4A" w:rsidRDefault="00BB4AE8" w:rsidP="003E10E6">
            <w:pPr>
              <w:rPr>
                <w:rFonts w:ascii="Arial" w:hAnsi="Arial" w:cs="Arial"/>
              </w:rPr>
            </w:pPr>
            <w:r w:rsidRPr="00410B4A">
              <w:rPr>
                <w:rFonts w:ascii="Arial" w:hAnsi="Arial" w:cs="Arial"/>
              </w:rPr>
              <w:t xml:space="preserve">Title   </w:t>
            </w:r>
          </w:p>
        </w:tc>
        <w:tc>
          <w:tcPr>
            <w:tcW w:w="3938" w:type="pct"/>
            <w:gridSpan w:val="2"/>
            <w:tcBorders>
              <w:top w:val="single" w:sz="12" w:space="0" w:color="auto"/>
              <w:right w:val="single" w:sz="12" w:space="0" w:color="auto"/>
            </w:tcBorders>
            <w:vAlign w:val="center"/>
          </w:tcPr>
          <w:p w:rsidR="00BB4AE8" w:rsidRPr="00262156" w:rsidRDefault="00BB4AE8" w:rsidP="003E10E6">
            <w:pPr>
              <w:rPr>
                <w:rFonts w:ascii="Arial" w:hAnsi="Arial" w:cs="Arial"/>
              </w:rPr>
            </w:pPr>
          </w:p>
          <w:p w:rsidR="00BB4AE8" w:rsidRPr="00262156" w:rsidRDefault="00BB4AE8" w:rsidP="003E10E6">
            <w:pPr>
              <w:rPr>
                <w:rFonts w:ascii="Arial" w:hAnsi="Arial" w:cs="Arial"/>
              </w:rPr>
            </w:pPr>
            <w:r w:rsidRPr="00262156">
              <w:rPr>
                <w:rFonts w:ascii="Arial" w:hAnsi="Arial" w:cs="Arial"/>
              </w:rPr>
              <w:fldChar w:fldCharType="begin">
                <w:ffData>
                  <w:name w:val=""/>
                  <w:enabled/>
                  <w:calcOnExit w:val="0"/>
                  <w:textInput>
                    <w:default w:val="[Enter text here]"/>
                    <w:maxLength w:val="100"/>
                  </w:textInput>
                </w:ffData>
              </w:fldChar>
            </w:r>
            <w:r w:rsidRPr="00262156">
              <w:rPr>
                <w:rFonts w:ascii="Arial" w:hAnsi="Arial" w:cs="Arial"/>
              </w:rPr>
              <w:instrText xml:space="preserve"> FORMTEXT </w:instrText>
            </w:r>
            <w:r w:rsidRPr="00262156">
              <w:rPr>
                <w:rFonts w:ascii="Arial" w:hAnsi="Arial" w:cs="Arial"/>
              </w:rPr>
            </w:r>
            <w:r w:rsidRPr="00262156">
              <w:rPr>
                <w:rFonts w:ascii="Arial" w:hAnsi="Arial" w:cs="Arial"/>
              </w:rPr>
              <w:fldChar w:fldCharType="separate"/>
            </w:r>
            <w:r w:rsidRPr="00262156">
              <w:rPr>
                <w:rFonts w:ascii="Arial" w:hAnsi="Arial" w:cs="Arial"/>
                <w:noProof/>
              </w:rPr>
              <w:t>[Enter text here]</w:t>
            </w:r>
            <w:r w:rsidRPr="00262156">
              <w:rPr>
                <w:rFonts w:ascii="Arial" w:hAnsi="Arial" w:cs="Arial"/>
              </w:rPr>
              <w:fldChar w:fldCharType="end"/>
            </w:r>
          </w:p>
        </w:tc>
      </w:tr>
      <w:tr w:rsidR="00BB4AE8" w:rsidRPr="00262156">
        <w:tblPrEx>
          <w:tblLook w:val="01E0"/>
        </w:tblPrEx>
        <w:trPr>
          <w:trHeight w:val="138"/>
        </w:trPr>
        <w:tc>
          <w:tcPr>
            <w:tcW w:w="1062" w:type="pct"/>
            <w:tcBorders>
              <w:left w:val="single" w:sz="12" w:space="0" w:color="auto"/>
            </w:tcBorders>
            <w:shd w:val="clear" w:color="auto" w:fill="CCFFCC"/>
            <w:vAlign w:val="center"/>
          </w:tcPr>
          <w:p w:rsidR="00BB4AE8" w:rsidRPr="00410B4A" w:rsidRDefault="00BB4AE8" w:rsidP="003E10E6">
            <w:pPr>
              <w:rPr>
                <w:rFonts w:ascii="Arial" w:hAnsi="Arial" w:cs="Arial"/>
              </w:rPr>
            </w:pPr>
            <w:r w:rsidRPr="00410B4A">
              <w:rPr>
                <w:rFonts w:ascii="Arial" w:hAnsi="Arial" w:cs="Arial"/>
              </w:rPr>
              <w:t xml:space="preserve">The Project Value </w:t>
            </w:r>
          </w:p>
        </w:tc>
        <w:tc>
          <w:tcPr>
            <w:tcW w:w="3777" w:type="pct"/>
            <w:vAlign w:val="center"/>
          </w:tcPr>
          <w:p w:rsidR="00BB4AE8" w:rsidRPr="00262156" w:rsidRDefault="00BB4AE8" w:rsidP="003E10E6">
            <w:pPr>
              <w:rPr>
                <w:rFonts w:ascii="Arial" w:hAnsi="Arial" w:cs="Arial"/>
              </w:rPr>
            </w:pPr>
            <w:r w:rsidRPr="00262156">
              <w:rPr>
                <w:rFonts w:ascii="Arial" w:hAnsi="Arial" w:cs="Arial"/>
              </w:rPr>
              <w:t xml:space="preserve">£ </w:t>
            </w:r>
            <w:r w:rsidRPr="00262156">
              <w:rPr>
                <w:rFonts w:ascii="Arial" w:hAnsi="Arial" w:cs="Arial"/>
              </w:rPr>
              <w:fldChar w:fldCharType="begin">
                <w:ffData>
                  <w:name w:val=""/>
                  <w:enabled/>
                  <w:calcOnExit w:val="0"/>
                  <w:textInput>
                    <w:default w:val="[Enter text here]"/>
                    <w:maxLength w:val="100"/>
                  </w:textInput>
                </w:ffData>
              </w:fldChar>
            </w:r>
            <w:r w:rsidRPr="00262156">
              <w:rPr>
                <w:rFonts w:ascii="Arial" w:hAnsi="Arial" w:cs="Arial"/>
              </w:rPr>
              <w:instrText xml:space="preserve"> FORMTEXT </w:instrText>
            </w:r>
            <w:r w:rsidRPr="00262156">
              <w:rPr>
                <w:rFonts w:ascii="Arial" w:hAnsi="Arial" w:cs="Arial"/>
              </w:rPr>
            </w:r>
            <w:r w:rsidRPr="00262156">
              <w:rPr>
                <w:rFonts w:ascii="Arial" w:hAnsi="Arial" w:cs="Arial"/>
              </w:rPr>
              <w:fldChar w:fldCharType="separate"/>
            </w:r>
            <w:r w:rsidRPr="00262156">
              <w:rPr>
                <w:rFonts w:ascii="Arial" w:hAnsi="Arial" w:cs="Arial"/>
                <w:noProof/>
              </w:rPr>
              <w:t>[Enter text here]</w:t>
            </w:r>
            <w:r w:rsidRPr="00262156">
              <w:rPr>
                <w:rFonts w:ascii="Arial" w:hAnsi="Arial" w:cs="Arial"/>
              </w:rPr>
              <w:fldChar w:fldCharType="end"/>
            </w:r>
          </w:p>
          <w:p w:rsidR="00BB4AE8" w:rsidRPr="00262156" w:rsidRDefault="00BB4AE8" w:rsidP="003E10E6">
            <w:pPr>
              <w:rPr>
                <w:rFonts w:ascii="Arial" w:hAnsi="Arial" w:cs="Arial"/>
              </w:rPr>
            </w:pPr>
          </w:p>
        </w:tc>
        <w:tc>
          <w:tcPr>
            <w:tcW w:w="161" w:type="pct"/>
            <w:tcBorders>
              <w:right w:val="single" w:sz="12" w:space="0" w:color="auto"/>
            </w:tcBorders>
            <w:shd w:val="clear" w:color="auto" w:fill="CCFFCC"/>
            <w:vAlign w:val="center"/>
          </w:tcPr>
          <w:p w:rsidR="00BB4AE8" w:rsidRPr="00262156" w:rsidRDefault="00BB4AE8" w:rsidP="003E10E6">
            <w:pPr>
              <w:rPr>
                <w:rFonts w:ascii="Arial" w:hAnsi="Arial" w:cs="Arial"/>
              </w:rPr>
            </w:pPr>
          </w:p>
        </w:tc>
      </w:tr>
      <w:tr w:rsidR="00BB4AE8" w:rsidRPr="00262156">
        <w:tblPrEx>
          <w:tblLook w:val="01E0"/>
        </w:tblPrEx>
        <w:trPr>
          <w:trHeight w:val="96"/>
        </w:trPr>
        <w:tc>
          <w:tcPr>
            <w:tcW w:w="1062" w:type="pct"/>
            <w:tcBorders>
              <w:left w:val="single" w:sz="12" w:space="0" w:color="auto"/>
            </w:tcBorders>
            <w:shd w:val="clear" w:color="auto" w:fill="CCFFCC"/>
            <w:vAlign w:val="center"/>
          </w:tcPr>
          <w:p w:rsidR="00BB4AE8" w:rsidRPr="00410B4A" w:rsidRDefault="00BB4AE8" w:rsidP="003E10E6">
            <w:pPr>
              <w:pStyle w:val="BodyText"/>
              <w:tabs>
                <w:tab w:val="num" w:pos="1418"/>
              </w:tabs>
              <w:rPr>
                <w:rFonts w:ascii="Arial" w:hAnsi="Arial" w:cs="Arial"/>
                <w:b w:val="0"/>
                <w:bCs w:val="0"/>
              </w:rPr>
            </w:pPr>
            <w:r w:rsidRPr="00410B4A">
              <w:rPr>
                <w:rFonts w:ascii="Arial" w:hAnsi="Arial" w:cs="Arial"/>
                <w:b w:val="0"/>
                <w:bCs w:val="0"/>
              </w:rPr>
              <w:t>Start date (mth/yr) &amp; Contract duration</w:t>
            </w:r>
          </w:p>
        </w:tc>
        <w:tc>
          <w:tcPr>
            <w:tcW w:w="3938" w:type="pct"/>
            <w:gridSpan w:val="2"/>
            <w:tcBorders>
              <w:right w:val="single" w:sz="12" w:space="0" w:color="auto"/>
            </w:tcBorders>
            <w:vAlign w:val="center"/>
          </w:tcPr>
          <w:p w:rsidR="00BB4AE8" w:rsidRPr="00262156" w:rsidRDefault="00BB4AE8" w:rsidP="003E10E6">
            <w:pPr>
              <w:rPr>
                <w:rFonts w:ascii="Arial" w:hAnsi="Arial" w:cs="Arial"/>
              </w:rPr>
            </w:pPr>
            <w:r w:rsidRPr="00262156">
              <w:rPr>
                <w:rFonts w:ascii="Arial" w:hAnsi="Arial" w:cs="Arial"/>
              </w:rPr>
              <w:fldChar w:fldCharType="begin">
                <w:ffData>
                  <w:name w:val=""/>
                  <w:enabled/>
                  <w:calcOnExit w:val="0"/>
                  <w:textInput>
                    <w:default w:val="[Enter text here]"/>
                    <w:maxLength w:val="100"/>
                  </w:textInput>
                </w:ffData>
              </w:fldChar>
            </w:r>
            <w:r w:rsidRPr="00262156">
              <w:rPr>
                <w:rFonts w:ascii="Arial" w:hAnsi="Arial" w:cs="Arial"/>
              </w:rPr>
              <w:instrText xml:space="preserve"> FORMTEXT </w:instrText>
            </w:r>
            <w:r w:rsidRPr="00262156">
              <w:rPr>
                <w:rFonts w:ascii="Arial" w:hAnsi="Arial" w:cs="Arial"/>
              </w:rPr>
            </w:r>
            <w:r w:rsidRPr="00262156">
              <w:rPr>
                <w:rFonts w:ascii="Arial" w:hAnsi="Arial" w:cs="Arial"/>
              </w:rPr>
              <w:fldChar w:fldCharType="separate"/>
            </w:r>
            <w:r w:rsidRPr="00262156">
              <w:rPr>
                <w:rFonts w:ascii="Arial" w:hAnsi="Arial" w:cs="Arial"/>
                <w:noProof/>
              </w:rPr>
              <w:t>[Enter text here]</w:t>
            </w:r>
            <w:r w:rsidRPr="00262156">
              <w:rPr>
                <w:rFonts w:ascii="Arial" w:hAnsi="Arial" w:cs="Arial"/>
              </w:rPr>
              <w:fldChar w:fldCharType="end"/>
            </w:r>
          </w:p>
          <w:p w:rsidR="00BB4AE8" w:rsidRPr="00262156" w:rsidRDefault="00BB4AE8" w:rsidP="003E10E6">
            <w:pPr>
              <w:rPr>
                <w:rFonts w:ascii="Arial" w:hAnsi="Arial" w:cs="Arial"/>
              </w:rPr>
            </w:pPr>
          </w:p>
        </w:tc>
      </w:tr>
      <w:tr w:rsidR="00BB4AE8" w:rsidRPr="00262156">
        <w:tblPrEx>
          <w:tblLook w:val="01E0"/>
        </w:tblPrEx>
        <w:trPr>
          <w:trHeight w:val="96"/>
        </w:trPr>
        <w:tc>
          <w:tcPr>
            <w:tcW w:w="1062" w:type="pct"/>
            <w:tcBorders>
              <w:left w:val="single" w:sz="12" w:space="0" w:color="auto"/>
              <w:bottom w:val="single" w:sz="12" w:space="0" w:color="auto"/>
              <w:right w:val="single" w:sz="2" w:space="0" w:color="auto"/>
            </w:tcBorders>
            <w:shd w:val="clear" w:color="auto" w:fill="CCFFCC"/>
            <w:vAlign w:val="center"/>
          </w:tcPr>
          <w:p w:rsidR="00BB4AE8" w:rsidRPr="00410B4A" w:rsidRDefault="00BB4AE8" w:rsidP="003E10E6">
            <w:pPr>
              <w:pStyle w:val="BodyText"/>
              <w:tabs>
                <w:tab w:val="num" w:pos="1418"/>
              </w:tabs>
              <w:rPr>
                <w:rFonts w:ascii="Arial" w:hAnsi="Arial" w:cs="Arial"/>
                <w:b w:val="0"/>
                <w:bCs w:val="0"/>
              </w:rPr>
            </w:pPr>
            <w:r w:rsidRPr="00410B4A">
              <w:rPr>
                <w:rFonts w:ascii="Arial" w:hAnsi="Arial" w:cs="Arial"/>
                <w:b w:val="0"/>
                <w:bCs w:val="0"/>
              </w:rPr>
              <w:t>Client</w:t>
            </w:r>
          </w:p>
        </w:tc>
        <w:tc>
          <w:tcPr>
            <w:tcW w:w="3938" w:type="pct"/>
            <w:gridSpan w:val="2"/>
            <w:tcBorders>
              <w:left w:val="single" w:sz="2" w:space="0" w:color="auto"/>
              <w:bottom w:val="single" w:sz="12" w:space="0" w:color="auto"/>
              <w:right w:val="single" w:sz="12" w:space="0" w:color="auto"/>
            </w:tcBorders>
            <w:vAlign w:val="center"/>
          </w:tcPr>
          <w:p w:rsidR="00BB4AE8" w:rsidRPr="00262156" w:rsidRDefault="00BB4AE8" w:rsidP="003E10E6">
            <w:pPr>
              <w:rPr>
                <w:rFonts w:ascii="Arial" w:hAnsi="Arial" w:cs="Arial"/>
              </w:rPr>
            </w:pPr>
            <w:r w:rsidRPr="00262156">
              <w:rPr>
                <w:rFonts w:ascii="Arial" w:hAnsi="Arial" w:cs="Arial"/>
              </w:rPr>
              <w:fldChar w:fldCharType="begin">
                <w:ffData>
                  <w:name w:val=""/>
                  <w:enabled/>
                  <w:calcOnExit w:val="0"/>
                  <w:textInput>
                    <w:default w:val="[Enter text here]"/>
                    <w:maxLength w:val="100"/>
                  </w:textInput>
                </w:ffData>
              </w:fldChar>
            </w:r>
            <w:r w:rsidRPr="00262156">
              <w:rPr>
                <w:rFonts w:ascii="Arial" w:hAnsi="Arial" w:cs="Arial"/>
              </w:rPr>
              <w:instrText xml:space="preserve"> FORMTEXT </w:instrText>
            </w:r>
            <w:r w:rsidRPr="00262156">
              <w:rPr>
                <w:rFonts w:ascii="Arial" w:hAnsi="Arial" w:cs="Arial"/>
              </w:rPr>
            </w:r>
            <w:r w:rsidRPr="00262156">
              <w:rPr>
                <w:rFonts w:ascii="Arial" w:hAnsi="Arial" w:cs="Arial"/>
              </w:rPr>
              <w:fldChar w:fldCharType="separate"/>
            </w:r>
            <w:r w:rsidRPr="00262156">
              <w:rPr>
                <w:rFonts w:ascii="Arial" w:hAnsi="Arial" w:cs="Arial"/>
                <w:noProof/>
              </w:rPr>
              <w:t>[Enter text here]</w:t>
            </w:r>
            <w:r w:rsidRPr="00262156">
              <w:rPr>
                <w:rFonts w:ascii="Arial" w:hAnsi="Arial" w:cs="Arial"/>
              </w:rPr>
              <w:fldChar w:fldCharType="end"/>
            </w:r>
          </w:p>
        </w:tc>
      </w:tr>
      <w:tr w:rsidR="00BB4AE8" w:rsidRPr="00262156">
        <w:tblPrEx>
          <w:tblLook w:val="01E0"/>
        </w:tblPrEx>
        <w:trPr>
          <w:trHeight w:val="96"/>
        </w:trPr>
        <w:tc>
          <w:tcPr>
            <w:tcW w:w="1062" w:type="pct"/>
            <w:tcBorders>
              <w:left w:val="single" w:sz="12" w:space="0" w:color="auto"/>
              <w:bottom w:val="single" w:sz="12" w:space="0" w:color="auto"/>
              <w:right w:val="single" w:sz="2" w:space="0" w:color="auto"/>
            </w:tcBorders>
            <w:shd w:val="clear" w:color="auto" w:fill="CCFFCC"/>
            <w:vAlign w:val="center"/>
          </w:tcPr>
          <w:p w:rsidR="00BB4AE8" w:rsidRPr="00410B4A" w:rsidRDefault="00BB4AE8" w:rsidP="003E10E6">
            <w:pPr>
              <w:pStyle w:val="BodyText"/>
              <w:tabs>
                <w:tab w:val="num" w:pos="1418"/>
              </w:tabs>
              <w:rPr>
                <w:rFonts w:ascii="Arial" w:hAnsi="Arial" w:cs="Arial"/>
                <w:b w:val="0"/>
                <w:bCs w:val="0"/>
              </w:rPr>
            </w:pPr>
            <w:r w:rsidRPr="00410B4A">
              <w:rPr>
                <w:rFonts w:ascii="Arial" w:hAnsi="Arial" w:cs="Arial"/>
                <w:b w:val="0"/>
                <w:bCs w:val="0"/>
              </w:rPr>
              <w:t xml:space="preserve">Client Contact Name, Telephone and Email Details </w:t>
            </w:r>
          </w:p>
        </w:tc>
        <w:tc>
          <w:tcPr>
            <w:tcW w:w="3938" w:type="pct"/>
            <w:gridSpan w:val="2"/>
            <w:tcBorders>
              <w:left w:val="single" w:sz="2" w:space="0" w:color="auto"/>
              <w:bottom w:val="single" w:sz="12" w:space="0" w:color="auto"/>
              <w:right w:val="single" w:sz="12" w:space="0" w:color="auto"/>
            </w:tcBorders>
            <w:vAlign w:val="center"/>
          </w:tcPr>
          <w:p w:rsidR="00BB4AE8" w:rsidRPr="00262156" w:rsidRDefault="00BB4AE8" w:rsidP="003E10E6">
            <w:pPr>
              <w:rPr>
                <w:rFonts w:ascii="Arial" w:hAnsi="Arial" w:cs="Arial"/>
              </w:rPr>
            </w:pPr>
            <w:r w:rsidRPr="00262156">
              <w:rPr>
                <w:rFonts w:ascii="Arial" w:hAnsi="Arial" w:cs="Arial"/>
              </w:rPr>
              <w:fldChar w:fldCharType="begin">
                <w:ffData>
                  <w:name w:val=""/>
                  <w:enabled/>
                  <w:calcOnExit w:val="0"/>
                  <w:textInput>
                    <w:default w:val="[Enter text here]"/>
                    <w:maxLength w:val="100"/>
                  </w:textInput>
                </w:ffData>
              </w:fldChar>
            </w:r>
            <w:r w:rsidRPr="00262156">
              <w:rPr>
                <w:rFonts w:ascii="Arial" w:hAnsi="Arial" w:cs="Arial"/>
              </w:rPr>
              <w:instrText xml:space="preserve"> FORMTEXT </w:instrText>
            </w:r>
            <w:r w:rsidRPr="00262156">
              <w:rPr>
                <w:rFonts w:ascii="Arial" w:hAnsi="Arial" w:cs="Arial"/>
              </w:rPr>
            </w:r>
            <w:r w:rsidRPr="00262156">
              <w:rPr>
                <w:rFonts w:ascii="Arial" w:hAnsi="Arial" w:cs="Arial"/>
              </w:rPr>
              <w:fldChar w:fldCharType="separate"/>
            </w:r>
            <w:r w:rsidRPr="00262156">
              <w:rPr>
                <w:rFonts w:ascii="Arial" w:hAnsi="Arial" w:cs="Arial"/>
                <w:noProof/>
              </w:rPr>
              <w:t>[Enter text here]</w:t>
            </w:r>
            <w:r w:rsidRPr="00262156">
              <w:rPr>
                <w:rFonts w:ascii="Arial" w:hAnsi="Arial" w:cs="Arial"/>
              </w:rPr>
              <w:fldChar w:fldCharType="end"/>
            </w:r>
          </w:p>
        </w:tc>
      </w:tr>
      <w:tr w:rsidR="00BB4AE8" w:rsidRPr="00262156">
        <w:tblPrEx>
          <w:tblLook w:val="01E0"/>
        </w:tblPrEx>
        <w:trPr>
          <w:trHeight w:val="96"/>
        </w:trPr>
        <w:tc>
          <w:tcPr>
            <w:tcW w:w="1062" w:type="pct"/>
            <w:tcBorders>
              <w:left w:val="single" w:sz="12" w:space="0" w:color="auto"/>
              <w:right w:val="single" w:sz="2" w:space="0" w:color="auto"/>
            </w:tcBorders>
            <w:shd w:val="clear" w:color="auto" w:fill="CCFFCC"/>
            <w:vAlign w:val="center"/>
          </w:tcPr>
          <w:p w:rsidR="00BB4AE8" w:rsidRPr="00410B4A" w:rsidRDefault="00BB4AE8" w:rsidP="003E10E6">
            <w:pPr>
              <w:pStyle w:val="BodyText"/>
              <w:tabs>
                <w:tab w:val="num" w:pos="1418"/>
              </w:tabs>
              <w:rPr>
                <w:rFonts w:ascii="Arial" w:hAnsi="Arial" w:cs="Arial"/>
                <w:b w:val="0"/>
                <w:bCs w:val="0"/>
              </w:rPr>
            </w:pPr>
            <w:r w:rsidRPr="00410B4A">
              <w:rPr>
                <w:rFonts w:ascii="Arial" w:hAnsi="Arial" w:cs="Arial"/>
                <w:b w:val="0"/>
                <w:bCs w:val="0"/>
              </w:rPr>
              <w:t>Client  size &amp; sector, number of uniforms</w:t>
            </w:r>
          </w:p>
        </w:tc>
        <w:tc>
          <w:tcPr>
            <w:tcW w:w="3938" w:type="pct"/>
            <w:gridSpan w:val="2"/>
            <w:tcBorders>
              <w:left w:val="single" w:sz="2" w:space="0" w:color="auto"/>
              <w:right w:val="single" w:sz="12" w:space="0" w:color="auto"/>
            </w:tcBorders>
            <w:vAlign w:val="center"/>
          </w:tcPr>
          <w:p w:rsidR="00BB4AE8" w:rsidRPr="00262156" w:rsidRDefault="00BB4AE8" w:rsidP="003E10E6">
            <w:pPr>
              <w:rPr>
                <w:rFonts w:ascii="Arial" w:hAnsi="Arial" w:cs="Arial"/>
              </w:rPr>
            </w:pPr>
            <w:r w:rsidRPr="00262156">
              <w:rPr>
                <w:rFonts w:ascii="Arial" w:hAnsi="Arial" w:cs="Arial"/>
              </w:rPr>
              <w:fldChar w:fldCharType="begin">
                <w:ffData>
                  <w:name w:val=""/>
                  <w:enabled/>
                  <w:calcOnExit w:val="0"/>
                  <w:textInput>
                    <w:default w:val="[Enter text here]"/>
                    <w:maxLength w:val="100"/>
                  </w:textInput>
                </w:ffData>
              </w:fldChar>
            </w:r>
            <w:r w:rsidRPr="00262156">
              <w:rPr>
                <w:rFonts w:ascii="Arial" w:hAnsi="Arial" w:cs="Arial"/>
              </w:rPr>
              <w:instrText xml:space="preserve"> FORMTEXT </w:instrText>
            </w:r>
            <w:r w:rsidRPr="00262156">
              <w:rPr>
                <w:rFonts w:ascii="Arial" w:hAnsi="Arial" w:cs="Arial"/>
              </w:rPr>
            </w:r>
            <w:r w:rsidRPr="00262156">
              <w:rPr>
                <w:rFonts w:ascii="Arial" w:hAnsi="Arial" w:cs="Arial"/>
              </w:rPr>
              <w:fldChar w:fldCharType="separate"/>
            </w:r>
            <w:r w:rsidRPr="00262156">
              <w:rPr>
                <w:rFonts w:ascii="Arial" w:hAnsi="Arial" w:cs="Arial"/>
                <w:noProof/>
              </w:rPr>
              <w:t>[Enter text here]</w:t>
            </w:r>
            <w:r w:rsidRPr="00262156">
              <w:rPr>
                <w:rFonts w:ascii="Arial" w:hAnsi="Arial" w:cs="Arial"/>
              </w:rPr>
              <w:fldChar w:fldCharType="end"/>
            </w:r>
          </w:p>
        </w:tc>
      </w:tr>
      <w:tr w:rsidR="00BB4AE8" w:rsidRPr="0026215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41"/>
        </w:trPr>
        <w:tc>
          <w:tcPr>
            <w:tcW w:w="5000" w:type="pct"/>
            <w:gridSpan w:val="3"/>
          </w:tcPr>
          <w:p w:rsidR="00BB4AE8" w:rsidRPr="00262156" w:rsidRDefault="00BB4AE8" w:rsidP="003E10E6">
            <w:pPr>
              <w:jc w:val="center"/>
              <w:rPr>
                <w:rFonts w:ascii="Arial" w:hAnsi="Arial" w:cs="Arial"/>
                <w:b/>
                <w:bCs/>
              </w:rPr>
            </w:pPr>
            <w:r w:rsidRPr="00262156">
              <w:rPr>
                <w:rFonts w:ascii="Arial" w:hAnsi="Arial" w:cs="Arial"/>
                <w:b/>
                <w:bCs/>
              </w:rPr>
              <w:t>Please use this text box to describe the project (max 1 A4 Arial font 12)</w:t>
            </w: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tc>
      </w:tr>
    </w:tbl>
    <w:p w:rsidR="00BB4AE8" w:rsidRPr="00262156" w:rsidRDefault="00BB4AE8" w:rsidP="00EE1CF4">
      <w:pPr>
        <w:rPr>
          <w:rFonts w:ascii="Arial" w:hAnsi="Arial" w:cs="Arial"/>
          <w:sz w:val="20"/>
          <w:szCs w:val="20"/>
        </w:rPr>
      </w:pPr>
    </w:p>
    <w:p w:rsidR="00BB4AE8" w:rsidRPr="00262156" w:rsidRDefault="00BB4AE8" w:rsidP="00EE1CF4">
      <w:pPr>
        <w:rPr>
          <w:rFonts w:ascii="Arial" w:hAnsi="Arial" w:cs="Arial"/>
          <w:sz w:val="20"/>
          <w:szCs w:val="20"/>
        </w:rPr>
      </w:pPr>
    </w:p>
    <w:p w:rsidR="00BB4AE8" w:rsidRDefault="00BB4AE8" w:rsidP="00EE1CF4">
      <w:pPr>
        <w:rPr>
          <w:rFonts w:ascii="Arial" w:hAnsi="Arial" w:cs="Arial"/>
          <w:sz w:val="20"/>
          <w:szCs w:val="20"/>
        </w:rPr>
      </w:pPr>
    </w:p>
    <w:p w:rsidR="00BB4AE8" w:rsidRDefault="00BB4AE8" w:rsidP="00EE1CF4">
      <w:pPr>
        <w:rPr>
          <w:rFonts w:ascii="Arial" w:hAnsi="Arial" w:cs="Arial"/>
          <w:sz w:val="20"/>
          <w:szCs w:val="20"/>
        </w:rPr>
      </w:pPr>
    </w:p>
    <w:p w:rsidR="00BB4AE8" w:rsidRDefault="00BB4AE8" w:rsidP="00EE1CF4">
      <w:pPr>
        <w:rPr>
          <w:rFonts w:ascii="Arial" w:hAnsi="Arial" w:cs="Arial"/>
          <w:sz w:val="20"/>
          <w:szCs w:val="20"/>
        </w:rPr>
      </w:pPr>
    </w:p>
    <w:p w:rsidR="00BB4AE8" w:rsidRPr="00262156" w:rsidRDefault="00BB4AE8" w:rsidP="00EE1CF4">
      <w:pPr>
        <w:rPr>
          <w:rFonts w:ascii="Arial" w:hAnsi="Arial" w:cs="Arial"/>
        </w:rPr>
      </w:pPr>
      <w:r w:rsidRPr="00262156">
        <w:rPr>
          <w:rFonts w:ascii="Arial" w:hAnsi="Arial" w:cs="Arial"/>
          <w:sz w:val="20"/>
          <w:szCs w:val="20"/>
        </w:rPr>
        <w:t xml:space="preserve">Appendix </w:t>
      </w:r>
      <w:r>
        <w:rPr>
          <w:rFonts w:ascii="Arial" w:hAnsi="Arial" w:cs="Arial"/>
          <w:sz w:val="20"/>
          <w:szCs w:val="20"/>
        </w:rPr>
        <w:t>I</w:t>
      </w:r>
      <w:r w:rsidRPr="00262156">
        <w:rPr>
          <w:rFonts w:ascii="Arial" w:hAnsi="Arial" w:cs="Arial"/>
        </w:rPr>
        <w:t xml:space="preserve"> – Relevant Experience</w:t>
      </w:r>
    </w:p>
    <w:tbl>
      <w:tblPr>
        <w:tblW w:w="494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0"/>
        <w:gridCol w:w="6901"/>
        <w:gridCol w:w="294"/>
      </w:tblGrid>
      <w:tr w:rsidR="00BB4AE8" w:rsidRPr="00262156">
        <w:trPr>
          <w:trHeight w:val="64"/>
        </w:trPr>
        <w:tc>
          <w:tcPr>
            <w:tcW w:w="5000" w:type="pct"/>
            <w:gridSpan w:val="3"/>
            <w:tcBorders>
              <w:top w:val="single" w:sz="12" w:space="0" w:color="auto"/>
              <w:left w:val="single" w:sz="12" w:space="0" w:color="auto"/>
              <w:bottom w:val="single" w:sz="12" w:space="0" w:color="auto"/>
              <w:right w:val="single" w:sz="12" w:space="0" w:color="auto"/>
            </w:tcBorders>
            <w:vAlign w:val="center"/>
          </w:tcPr>
          <w:p w:rsidR="00BB4AE8" w:rsidRPr="00262156" w:rsidRDefault="00BB4AE8" w:rsidP="003E10E6">
            <w:pPr>
              <w:jc w:val="center"/>
              <w:rPr>
                <w:rFonts w:ascii="Arial" w:hAnsi="Arial" w:cs="Arial"/>
                <w:b/>
                <w:bCs/>
              </w:rPr>
            </w:pPr>
            <w:r w:rsidRPr="00262156">
              <w:rPr>
                <w:rFonts w:ascii="Arial" w:hAnsi="Arial" w:cs="Arial"/>
                <w:b/>
                <w:bCs/>
              </w:rPr>
              <w:t>Project 3</w:t>
            </w:r>
          </w:p>
        </w:tc>
      </w:tr>
      <w:tr w:rsidR="00BB4AE8" w:rsidRPr="00262156">
        <w:tblPrEx>
          <w:tblLook w:val="01E0"/>
        </w:tblPrEx>
        <w:trPr>
          <w:trHeight w:val="96"/>
        </w:trPr>
        <w:tc>
          <w:tcPr>
            <w:tcW w:w="1062" w:type="pct"/>
            <w:tcBorders>
              <w:top w:val="single" w:sz="12" w:space="0" w:color="auto"/>
              <w:left w:val="single" w:sz="12" w:space="0" w:color="auto"/>
            </w:tcBorders>
            <w:shd w:val="clear" w:color="auto" w:fill="CCFFCC"/>
            <w:vAlign w:val="center"/>
          </w:tcPr>
          <w:p w:rsidR="00BB4AE8" w:rsidRPr="00410B4A" w:rsidRDefault="00BB4AE8" w:rsidP="003E10E6">
            <w:pPr>
              <w:rPr>
                <w:rFonts w:ascii="Arial" w:hAnsi="Arial" w:cs="Arial"/>
              </w:rPr>
            </w:pPr>
            <w:r w:rsidRPr="00410B4A">
              <w:rPr>
                <w:rFonts w:ascii="Arial" w:hAnsi="Arial" w:cs="Arial"/>
              </w:rPr>
              <w:t xml:space="preserve">Title   </w:t>
            </w:r>
          </w:p>
        </w:tc>
        <w:tc>
          <w:tcPr>
            <w:tcW w:w="3938" w:type="pct"/>
            <w:gridSpan w:val="2"/>
            <w:tcBorders>
              <w:top w:val="single" w:sz="12" w:space="0" w:color="auto"/>
              <w:right w:val="single" w:sz="12" w:space="0" w:color="auto"/>
            </w:tcBorders>
            <w:vAlign w:val="center"/>
          </w:tcPr>
          <w:p w:rsidR="00BB4AE8" w:rsidRPr="00262156" w:rsidRDefault="00BB4AE8" w:rsidP="003E10E6">
            <w:pPr>
              <w:rPr>
                <w:rFonts w:ascii="Arial" w:hAnsi="Arial" w:cs="Arial"/>
              </w:rPr>
            </w:pPr>
          </w:p>
          <w:p w:rsidR="00BB4AE8" w:rsidRPr="00262156" w:rsidRDefault="00BB4AE8" w:rsidP="003E10E6">
            <w:pPr>
              <w:rPr>
                <w:rFonts w:ascii="Arial" w:hAnsi="Arial" w:cs="Arial"/>
              </w:rPr>
            </w:pPr>
            <w:r w:rsidRPr="00262156">
              <w:rPr>
                <w:rFonts w:ascii="Arial" w:hAnsi="Arial" w:cs="Arial"/>
              </w:rPr>
              <w:fldChar w:fldCharType="begin">
                <w:ffData>
                  <w:name w:val=""/>
                  <w:enabled/>
                  <w:calcOnExit w:val="0"/>
                  <w:textInput>
                    <w:default w:val="[Enter text here]"/>
                    <w:maxLength w:val="100"/>
                  </w:textInput>
                </w:ffData>
              </w:fldChar>
            </w:r>
            <w:r w:rsidRPr="00262156">
              <w:rPr>
                <w:rFonts w:ascii="Arial" w:hAnsi="Arial" w:cs="Arial"/>
              </w:rPr>
              <w:instrText xml:space="preserve"> FORMTEXT </w:instrText>
            </w:r>
            <w:r w:rsidRPr="00262156">
              <w:rPr>
                <w:rFonts w:ascii="Arial" w:hAnsi="Arial" w:cs="Arial"/>
              </w:rPr>
            </w:r>
            <w:r w:rsidRPr="00262156">
              <w:rPr>
                <w:rFonts w:ascii="Arial" w:hAnsi="Arial" w:cs="Arial"/>
              </w:rPr>
              <w:fldChar w:fldCharType="separate"/>
            </w:r>
            <w:r w:rsidRPr="00262156">
              <w:rPr>
                <w:rFonts w:ascii="Arial" w:hAnsi="Arial" w:cs="Arial"/>
                <w:noProof/>
              </w:rPr>
              <w:t>[Enter text here]</w:t>
            </w:r>
            <w:r w:rsidRPr="00262156">
              <w:rPr>
                <w:rFonts w:ascii="Arial" w:hAnsi="Arial" w:cs="Arial"/>
              </w:rPr>
              <w:fldChar w:fldCharType="end"/>
            </w:r>
          </w:p>
        </w:tc>
      </w:tr>
      <w:tr w:rsidR="00BB4AE8" w:rsidRPr="00262156">
        <w:tblPrEx>
          <w:tblLook w:val="01E0"/>
        </w:tblPrEx>
        <w:trPr>
          <w:trHeight w:val="138"/>
        </w:trPr>
        <w:tc>
          <w:tcPr>
            <w:tcW w:w="1062" w:type="pct"/>
            <w:tcBorders>
              <w:left w:val="single" w:sz="12" w:space="0" w:color="auto"/>
            </w:tcBorders>
            <w:shd w:val="clear" w:color="auto" w:fill="CCFFCC"/>
            <w:vAlign w:val="center"/>
          </w:tcPr>
          <w:p w:rsidR="00BB4AE8" w:rsidRPr="00410B4A" w:rsidRDefault="00BB4AE8" w:rsidP="003E10E6">
            <w:pPr>
              <w:rPr>
                <w:rFonts w:ascii="Arial" w:hAnsi="Arial" w:cs="Arial"/>
              </w:rPr>
            </w:pPr>
            <w:r w:rsidRPr="00410B4A">
              <w:rPr>
                <w:rFonts w:ascii="Arial" w:hAnsi="Arial" w:cs="Arial"/>
              </w:rPr>
              <w:t xml:space="preserve">The Project Value </w:t>
            </w:r>
          </w:p>
        </w:tc>
        <w:tc>
          <w:tcPr>
            <w:tcW w:w="3777" w:type="pct"/>
            <w:vAlign w:val="center"/>
          </w:tcPr>
          <w:p w:rsidR="00BB4AE8" w:rsidRPr="00262156" w:rsidRDefault="00BB4AE8" w:rsidP="003E10E6">
            <w:pPr>
              <w:rPr>
                <w:rFonts w:ascii="Arial" w:hAnsi="Arial" w:cs="Arial"/>
              </w:rPr>
            </w:pPr>
            <w:r w:rsidRPr="00262156">
              <w:rPr>
                <w:rFonts w:ascii="Arial" w:hAnsi="Arial" w:cs="Arial"/>
              </w:rPr>
              <w:t xml:space="preserve">£ </w:t>
            </w:r>
            <w:r w:rsidRPr="00262156">
              <w:rPr>
                <w:rFonts w:ascii="Arial" w:hAnsi="Arial" w:cs="Arial"/>
              </w:rPr>
              <w:fldChar w:fldCharType="begin">
                <w:ffData>
                  <w:name w:val=""/>
                  <w:enabled/>
                  <w:calcOnExit w:val="0"/>
                  <w:textInput>
                    <w:default w:val="[Enter text here]"/>
                    <w:maxLength w:val="100"/>
                  </w:textInput>
                </w:ffData>
              </w:fldChar>
            </w:r>
            <w:r w:rsidRPr="00262156">
              <w:rPr>
                <w:rFonts w:ascii="Arial" w:hAnsi="Arial" w:cs="Arial"/>
              </w:rPr>
              <w:instrText xml:space="preserve"> FORMTEXT </w:instrText>
            </w:r>
            <w:r w:rsidRPr="00262156">
              <w:rPr>
                <w:rFonts w:ascii="Arial" w:hAnsi="Arial" w:cs="Arial"/>
              </w:rPr>
            </w:r>
            <w:r w:rsidRPr="00262156">
              <w:rPr>
                <w:rFonts w:ascii="Arial" w:hAnsi="Arial" w:cs="Arial"/>
              </w:rPr>
              <w:fldChar w:fldCharType="separate"/>
            </w:r>
            <w:r w:rsidRPr="00262156">
              <w:rPr>
                <w:rFonts w:ascii="Arial" w:hAnsi="Arial" w:cs="Arial"/>
                <w:noProof/>
              </w:rPr>
              <w:t>[Enter text here]</w:t>
            </w:r>
            <w:r w:rsidRPr="00262156">
              <w:rPr>
                <w:rFonts w:ascii="Arial" w:hAnsi="Arial" w:cs="Arial"/>
              </w:rPr>
              <w:fldChar w:fldCharType="end"/>
            </w:r>
          </w:p>
          <w:p w:rsidR="00BB4AE8" w:rsidRPr="00262156" w:rsidRDefault="00BB4AE8" w:rsidP="003E10E6">
            <w:pPr>
              <w:rPr>
                <w:rFonts w:ascii="Arial" w:hAnsi="Arial" w:cs="Arial"/>
              </w:rPr>
            </w:pPr>
          </w:p>
        </w:tc>
        <w:tc>
          <w:tcPr>
            <w:tcW w:w="161" w:type="pct"/>
            <w:tcBorders>
              <w:right w:val="single" w:sz="12" w:space="0" w:color="auto"/>
            </w:tcBorders>
            <w:shd w:val="clear" w:color="auto" w:fill="CCFFCC"/>
            <w:vAlign w:val="center"/>
          </w:tcPr>
          <w:p w:rsidR="00BB4AE8" w:rsidRPr="00262156" w:rsidRDefault="00BB4AE8" w:rsidP="003E10E6">
            <w:pPr>
              <w:rPr>
                <w:rFonts w:ascii="Arial" w:hAnsi="Arial" w:cs="Arial"/>
              </w:rPr>
            </w:pPr>
          </w:p>
        </w:tc>
      </w:tr>
      <w:tr w:rsidR="00BB4AE8" w:rsidRPr="00262156">
        <w:tblPrEx>
          <w:tblLook w:val="01E0"/>
        </w:tblPrEx>
        <w:trPr>
          <w:trHeight w:val="96"/>
        </w:trPr>
        <w:tc>
          <w:tcPr>
            <w:tcW w:w="1062" w:type="pct"/>
            <w:tcBorders>
              <w:left w:val="single" w:sz="12" w:space="0" w:color="auto"/>
            </w:tcBorders>
            <w:shd w:val="clear" w:color="auto" w:fill="CCFFCC"/>
            <w:vAlign w:val="center"/>
          </w:tcPr>
          <w:p w:rsidR="00BB4AE8" w:rsidRPr="00410B4A" w:rsidRDefault="00BB4AE8" w:rsidP="003E10E6">
            <w:pPr>
              <w:pStyle w:val="BodyText"/>
              <w:tabs>
                <w:tab w:val="num" w:pos="1418"/>
              </w:tabs>
              <w:rPr>
                <w:rFonts w:ascii="Arial" w:hAnsi="Arial" w:cs="Arial"/>
                <w:b w:val="0"/>
                <w:bCs w:val="0"/>
              </w:rPr>
            </w:pPr>
            <w:r w:rsidRPr="00410B4A">
              <w:rPr>
                <w:rFonts w:ascii="Arial" w:hAnsi="Arial" w:cs="Arial"/>
                <w:b w:val="0"/>
                <w:bCs w:val="0"/>
              </w:rPr>
              <w:t>Start date (mth/yr) &amp; Contract duration</w:t>
            </w:r>
          </w:p>
        </w:tc>
        <w:tc>
          <w:tcPr>
            <w:tcW w:w="3938" w:type="pct"/>
            <w:gridSpan w:val="2"/>
            <w:tcBorders>
              <w:right w:val="single" w:sz="12" w:space="0" w:color="auto"/>
            </w:tcBorders>
            <w:vAlign w:val="center"/>
          </w:tcPr>
          <w:p w:rsidR="00BB4AE8" w:rsidRPr="00262156" w:rsidRDefault="00BB4AE8" w:rsidP="003E10E6">
            <w:pPr>
              <w:rPr>
                <w:rFonts w:ascii="Arial" w:hAnsi="Arial" w:cs="Arial"/>
              </w:rPr>
            </w:pPr>
            <w:r w:rsidRPr="00262156">
              <w:rPr>
                <w:rFonts w:ascii="Arial" w:hAnsi="Arial" w:cs="Arial"/>
              </w:rPr>
              <w:fldChar w:fldCharType="begin">
                <w:ffData>
                  <w:name w:val=""/>
                  <w:enabled/>
                  <w:calcOnExit w:val="0"/>
                  <w:textInput>
                    <w:default w:val="[Enter text here]"/>
                    <w:maxLength w:val="100"/>
                  </w:textInput>
                </w:ffData>
              </w:fldChar>
            </w:r>
            <w:r w:rsidRPr="00262156">
              <w:rPr>
                <w:rFonts w:ascii="Arial" w:hAnsi="Arial" w:cs="Arial"/>
              </w:rPr>
              <w:instrText xml:space="preserve"> FORMTEXT </w:instrText>
            </w:r>
            <w:r w:rsidRPr="00262156">
              <w:rPr>
                <w:rFonts w:ascii="Arial" w:hAnsi="Arial" w:cs="Arial"/>
              </w:rPr>
            </w:r>
            <w:r w:rsidRPr="00262156">
              <w:rPr>
                <w:rFonts w:ascii="Arial" w:hAnsi="Arial" w:cs="Arial"/>
              </w:rPr>
              <w:fldChar w:fldCharType="separate"/>
            </w:r>
            <w:r w:rsidRPr="00262156">
              <w:rPr>
                <w:rFonts w:ascii="Arial" w:hAnsi="Arial" w:cs="Arial"/>
                <w:noProof/>
              </w:rPr>
              <w:t>[Enter text here]</w:t>
            </w:r>
            <w:r w:rsidRPr="00262156">
              <w:rPr>
                <w:rFonts w:ascii="Arial" w:hAnsi="Arial" w:cs="Arial"/>
              </w:rPr>
              <w:fldChar w:fldCharType="end"/>
            </w:r>
          </w:p>
          <w:p w:rsidR="00BB4AE8" w:rsidRPr="00262156" w:rsidRDefault="00BB4AE8" w:rsidP="003E10E6">
            <w:pPr>
              <w:rPr>
                <w:rFonts w:ascii="Arial" w:hAnsi="Arial" w:cs="Arial"/>
              </w:rPr>
            </w:pPr>
          </w:p>
        </w:tc>
      </w:tr>
      <w:tr w:rsidR="00BB4AE8" w:rsidRPr="00262156">
        <w:tblPrEx>
          <w:tblLook w:val="01E0"/>
        </w:tblPrEx>
        <w:trPr>
          <w:trHeight w:val="96"/>
        </w:trPr>
        <w:tc>
          <w:tcPr>
            <w:tcW w:w="1062" w:type="pct"/>
            <w:tcBorders>
              <w:left w:val="single" w:sz="12" w:space="0" w:color="auto"/>
              <w:bottom w:val="single" w:sz="12" w:space="0" w:color="auto"/>
              <w:right w:val="single" w:sz="2" w:space="0" w:color="auto"/>
            </w:tcBorders>
            <w:shd w:val="clear" w:color="auto" w:fill="CCFFCC"/>
            <w:vAlign w:val="center"/>
          </w:tcPr>
          <w:p w:rsidR="00BB4AE8" w:rsidRPr="00410B4A" w:rsidRDefault="00BB4AE8" w:rsidP="003E10E6">
            <w:pPr>
              <w:pStyle w:val="BodyText"/>
              <w:tabs>
                <w:tab w:val="num" w:pos="1418"/>
              </w:tabs>
              <w:rPr>
                <w:rFonts w:ascii="Arial" w:hAnsi="Arial" w:cs="Arial"/>
                <w:b w:val="0"/>
                <w:bCs w:val="0"/>
              </w:rPr>
            </w:pPr>
            <w:r w:rsidRPr="00410B4A">
              <w:rPr>
                <w:rFonts w:ascii="Arial" w:hAnsi="Arial" w:cs="Arial"/>
                <w:b w:val="0"/>
                <w:bCs w:val="0"/>
              </w:rPr>
              <w:t>Client</w:t>
            </w:r>
          </w:p>
        </w:tc>
        <w:tc>
          <w:tcPr>
            <w:tcW w:w="3938" w:type="pct"/>
            <w:gridSpan w:val="2"/>
            <w:tcBorders>
              <w:left w:val="single" w:sz="2" w:space="0" w:color="auto"/>
              <w:bottom w:val="single" w:sz="12" w:space="0" w:color="auto"/>
              <w:right w:val="single" w:sz="12" w:space="0" w:color="auto"/>
            </w:tcBorders>
            <w:vAlign w:val="center"/>
          </w:tcPr>
          <w:p w:rsidR="00BB4AE8" w:rsidRPr="00262156" w:rsidRDefault="00BB4AE8" w:rsidP="003E10E6">
            <w:pPr>
              <w:rPr>
                <w:rFonts w:ascii="Arial" w:hAnsi="Arial" w:cs="Arial"/>
              </w:rPr>
            </w:pPr>
            <w:r w:rsidRPr="00262156">
              <w:rPr>
                <w:rFonts w:ascii="Arial" w:hAnsi="Arial" w:cs="Arial"/>
              </w:rPr>
              <w:fldChar w:fldCharType="begin">
                <w:ffData>
                  <w:name w:val=""/>
                  <w:enabled/>
                  <w:calcOnExit w:val="0"/>
                  <w:textInput>
                    <w:default w:val="[Enter text here]"/>
                    <w:maxLength w:val="100"/>
                  </w:textInput>
                </w:ffData>
              </w:fldChar>
            </w:r>
            <w:r w:rsidRPr="00262156">
              <w:rPr>
                <w:rFonts w:ascii="Arial" w:hAnsi="Arial" w:cs="Arial"/>
              </w:rPr>
              <w:instrText xml:space="preserve"> FORMTEXT </w:instrText>
            </w:r>
            <w:r w:rsidRPr="00262156">
              <w:rPr>
                <w:rFonts w:ascii="Arial" w:hAnsi="Arial" w:cs="Arial"/>
              </w:rPr>
            </w:r>
            <w:r w:rsidRPr="00262156">
              <w:rPr>
                <w:rFonts w:ascii="Arial" w:hAnsi="Arial" w:cs="Arial"/>
              </w:rPr>
              <w:fldChar w:fldCharType="separate"/>
            </w:r>
            <w:r w:rsidRPr="00262156">
              <w:rPr>
                <w:rFonts w:ascii="Arial" w:hAnsi="Arial" w:cs="Arial"/>
                <w:noProof/>
              </w:rPr>
              <w:t>[Enter text here]</w:t>
            </w:r>
            <w:r w:rsidRPr="00262156">
              <w:rPr>
                <w:rFonts w:ascii="Arial" w:hAnsi="Arial" w:cs="Arial"/>
              </w:rPr>
              <w:fldChar w:fldCharType="end"/>
            </w:r>
          </w:p>
        </w:tc>
      </w:tr>
      <w:tr w:rsidR="00BB4AE8" w:rsidRPr="00262156">
        <w:tblPrEx>
          <w:tblLook w:val="01E0"/>
        </w:tblPrEx>
        <w:trPr>
          <w:trHeight w:val="96"/>
        </w:trPr>
        <w:tc>
          <w:tcPr>
            <w:tcW w:w="1062" w:type="pct"/>
            <w:tcBorders>
              <w:left w:val="single" w:sz="12" w:space="0" w:color="auto"/>
              <w:bottom w:val="single" w:sz="12" w:space="0" w:color="auto"/>
              <w:right w:val="single" w:sz="2" w:space="0" w:color="auto"/>
            </w:tcBorders>
            <w:shd w:val="clear" w:color="auto" w:fill="CCFFCC"/>
            <w:vAlign w:val="center"/>
          </w:tcPr>
          <w:p w:rsidR="00BB4AE8" w:rsidRPr="00410B4A" w:rsidRDefault="00BB4AE8" w:rsidP="003E10E6">
            <w:pPr>
              <w:pStyle w:val="BodyText"/>
              <w:tabs>
                <w:tab w:val="num" w:pos="1418"/>
              </w:tabs>
              <w:rPr>
                <w:rFonts w:ascii="Arial" w:hAnsi="Arial" w:cs="Arial"/>
                <w:b w:val="0"/>
                <w:bCs w:val="0"/>
              </w:rPr>
            </w:pPr>
            <w:r w:rsidRPr="00410B4A">
              <w:rPr>
                <w:rFonts w:ascii="Arial" w:hAnsi="Arial" w:cs="Arial"/>
                <w:b w:val="0"/>
                <w:bCs w:val="0"/>
              </w:rPr>
              <w:t xml:space="preserve">Client Contact Name, Telephone and Email Details </w:t>
            </w:r>
          </w:p>
        </w:tc>
        <w:tc>
          <w:tcPr>
            <w:tcW w:w="3938" w:type="pct"/>
            <w:gridSpan w:val="2"/>
            <w:tcBorders>
              <w:left w:val="single" w:sz="2" w:space="0" w:color="auto"/>
              <w:bottom w:val="single" w:sz="12" w:space="0" w:color="auto"/>
              <w:right w:val="single" w:sz="12" w:space="0" w:color="auto"/>
            </w:tcBorders>
            <w:vAlign w:val="center"/>
          </w:tcPr>
          <w:p w:rsidR="00BB4AE8" w:rsidRPr="00262156" w:rsidRDefault="00BB4AE8" w:rsidP="003E10E6">
            <w:pPr>
              <w:rPr>
                <w:rFonts w:ascii="Arial" w:hAnsi="Arial" w:cs="Arial"/>
              </w:rPr>
            </w:pPr>
            <w:r w:rsidRPr="00262156">
              <w:rPr>
                <w:rFonts w:ascii="Arial" w:hAnsi="Arial" w:cs="Arial"/>
              </w:rPr>
              <w:fldChar w:fldCharType="begin">
                <w:ffData>
                  <w:name w:val=""/>
                  <w:enabled/>
                  <w:calcOnExit w:val="0"/>
                  <w:textInput>
                    <w:default w:val="[Enter text here]"/>
                    <w:maxLength w:val="100"/>
                  </w:textInput>
                </w:ffData>
              </w:fldChar>
            </w:r>
            <w:r w:rsidRPr="00262156">
              <w:rPr>
                <w:rFonts w:ascii="Arial" w:hAnsi="Arial" w:cs="Arial"/>
              </w:rPr>
              <w:instrText xml:space="preserve"> FORMTEXT </w:instrText>
            </w:r>
            <w:r w:rsidRPr="00262156">
              <w:rPr>
                <w:rFonts w:ascii="Arial" w:hAnsi="Arial" w:cs="Arial"/>
              </w:rPr>
            </w:r>
            <w:r w:rsidRPr="00262156">
              <w:rPr>
                <w:rFonts w:ascii="Arial" w:hAnsi="Arial" w:cs="Arial"/>
              </w:rPr>
              <w:fldChar w:fldCharType="separate"/>
            </w:r>
            <w:r w:rsidRPr="00262156">
              <w:rPr>
                <w:rFonts w:ascii="Arial" w:hAnsi="Arial" w:cs="Arial"/>
                <w:noProof/>
              </w:rPr>
              <w:t>[Enter text here]</w:t>
            </w:r>
            <w:r w:rsidRPr="00262156">
              <w:rPr>
                <w:rFonts w:ascii="Arial" w:hAnsi="Arial" w:cs="Arial"/>
              </w:rPr>
              <w:fldChar w:fldCharType="end"/>
            </w:r>
          </w:p>
        </w:tc>
      </w:tr>
      <w:tr w:rsidR="00BB4AE8" w:rsidRPr="00262156">
        <w:tblPrEx>
          <w:tblLook w:val="01E0"/>
        </w:tblPrEx>
        <w:trPr>
          <w:trHeight w:val="96"/>
        </w:trPr>
        <w:tc>
          <w:tcPr>
            <w:tcW w:w="1062" w:type="pct"/>
            <w:tcBorders>
              <w:left w:val="single" w:sz="12" w:space="0" w:color="auto"/>
              <w:right w:val="single" w:sz="2" w:space="0" w:color="auto"/>
            </w:tcBorders>
            <w:shd w:val="clear" w:color="auto" w:fill="CCFFCC"/>
            <w:vAlign w:val="center"/>
          </w:tcPr>
          <w:p w:rsidR="00BB4AE8" w:rsidRPr="00410B4A" w:rsidRDefault="00BB4AE8" w:rsidP="003E10E6">
            <w:pPr>
              <w:pStyle w:val="BodyText"/>
              <w:tabs>
                <w:tab w:val="num" w:pos="1418"/>
              </w:tabs>
              <w:rPr>
                <w:rFonts w:ascii="Arial" w:hAnsi="Arial" w:cs="Arial"/>
                <w:b w:val="0"/>
                <w:bCs w:val="0"/>
              </w:rPr>
            </w:pPr>
            <w:r w:rsidRPr="00410B4A">
              <w:rPr>
                <w:rFonts w:ascii="Arial" w:hAnsi="Arial" w:cs="Arial"/>
                <w:b w:val="0"/>
                <w:bCs w:val="0"/>
              </w:rPr>
              <w:t>Client  size &amp; sector, number of uniforms</w:t>
            </w:r>
          </w:p>
        </w:tc>
        <w:tc>
          <w:tcPr>
            <w:tcW w:w="3938" w:type="pct"/>
            <w:gridSpan w:val="2"/>
            <w:tcBorders>
              <w:left w:val="single" w:sz="2" w:space="0" w:color="auto"/>
              <w:right w:val="single" w:sz="12" w:space="0" w:color="auto"/>
            </w:tcBorders>
            <w:vAlign w:val="center"/>
          </w:tcPr>
          <w:p w:rsidR="00BB4AE8" w:rsidRPr="00262156" w:rsidRDefault="00BB4AE8" w:rsidP="003E10E6">
            <w:pPr>
              <w:rPr>
                <w:rFonts w:ascii="Arial" w:hAnsi="Arial" w:cs="Arial"/>
              </w:rPr>
            </w:pPr>
            <w:r w:rsidRPr="00262156">
              <w:rPr>
                <w:rFonts w:ascii="Arial" w:hAnsi="Arial" w:cs="Arial"/>
              </w:rPr>
              <w:fldChar w:fldCharType="begin">
                <w:ffData>
                  <w:name w:val=""/>
                  <w:enabled/>
                  <w:calcOnExit w:val="0"/>
                  <w:textInput>
                    <w:default w:val="[Enter text here]"/>
                    <w:maxLength w:val="100"/>
                  </w:textInput>
                </w:ffData>
              </w:fldChar>
            </w:r>
            <w:r w:rsidRPr="00262156">
              <w:rPr>
                <w:rFonts w:ascii="Arial" w:hAnsi="Arial" w:cs="Arial"/>
              </w:rPr>
              <w:instrText xml:space="preserve"> FORMTEXT </w:instrText>
            </w:r>
            <w:r w:rsidRPr="00262156">
              <w:rPr>
                <w:rFonts w:ascii="Arial" w:hAnsi="Arial" w:cs="Arial"/>
              </w:rPr>
            </w:r>
            <w:r w:rsidRPr="00262156">
              <w:rPr>
                <w:rFonts w:ascii="Arial" w:hAnsi="Arial" w:cs="Arial"/>
              </w:rPr>
              <w:fldChar w:fldCharType="separate"/>
            </w:r>
            <w:r w:rsidRPr="00262156">
              <w:rPr>
                <w:rFonts w:ascii="Arial" w:hAnsi="Arial" w:cs="Arial"/>
                <w:noProof/>
              </w:rPr>
              <w:t>[Enter text here]</w:t>
            </w:r>
            <w:r w:rsidRPr="00262156">
              <w:rPr>
                <w:rFonts w:ascii="Arial" w:hAnsi="Arial" w:cs="Arial"/>
              </w:rPr>
              <w:fldChar w:fldCharType="end"/>
            </w:r>
          </w:p>
        </w:tc>
      </w:tr>
      <w:tr w:rsidR="00BB4AE8" w:rsidRPr="0026215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41"/>
        </w:trPr>
        <w:tc>
          <w:tcPr>
            <w:tcW w:w="5000" w:type="pct"/>
            <w:gridSpan w:val="3"/>
          </w:tcPr>
          <w:p w:rsidR="00BB4AE8" w:rsidRPr="00262156" w:rsidRDefault="00BB4AE8" w:rsidP="003E10E6">
            <w:pPr>
              <w:jc w:val="center"/>
              <w:rPr>
                <w:rFonts w:ascii="Arial" w:hAnsi="Arial" w:cs="Arial"/>
                <w:b/>
                <w:bCs/>
              </w:rPr>
            </w:pPr>
            <w:r w:rsidRPr="00262156">
              <w:rPr>
                <w:rFonts w:ascii="Arial" w:hAnsi="Arial" w:cs="Arial"/>
                <w:b/>
                <w:bCs/>
              </w:rPr>
              <w:t>Please use this text box to describe the project (max 1 A4 Arial font 12)</w:t>
            </w: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tc>
      </w:tr>
    </w:tbl>
    <w:p w:rsidR="00BB4AE8" w:rsidRPr="00262156" w:rsidRDefault="00BB4AE8" w:rsidP="00EE1CF4">
      <w:pPr>
        <w:rPr>
          <w:rFonts w:ascii="Arial" w:hAnsi="Arial" w:cs="Arial"/>
          <w:b/>
          <w:bCs/>
          <w:sz w:val="28"/>
          <w:szCs w:val="28"/>
        </w:rPr>
      </w:pPr>
    </w:p>
    <w:p w:rsidR="00BB4AE8" w:rsidRDefault="00BB4AE8" w:rsidP="00EE1CF4">
      <w:pPr>
        <w:rPr>
          <w:rFonts w:ascii="Arial" w:hAnsi="Arial" w:cs="Arial"/>
          <w:b/>
          <w:bCs/>
          <w:sz w:val="28"/>
          <w:szCs w:val="28"/>
          <w:u w:val="single"/>
        </w:rPr>
      </w:pPr>
    </w:p>
    <w:p w:rsidR="00BB4AE8" w:rsidRDefault="00BB4AE8" w:rsidP="00EE1CF4">
      <w:pPr>
        <w:rPr>
          <w:rFonts w:ascii="Arial" w:hAnsi="Arial" w:cs="Arial"/>
          <w:b/>
          <w:bCs/>
          <w:sz w:val="28"/>
          <w:szCs w:val="28"/>
          <w:u w:val="single"/>
        </w:rPr>
      </w:pPr>
    </w:p>
    <w:p w:rsidR="00BB4AE8" w:rsidRDefault="00BB4AE8" w:rsidP="00EE1CF4">
      <w:pPr>
        <w:rPr>
          <w:rFonts w:ascii="Arial" w:hAnsi="Arial" w:cs="Arial"/>
          <w:b/>
          <w:bCs/>
          <w:sz w:val="28"/>
          <w:szCs w:val="28"/>
          <w:u w:val="single"/>
        </w:rPr>
      </w:pPr>
    </w:p>
    <w:p w:rsidR="00BB4AE8" w:rsidRPr="00F063A7" w:rsidRDefault="00BB4AE8" w:rsidP="00EE1CF4">
      <w:pPr>
        <w:rPr>
          <w:rFonts w:ascii="Arial" w:hAnsi="Arial" w:cs="Arial"/>
        </w:rPr>
      </w:pPr>
      <w:r w:rsidRPr="00F063A7">
        <w:rPr>
          <w:rFonts w:ascii="Arial" w:hAnsi="Arial" w:cs="Arial"/>
        </w:rPr>
        <w:t xml:space="preserve">Appendix </w:t>
      </w:r>
      <w:r>
        <w:rPr>
          <w:rFonts w:ascii="Arial" w:hAnsi="Arial" w:cs="Arial"/>
        </w:rPr>
        <w:t>J</w:t>
      </w:r>
    </w:p>
    <w:tbl>
      <w:tblPr>
        <w:tblW w:w="494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5"/>
      </w:tblGrid>
      <w:tr w:rsidR="00BB4AE8" w:rsidRPr="00262156">
        <w:trPr>
          <w:trHeight w:val="96"/>
        </w:trPr>
        <w:tc>
          <w:tcPr>
            <w:tcW w:w="5000" w:type="pct"/>
            <w:tcBorders>
              <w:top w:val="single" w:sz="12" w:space="0" w:color="auto"/>
              <w:left w:val="single" w:sz="12" w:space="0" w:color="auto"/>
              <w:right w:val="single" w:sz="12" w:space="0" w:color="auto"/>
            </w:tcBorders>
            <w:shd w:val="clear" w:color="auto" w:fill="CCFFCC"/>
            <w:vAlign w:val="center"/>
          </w:tcPr>
          <w:p w:rsidR="00BB4AE8" w:rsidRPr="00457B19" w:rsidRDefault="00BB4AE8" w:rsidP="00457B19">
            <w:pPr>
              <w:spacing w:after="0" w:line="240" w:lineRule="auto"/>
              <w:ind w:left="720"/>
              <w:rPr>
                <w:rFonts w:ascii="Arial" w:hAnsi="Arial" w:cs="Arial"/>
                <w:sz w:val="24"/>
                <w:szCs w:val="24"/>
              </w:rPr>
            </w:pPr>
            <w:r w:rsidRPr="00457B19">
              <w:rPr>
                <w:rFonts w:ascii="Arial" w:hAnsi="Arial" w:cs="Arial"/>
                <w:sz w:val="24"/>
                <w:szCs w:val="24"/>
              </w:rPr>
              <w:t>Service Delivery -Please provide details of the your proposed services delivery  your response should address but not be limited to the following key areas:</w:t>
            </w:r>
          </w:p>
          <w:p w:rsidR="00BB4AE8" w:rsidRPr="00457B19" w:rsidRDefault="00BB4AE8" w:rsidP="00457B19">
            <w:pPr>
              <w:spacing w:after="0" w:line="240" w:lineRule="auto"/>
              <w:ind w:left="720"/>
              <w:rPr>
                <w:rFonts w:ascii="Arial" w:hAnsi="Arial" w:cs="Arial"/>
                <w:sz w:val="24"/>
                <w:szCs w:val="24"/>
              </w:rPr>
            </w:pPr>
            <w:r w:rsidRPr="00457B19">
              <w:rPr>
                <w:rFonts w:ascii="Arial" w:hAnsi="Arial" w:cs="Arial"/>
                <w:sz w:val="24"/>
                <w:szCs w:val="24"/>
              </w:rPr>
              <w:t>.</w:t>
            </w:r>
          </w:p>
          <w:p w:rsidR="00BB4AE8" w:rsidRPr="00457B19" w:rsidRDefault="00BB4AE8" w:rsidP="00457B19">
            <w:pPr>
              <w:ind w:left="720"/>
              <w:rPr>
                <w:rFonts w:ascii="Arial" w:hAnsi="Arial" w:cs="Arial"/>
                <w:sz w:val="24"/>
                <w:szCs w:val="24"/>
              </w:rPr>
            </w:pPr>
            <w:r w:rsidRPr="00457B19">
              <w:rPr>
                <w:rFonts w:ascii="Arial" w:hAnsi="Arial" w:cs="Arial"/>
                <w:b/>
                <w:bCs/>
                <w:sz w:val="24"/>
                <w:szCs w:val="24"/>
              </w:rPr>
              <w:t>Measuring/Fitting Service:</w:t>
            </w:r>
            <w:r w:rsidRPr="00457B19">
              <w:rPr>
                <w:rFonts w:ascii="Arial" w:hAnsi="Arial" w:cs="Arial"/>
                <w:sz w:val="24"/>
                <w:szCs w:val="24"/>
              </w:rPr>
              <w:t xml:space="preserve"> Detail measuring/fitting service provided by your company – this is required on Council premises.  </w:t>
            </w:r>
          </w:p>
          <w:p w:rsidR="00BB4AE8" w:rsidRPr="00457B19" w:rsidRDefault="00BB4AE8" w:rsidP="00457B19">
            <w:pPr>
              <w:spacing w:after="0" w:line="240" w:lineRule="auto"/>
              <w:ind w:left="720"/>
              <w:rPr>
                <w:rFonts w:ascii="Arial" w:hAnsi="Arial" w:cs="Arial"/>
                <w:sz w:val="24"/>
                <w:szCs w:val="24"/>
              </w:rPr>
            </w:pPr>
            <w:r w:rsidRPr="00457B19">
              <w:rPr>
                <w:rFonts w:ascii="Arial" w:hAnsi="Arial" w:cs="Arial"/>
                <w:b/>
                <w:bCs/>
                <w:sz w:val="24"/>
                <w:szCs w:val="24"/>
              </w:rPr>
              <w:t xml:space="preserve">Returns Policy and After Sales Service:  </w:t>
            </w:r>
            <w:r w:rsidRPr="00457B19">
              <w:rPr>
                <w:rFonts w:ascii="Arial" w:hAnsi="Arial" w:cs="Arial"/>
                <w:sz w:val="24"/>
                <w:szCs w:val="24"/>
              </w:rPr>
              <w:t>Give details of your returns policy and after sales service:</w:t>
            </w:r>
          </w:p>
          <w:p w:rsidR="00BB4AE8" w:rsidRDefault="00BB4AE8" w:rsidP="00143363">
            <w:pPr>
              <w:spacing w:after="0" w:line="240" w:lineRule="auto"/>
              <w:ind w:left="720"/>
              <w:rPr>
                <w:rFonts w:ascii="Arial" w:hAnsi="Arial" w:cs="Arial"/>
                <w:sz w:val="24"/>
                <w:szCs w:val="24"/>
              </w:rPr>
            </w:pPr>
            <w:r>
              <w:rPr>
                <w:rFonts w:ascii="Arial" w:hAnsi="Arial" w:cs="Arial"/>
                <w:sz w:val="24"/>
                <w:szCs w:val="24"/>
              </w:rPr>
              <w:t>Your response should also address how you propose to service the orders for non core items of uniform &amp; optional extras directly to staff.</w:t>
            </w:r>
          </w:p>
          <w:p w:rsidR="00BB4AE8" w:rsidRPr="00457B19" w:rsidRDefault="00BB4AE8" w:rsidP="00457B19">
            <w:pPr>
              <w:tabs>
                <w:tab w:val="num" w:pos="1134"/>
              </w:tabs>
              <w:spacing w:after="0" w:line="240" w:lineRule="auto"/>
              <w:ind w:left="720"/>
              <w:rPr>
                <w:rFonts w:ascii="Arial" w:hAnsi="Arial" w:cs="Arial"/>
                <w:sz w:val="24"/>
                <w:szCs w:val="24"/>
              </w:rPr>
            </w:pPr>
          </w:p>
          <w:p w:rsidR="00BB4AE8" w:rsidRPr="00457B19" w:rsidRDefault="00BB4AE8" w:rsidP="003E10E6">
            <w:pPr>
              <w:spacing w:after="120"/>
              <w:rPr>
                <w:rFonts w:ascii="Arial" w:hAnsi="Arial" w:cs="Arial"/>
                <w:b/>
                <w:bCs/>
              </w:rPr>
            </w:pPr>
          </w:p>
          <w:p w:rsidR="00BB4AE8" w:rsidRPr="00262156" w:rsidRDefault="00BB4AE8" w:rsidP="003E10E6">
            <w:pPr>
              <w:rPr>
                <w:rFonts w:ascii="Arial" w:hAnsi="Arial" w:cs="Arial"/>
              </w:rPr>
            </w:pPr>
            <w:r w:rsidRPr="00457B19">
              <w:rPr>
                <w:rFonts w:ascii="Arial" w:hAnsi="Arial" w:cs="Arial"/>
                <w:b/>
                <w:bCs/>
              </w:rPr>
              <w:t xml:space="preserve">                                                                           20% (Weighting Factor 4)</w:t>
            </w:r>
          </w:p>
        </w:tc>
      </w:tr>
      <w:tr w:rsidR="00BB4AE8" w:rsidRPr="0026215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rPr>
          <w:trHeight w:val="5041"/>
        </w:trPr>
        <w:tc>
          <w:tcPr>
            <w:tcW w:w="5000" w:type="pct"/>
          </w:tcPr>
          <w:p w:rsidR="00BB4AE8" w:rsidRPr="00262156" w:rsidRDefault="00BB4AE8" w:rsidP="003E10E6">
            <w:pPr>
              <w:jc w:val="center"/>
              <w:rPr>
                <w:rFonts w:ascii="Arial" w:hAnsi="Arial" w:cs="Arial"/>
              </w:rPr>
            </w:pPr>
            <w:r w:rsidRPr="00262156">
              <w:rPr>
                <w:rFonts w:ascii="Arial" w:hAnsi="Arial" w:cs="Arial"/>
                <w:b/>
                <w:bCs/>
              </w:rPr>
              <w:t>Please use this text box to describe the project (max</w:t>
            </w:r>
            <w:r>
              <w:rPr>
                <w:rFonts w:ascii="Arial" w:hAnsi="Arial" w:cs="Arial"/>
                <w:b/>
                <w:bCs/>
              </w:rPr>
              <w:t xml:space="preserve"> 2</w:t>
            </w:r>
            <w:r w:rsidRPr="00262156">
              <w:rPr>
                <w:rFonts w:ascii="Arial" w:hAnsi="Arial" w:cs="Arial"/>
                <w:b/>
                <w:bCs/>
              </w:rPr>
              <w:t xml:space="preserve"> A4 Arial font 12)</w:t>
            </w: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p w:rsidR="00BB4AE8" w:rsidRPr="00262156" w:rsidRDefault="00BB4AE8" w:rsidP="003E10E6">
            <w:pPr>
              <w:rPr>
                <w:rFonts w:ascii="Arial" w:hAnsi="Arial" w:cs="Arial"/>
              </w:rPr>
            </w:pPr>
          </w:p>
        </w:tc>
      </w:tr>
    </w:tbl>
    <w:p w:rsidR="00BB4AE8" w:rsidRPr="00262156" w:rsidRDefault="00BB4AE8" w:rsidP="00EE1CF4">
      <w:pPr>
        <w:rPr>
          <w:rFonts w:ascii="Arial" w:hAnsi="Arial" w:cs="Arial"/>
          <w:b/>
          <w:bCs/>
          <w:sz w:val="28"/>
          <w:szCs w:val="28"/>
        </w:rPr>
      </w:pPr>
    </w:p>
    <w:p w:rsidR="00BB4AE8" w:rsidRDefault="00BB4AE8" w:rsidP="00EE1CF4">
      <w:pPr>
        <w:rPr>
          <w:rFonts w:ascii="Arial" w:hAnsi="Arial" w:cs="Arial"/>
          <w:b/>
          <w:bCs/>
          <w:sz w:val="28"/>
          <w:szCs w:val="28"/>
        </w:rPr>
      </w:pPr>
    </w:p>
    <w:p w:rsidR="00BB4AE8" w:rsidRDefault="00BB4AE8" w:rsidP="00EE1CF4">
      <w:pPr>
        <w:rPr>
          <w:rFonts w:ascii="Arial" w:hAnsi="Arial" w:cs="Arial"/>
          <w:b/>
          <w:bCs/>
          <w:sz w:val="28"/>
          <w:szCs w:val="28"/>
        </w:rPr>
      </w:pPr>
    </w:p>
    <w:sectPr w:rsidR="00BB4AE8" w:rsidSect="00B2685C">
      <w:headerReference w:type="default" r:id="rId9"/>
      <w:footerReference w:type="default" r:id="rId10"/>
      <w:pgSz w:w="11906" w:h="16838"/>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AE8" w:rsidRDefault="00BB4AE8">
      <w:r>
        <w:separator/>
      </w:r>
    </w:p>
  </w:endnote>
  <w:endnote w:type="continuationSeparator" w:id="1">
    <w:p w:rsidR="00BB4AE8" w:rsidRDefault="00BB4A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E8" w:rsidRDefault="00BB4AE8" w:rsidP="00DB643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AE8" w:rsidRDefault="00BB4AE8">
      <w:r>
        <w:separator/>
      </w:r>
    </w:p>
  </w:footnote>
  <w:footnote w:type="continuationSeparator" w:id="1">
    <w:p w:rsidR="00BB4AE8" w:rsidRDefault="00BB4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E8" w:rsidRPr="00DB643C" w:rsidRDefault="00BB4AE8" w:rsidP="00DB643C">
    <w:pPr>
      <w:pStyle w:val="Header"/>
      <w:jc w:val="right"/>
      <w:rPr>
        <w:rFonts w:ascii="Arial" w:hAnsi="Arial" w:cs="Arial"/>
        <w:sz w:val="18"/>
        <w:szCs w:val="18"/>
      </w:rPr>
    </w:pPr>
    <w:r w:rsidRPr="00DB643C">
      <w:rPr>
        <w:rFonts w:ascii="Arial" w:hAnsi="Arial" w:cs="Arial"/>
        <w:sz w:val="18"/>
        <w:szCs w:val="18"/>
      </w:rPr>
      <w:t>15 TNDR HR 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B6530A"/>
    <w:lvl w:ilvl="0">
      <w:start w:val="1"/>
      <w:numFmt w:val="decimal"/>
      <w:lvlText w:val="%1."/>
      <w:lvlJc w:val="left"/>
      <w:pPr>
        <w:tabs>
          <w:tab w:val="num" w:pos="1492"/>
        </w:tabs>
        <w:ind w:left="1492" w:hanging="360"/>
      </w:pPr>
    </w:lvl>
  </w:abstractNum>
  <w:abstractNum w:abstractNumId="1">
    <w:nsid w:val="FFFFFF7D"/>
    <w:multiLevelType w:val="singleLevel"/>
    <w:tmpl w:val="AB4AA428"/>
    <w:lvl w:ilvl="0">
      <w:start w:val="1"/>
      <w:numFmt w:val="decimal"/>
      <w:lvlText w:val="%1."/>
      <w:lvlJc w:val="left"/>
      <w:pPr>
        <w:tabs>
          <w:tab w:val="num" w:pos="1209"/>
        </w:tabs>
        <w:ind w:left="1209" w:hanging="360"/>
      </w:pPr>
    </w:lvl>
  </w:abstractNum>
  <w:abstractNum w:abstractNumId="2">
    <w:nsid w:val="FFFFFF7E"/>
    <w:multiLevelType w:val="singleLevel"/>
    <w:tmpl w:val="3746F8A0"/>
    <w:lvl w:ilvl="0">
      <w:start w:val="1"/>
      <w:numFmt w:val="decimal"/>
      <w:lvlText w:val="%1."/>
      <w:lvlJc w:val="left"/>
      <w:pPr>
        <w:tabs>
          <w:tab w:val="num" w:pos="926"/>
        </w:tabs>
        <w:ind w:left="926" w:hanging="360"/>
      </w:pPr>
    </w:lvl>
  </w:abstractNum>
  <w:abstractNum w:abstractNumId="3">
    <w:nsid w:val="FFFFFF7F"/>
    <w:multiLevelType w:val="singleLevel"/>
    <w:tmpl w:val="03064534"/>
    <w:lvl w:ilvl="0">
      <w:start w:val="1"/>
      <w:numFmt w:val="decimal"/>
      <w:lvlText w:val="%1."/>
      <w:lvlJc w:val="left"/>
      <w:pPr>
        <w:tabs>
          <w:tab w:val="num" w:pos="643"/>
        </w:tabs>
        <w:ind w:left="643" w:hanging="360"/>
      </w:pPr>
    </w:lvl>
  </w:abstractNum>
  <w:abstractNum w:abstractNumId="4">
    <w:nsid w:val="FFFFFF80"/>
    <w:multiLevelType w:val="singleLevel"/>
    <w:tmpl w:val="ED823E4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079658F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1CCEB4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4644F3B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22E8836"/>
    <w:lvl w:ilvl="0">
      <w:start w:val="1"/>
      <w:numFmt w:val="decimal"/>
      <w:lvlText w:val="%1."/>
      <w:lvlJc w:val="left"/>
      <w:pPr>
        <w:tabs>
          <w:tab w:val="num" w:pos="360"/>
        </w:tabs>
        <w:ind w:left="360" w:hanging="360"/>
      </w:pPr>
    </w:lvl>
  </w:abstractNum>
  <w:abstractNum w:abstractNumId="9">
    <w:nsid w:val="FFFFFF89"/>
    <w:multiLevelType w:val="singleLevel"/>
    <w:tmpl w:val="E2E86806"/>
    <w:lvl w:ilvl="0">
      <w:start w:val="1"/>
      <w:numFmt w:val="bullet"/>
      <w:lvlText w:val=""/>
      <w:lvlJc w:val="left"/>
      <w:pPr>
        <w:tabs>
          <w:tab w:val="num" w:pos="360"/>
        </w:tabs>
        <w:ind w:left="360" w:hanging="360"/>
      </w:pPr>
      <w:rPr>
        <w:rFonts w:ascii="Symbol" w:hAnsi="Symbol" w:cs="Symbol" w:hint="default"/>
      </w:rPr>
    </w:lvl>
  </w:abstractNum>
  <w:abstractNum w:abstractNumId="10">
    <w:nsid w:val="064D56F1"/>
    <w:multiLevelType w:val="hybridMultilevel"/>
    <w:tmpl w:val="259C562E"/>
    <w:lvl w:ilvl="0" w:tplc="04090011">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854"/>
        </w:tabs>
        <w:ind w:left="1854" w:hanging="360"/>
      </w:pPr>
    </w:lvl>
    <w:lvl w:ilvl="2" w:tplc="0409001B">
      <w:start w:val="1"/>
      <w:numFmt w:val="lowerRoman"/>
      <w:lvlText w:val="%3."/>
      <w:lvlJc w:val="right"/>
      <w:pPr>
        <w:tabs>
          <w:tab w:val="num" w:pos="2574"/>
        </w:tabs>
        <w:ind w:left="2574" w:hanging="180"/>
      </w:pPr>
    </w:lvl>
    <w:lvl w:ilvl="3" w:tplc="0409000F">
      <w:start w:val="1"/>
      <w:numFmt w:val="decimal"/>
      <w:lvlText w:val="%4."/>
      <w:lvlJc w:val="left"/>
      <w:pPr>
        <w:tabs>
          <w:tab w:val="num" w:pos="3294"/>
        </w:tabs>
        <w:ind w:left="3294" w:hanging="360"/>
      </w:pPr>
    </w:lvl>
    <w:lvl w:ilvl="4" w:tplc="04090019">
      <w:start w:val="1"/>
      <w:numFmt w:val="lowerLetter"/>
      <w:lvlText w:val="%5."/>
      <w:lvlJc w:val="left"/>
      <w:pPr>
        <w:tabs>
          <w:tab w:val="num" w:pos="4014"/>
        </w:tabs>
        <w:ind w:left="4014" w:hanging="360"/>
      </w:pPr>
    </w:lvl>
    <w:lvl w:ilvl="5" w:tplc="0409001B">
      <w:start w:val="1"/>
      <w:numFmt w:val="lowerRoman"/>
      <w:lvlText w:val="%6."/>
      <w:lvlJc w:val="right"/>
      <w:pPr>
        <w:tabs>
          <w:tab w:val="num" w:pos="4734"/>
        </w:tabs>
        <w:ind w:left="4734" w:hanging="180"/>
      </w:pPr>
    </w:lvl>
    <w:lvl w:ilvl="6" w:tplc="0409000F">
      <w:start w:val="1"/>
      <w:numFmt w:val="decimal"/>
      <w:lvlText w:val="%7."/>
      <w:lvlJc w:val="left"/>
      <w:pPr>
        <w:tabs>
          <w:tab w:val="num" w:pos="5454"/>
        </w:tabs>
        <w:ind w:left="5454" w:hanging="360"/>
      </w:pPr>
    </w:lvl>
    <w:lvl w:ilvl="7" w:tplc="04090019">
      <w:start w:val="1"/>
      <w:numFmt w:val="lowerLetter"/>
      <w:lvlText w:val="%8."/>
      <w:lvlJc w:val="left"/>
      <w:pPr>
        <w:tabs>
          <w:tab w:val="num" w:pos="6174"/>
        </w:tabs>
        <w:ind w:left="6174" w:hanging="360"/>
      </w:pPr>
    </w:lvl>
    <w:lvl w:ilvl="8" w:tplc="0409001B">
      <w:start w:val="1"/>
      <w:numFmt w:val="lowerRoman"/>
      <w:lvlText w:val="%9."/>
      <w:lvlJc w:val="right"/>
      <w:pPr>
        <w:tabs>
          <w:tab w:val="num" w:pos="6894"/>
        </w:tabs>
        <w:ind w:left="6894" w:hanging="180"/>
      </w:pPr>
    </w:lvl>
  </w:abstractNum>
  <w:abstractNum w:abstractNumId="11">
    <w:nsid w:val="16C81F35"/>
    <w:multiLevelType w:val="hybridMultilevel"/>
    <w:tmpl w:val="96AAA5B0"/>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7AD7577"/>
    <w:multiLevelType w:val="hybridMultilevel"/>
    <w:tmpl w:val="63D2FF7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18565B3A"/>
    <w:multiLevelType w:val="singleLevel"/>
    <w:tmpl w:val="3EFA8B0E"/>
    <w:lvl w:ilvl="0">
      <w:start w:val="2"/>
      <w:numFmt w:val="decimal"/>
      <w:lvlText w:val="%1. "/>
      <w:legacy w:legacy="1" w:legacySpace="0" w:legacyIndent="283"/>
      <w:lvlJc w:val="left"/>
      <w:pPr>
        <w:ind w:left="283" w:hanging="283"/>
      </w:pPr>
      <w:rPr>
        <w:b w:val="0"/>
        <w:bCs w:val="0"/>
        <w:i w:val="0"/>
        <w:iCs w:val="0"/>
        <w:sz w:val="24"/>
        <w:szCs w:val="24"/>
      </w:rPr>
    </w:lvl>
  </w:abstractNum>
  <w:abstractNum w:abstractNumId="14">
    <w:nsid w:val="185D4D7C"/>
    <w:multiLevelType w:val="multilevel"/>
    <w:tmpl w:val="8514CBC8"/>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DF21561"/>
    <w:multiLevelType w:val="multilevel"/>
    <w:tmpl w:val="C72ECBB0"/>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E072FD5"/>
    <w:multiLevelType w:val="multilevel"/>
    <w:tmpl w:val="7414BCD8"/>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FE66E57"/>
    <w:multiLevelType w:val="hybridMultilevel"/>
    <w:tmpl w:val="9F1A5022"/>
    <w:lvl w:ilvl="0" w:tplc="47AAD614">
      <w:start w:val="1"/>
      <w:numFmt w:val="decimal"/>
      <w:lvlText w:val="%1."/>
      <w:lvlJc w:val="left"/>
      <w:pPr>
        <w:tabs>
          <w:tab w:val="num" w:pos="340"/>
        </w:tabs>
        <w:ind w:left="340" w:hanging="340"/>
      </w:pPr>
      <w:rPr>
        <w:rFonts w:hint="default"/>
      </w:rPr>
    </w:lvl>
    <w:lvl w:ilvl="1" w:tplc="40A6A0F6">
      <w:start w:val="1"/>
      <w:numFmt w:val="bullet"/>
      <w:lvlText w:val=""/>
      <w:lvlJc w:val="left"/>
      <w:pPr>
        <w:tabs>
          <w:tab w:val="num" w:pos="680"/>
        </w:tabs>
        <w:ind w:left="680" w:hanging="34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21C377A5"/>
    <w:multiLevelType w:val="multilevel"/>
    <w:tmpl w:val="79F407A4"/>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89E7332"/>
    <w:multiLevelType w:val="singleLevel"/>
    <w:tmpl w:val="29F63C66"/>
    <w:lvl w:ilvl="0">
      <w:start w:val="1"/>
      <w:numFmt w:val="lowerLetter"/>
      <w:lvlText w:val="%1)"/>
      <w:lvlJc w:val="left"/>
      <w:pPr>
        <w:tabs>
          <w:tab w:val="num" w:pos="720"/>
        </w:tabs>
        <w:ind w:left="720" w:hanging="360"/>
      </w:pPr>
      <w:rPr>
        <w:rFonts w:hint="default"/>
      </w:rPr>
    </w:lvl>
  </w:abstractNum>
  <w:abstractNum w:abstractNumId="20">
    <w:nsid w:val="2A972BFD"/>
    <w:multiLevelType w:val="singleLevel"/>
    <w:tmpl w:val="ED601A0A"/>
    <w:lvl w:ilvl="0">
      <w:start w:val="3"/>
      <w:numFmt w:val="decimal"/>
      <w:lvlText w:val="%1. "/>
      <w:legacy w:legacy="1" w:legacySpace="0" w:legacyIndent="283"/>
      <w:lvlJc w:val="left"/>
      <w:pPr>
        <w:ind w:left="283" w:hanging="283"/>
      </w:pPr>
      <w:rPr>
        <w:b w:val="0"/>
        <w:bCs w:val="0"/>
        <w:i w:val="0"/>
        <w:iCs w:val="0"/>
        <w:sz w:val="24"/>
        <w:szCs w:val="24"/>
      </w:rPr>
    </w:lvl>
  </w:abstractNum>
  <w:abstractNum w:abstractNumId="21">
    <w:nsid w:val="31A36D87"/>
    <w:multiLevelType w:val="singleLevel"/>
    <w:tmpl w:val="4B6E4740"/>
    <w:lvl w:ilvl="0">
      <w:start w:val="1"/>
      <w:numFmt w:val="decimal"/>
      <w:lvlText w:val="%1."/>
      <w:lvlJc w:val="left"/>
      <w:pPr>
        <w:tabs>
          <w:tab w:val="num" w:pos="720"/>
        </w:tabs>
        <w:ind w:left="720" w:hanging="720"/>
      </w:pPr>
      <w:rPr>
        <w:rFonts w:hint="default"/>
      </w:rPr>
    </w:lvl>
  </w:abstractNum>
  <w:abstractNum w:abstractNumId="22">
    <w:nsid w:val="37E45867"/>
    <w:multiLevelType w:val="multilevel"/>
    <w:tmpl w:val="50B6DAB6"/>
    <w:lvl w:ilvl="0">
      <w:start w:val="1"/>
      <w:numFmt w:val="decimal"/>
      <w:lvlText w:val="%1.1"/>
      <w:lvlJc w:val="left"/>
      <w:pPr>
        <w:tabs>
          <w:tab w:val="num" w:pos="851"/>
        </w:tabs>
        <w:ind w:left="851" w:hanging="851"/>
      </w:pPr>
      <w:rPr>
        <w:rFonts w:ascii="Helvetica" w:hAnsi="Helvetica" w:cs="Helvetica" w:hint="default"/>
        <w:b w:val="0"/>
        <w:bCs w:val="0"/>
        <w:i w:val="0"/>
        <w:iCs w:val="0"/>
        <w:sz w:val="24"/>
        <w:szCs w:val="24"/>
      </w:rPr>
    </w:lvl>
    <w:lvl w:ilvl="1">
      <w:start w:val="1"/>
      <w:numFmt w:val="lowerLetter"/>
      <w:lvlText w:val="(%2)"/>
      <w:lvlJc w:val="left"/>
      <w:pPr>
        <w:tabs>
          <w:tab w:val="num" w:pos="851"/>
        </w:tabs>
        <w:ind w:left="851" w:hanging="851"/>
      </w:pPr>
      <w:rPr>
        <w:rFonts w:ascii="Arial" w:hAnsi="Arial" w:cs="Aria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3AF04200"/>
    <w:multiLevelType w:val="singleLevel"/>
    <w:tmpl w:val="C43CD046"/>
    <w:lvl w:ilvl="0">
      <w:start w:val="4"/>
      <w:numFmt w:val="decimal"/>
      <w:lvlText w:val="%1. "/>
      <w:legacy w:legacy="1" w:legacySpace="0" w:legacyIndent="283"/>
      <w:lvlJc w:val="left"/>
      <w:pPr>
        <w:ind w:left="283" w:hanging="283"/>
      </w:pPr>
      <w:rPr>
        <w:b w:val="0"/>
        <w:bCs w:val="0"/>
        <w:i w:val="0"/>
        <w:iCs w:val="0"/>
        <w:sz w:val="24"/>
        <w:szCs w:val="24"/>
      </w:rPr>
    </w:lvl>
  </w:abstractNum>
  <w:abstractNum w:abstractNumId="24">
    <w:nsid w:val="3B6C59D2"/>
    <w:multiLevelType w:val="hybridMultilevel"/>
    <w:tmpl w:val="3A4A72E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C832F60"/>
    <w:multiLevelType w:val="hybridMultilevel"/>
    <w:tmpl w:val="292A9D06"/>
    <w:lvl w:ilvl="0" w:tplc="47AAD614">
      <w:start w:val="1"/>
      <w:numFmt w:val="decimal"/>
      <w:lvlText w:val="%1."/>
      <w:lvlJc w:val="left"/>
      <w:pPr>
        <w:tabs>
          <w:tab w:val="num" w:pos="340"/>
        </w:tabs>
        <w:ind w:left="340" w:hanging="340"/>
      </w:pPr>
      <w:rPr>
        <w:rFonts w:hint="default"/>
      </w:rPr>
    </w:lvl>
    <w:lvl w:ilvl="1" w:tplc="945860DE">
      <w:start w:val="1"/>
      <w:numFmt w:val="bullet"/>
      <w:lvlText w:val=""/>
      <w:lvlJc w:val="left"/>
      <w:pPr>
        <w:tabs>
          <w:tab w:val="num" w:pos="1420"/>
        </w:tabs>
        <w:ind w:left="1420" w:hanging="34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3F6E2745"/>
    <w:multiLevelType w:val="hybridMultilevel"/>
    <w:tmpl w:val="593E11BC"/>
    <w:lvl w:ilvl="0" w:tplc="08090001">
      <w:start w:val="1"/>
      <w:numFmt w:val="bullet"/>
      <w:lvlText w:val=""/>
      <w:lvlJc w:val="left"/>
      <w:pPr>
        <w:tabs>
          <w:tab w:val="num" w:pos="4260"/>
        </w:tabs>
        <w:ind w:left="4260" w:hanging="360"/>
      </w:pPr>
      <w:rPr>
        <w:rFonts w:ascii="Symbol" w:hAnsi="Symbol" w:cs="Symbol" w:hint="default"/>
      </w:rPr>
    </w:lvl>
    <w:lvl w:ilvl="1" w:tplc="08090003">
      <w:start w:val="1"/>
      <w:numFmt w:val="bullet"/>
      <w:lvlText w:val="o"/>
      <w:lvlJc w:val="left"/>
      <w:pPr>
        <w:tabs>
          <w:tab w:val="num" w:pos="4980"/>
        </w:tabs>
        <w:ind w:left="4980" w:hanging="360"/>
      </w:pPr>
      <w:rPr>
        <w:rFonts w:ascii="Courier New" w:hAnsi="Courier New" w:cs="Courier New" w:hint="default"/>
      </w:rPr>
    </w:lvl>
    <w:lvl w:ilvl="2" w:tplc="08090005">
      <w:start w:val="1"/>
      <w:numFmt w:val="bullet"/>
      <w:lvlText w:val=""/>
      <w:lvlJc w:val="left"/>
      <w:pPr>
        <w:tabs>
          <w:tab w:val="num" w:pos="5700"/>
        </w:tabs>
        <w:ind w:left="5700" w:hanging="360"/>
      </w:pPr>
      <w:rPr>
        <w:rFonts w:ascii="Wingdings" w:hAnsi="Wingdings" w:cs="Wingdings" w:hint="default"/>
      </w:rPr>
    </w:lvl>
    <w:lvl w:ilvl="3" w:tplc="08090001">
      <w:start w:val="1"/>
      <w:numFmt w:val="bullet"/>
      <w:lvlText w:val=""/>
      <w:lvlJc w:val="left"/>
      <w:pPr>
        <w:tabs>
          <w:tab w:val="num" w:pos="6420"/>
        </w:tabs>
        <w:ind w:left="6420" w:hanging="360"/>
      </w:pPr>
      <w:rPr>
        <w:rFonts w:ascii="Symbol" w:hAnsi="Symbol" w:cs="Symbol" w:hint="default"/>
      </w:rPr>
    </w:lvl>
    <w:lvl w:ilvl="4" w:tplc="08090003">
      <w:start w:val="1"/>
      <w:numFmt w:val="bullet"/>
      <w:lvlText w:val="o"/>
      <w:lvlJc w:val="left"/>
      <w:pPr>
        <w:tabs>
          <w:tab w:val="num" w:pos="7140"/>
        </w:tabs>
        <w:ind w:left="7140" w:hanging="360"/>
      </w:pPr>
      <w:rPr>
        <w:rFonts w:ascii="Courier New" w:hAnsi="Courier New" w:cs="Courier New" w:hint="default"/>
      </w:rPr>
    </w:lvl>
    <w:lvl w:ilvl="5" w:tplc="08090005">
      <w:start w:val="1"/>
      <w:numFmt w:val="bullet"/>
      <w:lvlText w:val=""/>
      <w:lvlJc w:val="left"/>
      <w:pPr>
        <w:tabs>
          <w:tab w:val="num" w:pos="7860"/>
        </w:tabs>
        <w:ind w:left="7860" w:hanging="360"/>
      </w:pPr>
      <w:rPr>
        <w:rFonts w:ascii="Wingdings" w:hAnsi="Wingdings" w:cs="Wingdings" w:hint="default"/>
      </w:rPr>
    </w:lvl>
    <w:lvl w:ilvl="6" w:tplc="08090001">
      <w:start w:val="1"/>
      <w:numFmt w:val="bullet"/>
      <w:lvlText w:val=""/>
      <w:lvlJc w:val="left"/>
      <w:pPr>
        <w:tabs>
          <w:tab w:val="num" w:pos="8580"/>
        </w:tabs>
        <w:ind w:left="8580" w:hanging="360"/>
      </w:pPr>
      <w:rPr>
        <w:rFonts w:ascii="Symbol" w:hAnsi="Symbol" w:cs="Symbol" w:hint="default"/>
      </w:rPr>
    </w:lvl>
    <w:lvl w:ilvl="7" w:tplc="08090003">
      <w:start w:val="1"/>
      <w:numFmt w:val="bullet"/>
      <w:lvlText w:val="o"/>
      <w:lvlJc w:val="left"/>
      <w:pPr>
        <w:tabs>
          <w:tab w:val="num" w:pos="9300"/>
        </w:tabs>
        <w:ind w:left="9300" w:hanging="360"/>
      </w:pPr>
      <w:rPr>
        <w:rFonts w:ascii="Courier New" w:hAnsi="Courier New" w:cs="Courier New" w:hint="default"/>
      </w:rPr>
    </w:lvl>
    <w:lvl w:ilvl="8" w:tplc="08090005">
      <w:start w:val="1"/>
      <w:numFmt w:val="bullet"/>
      <w:lvlText w:val=""/>
      <w:lvlJc w:val="left"/>
      <w:pPr>
        <w:tabs>
          <w:tab w:val="num" w:pos="10020"/>
        </w:tabs>
        <w:ind w:left="10020" w:hanging="360"/>
      </w:pPr>
      <w:rPr>
        <w:rFonts w:ascii="Wingdings" w:hAnsi="Wingdings" w:cs="Wingdings" w:hint="default"/>
      </w:rPr>
    </w:lvl>
  </w:abstractNum>
  <w:abstractNum w:abstractNumId="27">
    <w:nsid w:val="54F461DB"/>
    <w:multiLevelType w:val="multilevel"/>
    <w:tmpl w:val="9E26A99A"/>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4F91158"/>
    <w:multiLevelType w:val="hybridMultilevel"/>
    <w:tmpl w:val="D08C25C2"/>
    <w:lvl w:ilvl="0" w:tplc="419A295A">
      <w:start w:val="5"/>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57301112"/>
    <w:multiLevelType w:val="singleLevel"/>
    <w:tmpl w:val="213C62E4"/>
    <w:lvl w:ilvl="0">
      <w:start w:val="1"/>
      <w:numFmt w:val="upperLetter"/>
      <w:lvlText w:val="%1."/>
      <w:lvlJc w:val="left"/>
      <w:pPr>
        <w:tabs>
          <w:tab w:val="num" w:pos="360"/>
        </w:tabs>
        <w:ind w:left="360" w:hanging="360"/>
      </w:pPr>
      <w:rPr>
        <w:rFonts w:hint="default"/>
        <w:u w:val="none"/>
      </w:rPr>
    </w:lvl>
  </w:abstractNum>
  <w:abstractNum w:abstractNumId="30">
    <w:nsid w:val="584F2363"/>
    <w:multiLevelType w:val="hybridMultilevel"/>
    <w:tmpl w:val="7488E9F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58E6485D"/>
    <w:multiLevelType w:val="singleLevel"/>
    <w:tmpl w:val="96F6DF90"/>
    <w:lvl w:ilvl="0">
      <w:start w:val="1"/>
      <w:numFmt w:val="lowerLetter"/>
      <w:lvlText w:val="(%1)"/>
      <w:lvlJc w:val="left"/>
      <w:pPr>
        <w:tabs>
          <w:tab w:val="num" w:pos="1125"/>
        </w:tabs>
        <w:ind w:left="1125" w:hanging="405"/>
      </w:pPr>
      <w:rPr>
        <w:rFonts w:hint="default"/>
      </w:rPr>
    </w:lvl>
  </w:abstractNum>
  <w:abstractNum w:abstractNumId="32">
    <w:nsid w:val="5E721024"/>
    <w:multiLevelType w:val="multilevel"/>
    <w:tmpl w:val="F250B274"/>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83452BC"/>
    <w:multiLevelType w:val="multilevel"/>
    <w:tmpl w:val="7F08CFF4"/>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CEB387F"/>
    <w:multiLevelType w:val="hybridMultilevel"/>
    <w:tmpl w:val="68121BDE"/>
    <w:lvl w:ilvl="0" w:tplc="D2164B5E">
      <w:start w:val="2"/>
      <w:numFmt w:val="upperLetter"/>
      <w:pStyle w:val="Heading3"/>
      <w:lvlText w:val="%1)"/>
      <w:lvlJc w:val="left"/>
      <w:pPr>
        <w:tabs>
          <w:tab w:val="num" w:pos="1440"/>
        </w:tabs>
        <w:ind w:left="1440" w:hanging="720"/>
      </w:pPr>
      <w:rPr>
        <w:rFonts w:hint="default"/>
      </w:rPr>
    </w:lvl>
    <w:lvl w:ilvl="1" w:tplc="7D7C5D72">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nsid w:val="6E63162F"/>
    <w:multiLevelType w:val="hybridMultilevel"/>
    <w:tmpl w:val="A428121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75325989"/>
    <w:multiLevelType w:val="multilevel"/>
    <w:tmpl w:val="6058A1A4"/>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B040D16"/>
    <w:multiLevelType w:val="hybridMultilevel"/>
    <w:tmpl w:val="60CCF75C"/>
    <w:lvl w:ilvl="0" w:tplc="A53C7004">
      <w:start w:val="1"/>
      <w:numFmt w:val="decimal"/>
      <w:lvlText w:val="%1."/>
      <w:lvlJc w:val="left"/>
      <w:pPr>
        <w:tabs>
          <w:tab w:val="num" w:pos="340"/>
        </w:tabs>
        <w:ind w:left="340" w:hanging="34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8">
    <w:nsid w:val="7E7B1B56"/>
    <w:multiLevelType w:val="hybridMultilevel"/>
    <w:tmpl w:val="17461B08"/>
    <w:lvl w:ilvl="0" w:tplc="B100DF96">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num w:numId="1">
    <w:abstractNumId w:val="10"/>
  </w:num>
  <w:num w:numId="2">
    <w:abstractNumId w:val="19"/>
  </w:num>
  <w:num w:numId="3">
    <w:abstractNumId w:val="30"/>
  </w:num>
  <w:num w:numId="4">
    <w:abstractNumId w:val="24"/>
  </w:num>
  <w:num w:numId="5">
    <w:abstractNumId w:val="28"/>
  </w:num>
  <w:num w:numId="6">
    <w:abstractNumId w:val="12"/>
  </w:num>
  <w:num w:numId="7">
    <w:abstractNumId w:val="37"/>
  </w:num>
  <w:num w:numId="8">
    <w:abstractNumId w:val="25"/>
  </w:num>
  <w:num w:numId="9">
    <w:abstractNumId w:val="17"/>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8"/>
  </w:num>
  <w:num w:numId="22">
    <w:abstractNumId w:val="34"/>
  </w:num>
  <w:num w:numId="23">
    <w:abstractNumId w:val="33"/>
  </w:num>
  <w:num w:numId="24">
    <w:abstractNumId w:val="18"/>
  </w:num>
  <w:num w:numId="25">
    <w:abstractNumId w:val="15"/>
  </w:num>
  <w:num w:numId="26">
    <w:abstractNumId w:val="36"/>
  </w:num>
  <w:num w:numId="27">
    <w:abstractNumId w:val="32"/>
  </w:num>
  <w:num w:numId="28">
    <w:abstractNumId w:val="14"/>
  </w:num>
  <w:num w:numId="29">
    <w:abstractNumId w:val="27"/>
  </w:num>
  <w:num w:numId="30">
    <w:abstractNumId w:val="16"/>
  </w:num>
  <w:num w:numId="31">
    <w:abstractNumId w:val="35"/>
  </w:num>
  <w:num w:numId="32">
    <w:abstractNumId w:val="13"/>
  </w:num>
  <w:num w:numId="33">
    <w:abstractNumId w:val="20"/>
  </w:num>
  <w:num w:numId="34">
    <w:abstractNumId w:val="23"/>
  </w:num>
  <w:num w:numId="35">
    <w:abstractNumId w:val="21"/>
  </w:num>
  <w:num w:numId="36">
    <w:abstractNumId w:val="31"/>
  </w:num>
  <w:num w:numId="37">
    <w:abstractNumId w:val="29"/>
  </w:num>
  <w:num w:numId="38">
    <w:abstractNumId w:val="11"/>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40FC"/>
    <w:rsid w:val="00003E17"/>
    <w:rsid w:val="00015763"/>
    <w:rsid w:val="00024CAA"/>
    <w:rsid w:val="00046667"/>
    <w:rsid w:val="00055ECF"/>
    <w:rsid w:val="00060F7F"/>
    <w:rsid w:val="00076826"/>
    <w:rsid w:val="00083C65"/>
    <w:rsid w:val="00084362"/>
    <w:rsid w:val="000A2B9D"/>
    <w:rsid w:val="000A3D33"/>
    <w:rsid w:val="000B41C3"/>
    <w:rsid w:val="000B4655"/>
    <w:rsid w:val="000C0791"/>
    <w:rsid w:val="000C380F"/>
    <w:rsid w:val="000D0251"/>
    <w:rsid w:val="000D23F9"/>
    <w:rsid w:val="000D378C"/>
    <w:rsid w:val="000D6C66"/>
    <w:rsid w:val="000E6CB7"/>
    <w:rsid w:val="000F0416"/>
    <w:rsid w:val="000F4423"/>
    <w:rsid w:val="000F47E2"/>
    <w:rsid w:val="00143363"/>
    <w:rsid w:val="00145DED"/>
    <w:rsid w:val="001467CE"/>
    <w:rsid w:val="00165673"/>
    <w:rsid w:val="001866B3"/>
    <w:rsid w:val="00196C47"/>
    <w:rsid w:val="001A5293"/>
    <w:rsid w:val="001B3F6A"/>
    <w:rsid w:val="001B7C0C"/>
    <w:rsid w:val="001D596D"/>
    <w:rsid w:val="001D779E"/>
    <w:rsid w:val="001D7BDC"/>
    <w:rsid w:val="001E154F"/>
    <w:rsid w:val="001E20C3"/>
    <w:rsid w:val="001F1E67"/>
    <w:rsid w:val="001F4EA1"/>
    <w:rsid w:val="00215CA3"/>
    <w:rsid w:val="00241F05"/>
    <w:rsid w:val="00245DEF"/>
    <w:rsid w:val="00262156"/>
    <w:rsid w:val="002651B8"/>
    <w:rsid w:val="00271A3B"/>
    <w:rsid w:val="00271C73"/>
    <w:rsid w:val="0027205E"/>
    <w:rsid w:val="00282B12"/>
    <w:rsid w:val="002A0AA4"/>
    <w:rsid w:val="002A1B36"/>
    <w:rsid w:val="002A50CB"/>
    <w:rsid w:val="002A5180"/>
    <w:rsid w:val="002B2820"/>
    <w:rsid w:val="002C015F"/>
    <w:rsid w:val="002C27F4"/>
    <w:rsid w:val="002C2FFE"/>
    <w:rsid w:val="002C40FC"/>
    <w:rsid w:val="002C6F48"/>
    <w:rsid w:val="002D05D2"/>
    <w:rsid w:val="002E2047"/>
    <w:rsid w:val="002E71CE"/>
    <w:rsid w:val="002F1F4A"/>
    <w:rsid w:val="003012CD"/>
    <w:rsid w:val="00301812"/>
    <w:rsid w:val="00301E6F"/>
    <w:rsid w:val="003208A3"/>
    <w:rsid w:val="00336604"/>
    <w:rsid w:val="00336B51"/>
    <w:rsid w:val="0036403F"/>
    <w:rsid w:val="00367D06"/>
    <w:rsid w:val="00386C7A"/>
    <w:rsid w:val="0039162B"/>
    <w:rsid w:val="00391973"/>
    <w:rsid w:val="003A1B43"/>
    <w:rsid w:val="003C0B88"/>
    <w:rsid w:val="003C785E"/>
    <w:rsid w:val="003D3E97"/>
    <w:rsid w:val="003E10E6"/>
    <w:rsid w:val="003E542E"/>
    <w:rsid w:val="003E6AF0"/>
    <w:rsid w:val="003E6B75"/>
    <w:rsid w:val="003F2C50"/>
    <w:rsid w:val="00405217"/>
    <w:rsid w:val="00410B4A"/>
    <w:rsid w:val="004110E4"/>
    <w:rsid w:val="004126AE"/>
    <w:rsid w:val="00431052"/>
    <w:rsid w:val="00436EB6"/>
    <w:rsid w:val="00450BD9"/>
    <w:rsid w:val="00457738"/>
    <w:rsid w:val="00457B19"/>
    <w:rsid w:val="00471F29"/>
    <w:rsid w:val="004804EA"/>
    <w:rsid w:val="00481318"/>
    <w:rsid w:val="00482B42"/>
    <w:rsid w:val="004A1A98"/>
    <w:rsid w:val="004B30F0"/>
    <w:rsid w:val="004B716F"/>
    <w:rsid w:val="004B786C"/>
    <w:rsid w:val="004C0579"/>
    <w:rsid w:val="004D2D11"/>
    <w:rsid w:val="004E1257"/>
    <w:rsid w:val="004E40CD"/>
    <w:rsid w:val="004F337D"/>
    <w:rsid w:val="005150BC"/>
    <w:rsid w:val="00541609"/>
    <w:rsid w:val="0054335A"/>
    <w:rsid w:val="00555827"/>
    <w:rsid w:val="00557A22"/>
    <w:rsid w:val="005615BA"/>
    <w:rsid w:val="00564228"/>
    <w:rsid w:val="00564BA3"/>
    <w:rsid w:val="0056701F"/>
    <w:rsid w:val="005829B1"/>
    <w:rsid w:val="00592497"/>
    <w:rsid w:val="005A5B90"/>
    <w:rsid w:val="005C44FE"/>
    <w:rsid w:val="005D4C40"/>
    <w:rsid w:val="005E24A2"/>
    <w:rsid w:val="005F31A0"/>
    <w:rsid w:val="00600460"/>
    <w:rsid w:val="006025A2"/>
    <w:rsid w:val="00611255"/>
    <w:rsid w:val="00614F70"/>
    <w:rsid w:val="00643FD1"/>
    <w:rsid w:val="00645668"/>
    <w:rsid w:val="006520B2"/>
    <w:rsid w:val="00674588"/>
    <w:rsid w:val="00674B6E"/>
    <w:rsid w:val="0069404A"/>
    <w:rsid w:val="006B13B8"/>
    <w:rsid w:val="006B173B"/>
    <w:rsid w:val="006B63AD"/>
    <w:rsid w:val="006C1042"/>
    <w:rsid w:val="006F31AA"/>
    <w:rsid w:val="0070065C"/>
    <w:rsid w:val="00721ED5"/>
    <w:rsid w:val="00746E3C"/>
    <w:rsid w:val="00764AB4"/>
    <w:rsid w:val="00770AC7"/>
    <w:rsid w:val="0078550E"/>
    <w:rsid w:val="007920C1"/>
    <w:rsid w:val="007B144B"/>
    <w:rsid w:val="007C4D7C"/>
    <w:rsid w:val="007D557B"/>
    <w:rsid w:val="007E7673"/>
    <w:rsid w:val="007F6B55"/>
    <w:rsid w:val="0080110B"/>
    <w:rsid w:val="00803421"/>
    <w:rsid w:val="00811503"/>
    <w:rsid w:val="00850540"/>
    <w:rsid w:val="00850E46"/>
    <w:rsid w:val="00864D60"/>
    <w:rsid w:val="00882DFE"/>
    <w:rsid w:val="008A68AC"/>
    <w:rsid w:val="008A6AF4"/>
    <w:rsid w:val="008C719C"/>
    <w:rsid w:val="008D15E2"/>
    <w:rsid w:val="008E12E5"/>
    <w:rsid w:val="008E2A84"/>
    <w:rsid w:val="008F6304"/>
    <w:rsid w:val="0090159C"/>
    <w:rsid w:val="00922FBD"/>
    <w:rsid w:val="0092577A"/>
    <w:rsid w:val="009409BF"/>
    <w:rsid w:val="0094352C"/>
    <w:rsid w:val="00946B9B"/>
    <w:rsid w:val="00947305"/>
    <w:rsid w:val="009648EC"/>
    <w:rsid w:val="00964DFF"/>
    <w:rsid w:val="00972EBE"/>
    <w:rsid w:val="00995FB1"/>
    <w:rsid w:val="009C141B"/>
    <w:rsid w:val="009C3363"/>
    <w:rsid w:val="009C635D"/>
    <w:rsid w:val="009C63AF"/>
    <w:rsid w:val="009D5699"/>
    <w:rsid w:val="009E2FF4"/>
    <w:rsid w:val="009E35B6"/>
    <w:rsid w:val="009F4E36"/>
    <w:rsid w:val="009F7076"/>
    <w:rsid w:val="00A07A7F"/>
    <w:rsid w:val="00A179A9"/>
    <w:rsid w:val="00A237D2"/>
    <w:rsid w:val="00A64F93"/>
    <w:rsid w:val="00A807BC"/>
    <w:rsid w:val="00A81B87"/>
    <w:rsid w:val="00A8653C"/>
    <w:rsid w:val="00A92AD2"/>
    <w:rsid w:val="00AA1ADF"/>
    <w:rsid w:val="00AB0F91"/>
    <w:rsid w:val="00AC0044"/>
    <w:rsid w:val="00AD20F4"/>
    <w:rsid w:val="00AD522E"/>
    <w:rsid w:val="00B00A5A"/>
    <w:rsid w:val="00B14CC1"/>
    <w:rsid w:val="00B161D6"/>
    <w:rsid w:val="00B16579"/>
    <w:rsid w:val="00B2685C"/>
    <w:rsid w:val="00B30207"/>
    <w:rsid w:val="00B30CBE"/>
    <w:rsid w:val="00B365FE"/>
    <w:rsid w:val="00B47CBF"/>
    <w:rsid w:val="00B53122"/>
    <w:rsid w:val="00B537C7"/>
    <w:rsid w:val="00B83243"/>
    <w:rsid w:val="00B8616D"/>
    <w:rsid w:val="00BA6580"/>
    <w:rsid w:val="00BB4AE8"/>
    <w:rsid w:val="00BC414B"/>
    <w:rsid w:val="00BC4EBC"/>
    <w:rsid w:val="00BD6315"/>
    <w:rsid w:val="00BE37A6"/>
    <w:rsid w:val="00BF6550"/>
    <w:rsid w:val="00BF7161"/>
    <w:rsid w:val="00BF7391"/>
    <w:rsid w:val="00C01B6E"/>
    <w:rsid w:val="00C04B10"/>
    <w:rsid w:val="00C07537"/>
    <w:rsid w:val="00C10554"/>
    <w:rsid w:val="00C33131"/>
    <w:rsid w:val="00C45A9E"/>
    <w:rsid w:val="00C543B2"/>
    <w:rsid w:val="00C6628B"/>
    <w:rsid w:val="00C67F3D"/>
    <w:rsid w:val="00C748FC"/>
    <w:rsid w:val="00C750D6"/>
    <w:rsid w:val="00C75AF2"/>
    <w:rsid w:val="00C83C53"/>
    <w:rsid w:val="00C90A0D"/>
    <w:rsid w:val="00C92CD0"/>
    <w:rsid w:val="00C92D85"/>
    <w:rsid w:val="00CA263D"/>
    <w:rsid w:val="00CC0170"/>
    <w:rsid w:val="00CC7648"/>
    <w:rsid w:val="00CC7C04"/>
    <w:rsid w:val="00CD5073"/>
    <w:rsid w:val="00CD642B"/>
    <w:rsid w:val="00CE2F0A"/>
    <w:rsid w:val="00CF1E19"/>
    <w:rsid w:val="00CF2DA0"/>
    <w:rsid w:val="00CF2EB7"/>
    <w:rsid w:val="00CF757C"/>
    <w:rsid w:val="00D0323B"/>
    <w:rsid w:val="00D03670"/>
    <w:rsid w:val="00D03D01"/>
    <w:rsid w:val="00D04949"/>
    <w:rsid w:val="00D17EB3"/>
    <w:rsid w:val="00D415CE"/>
    <w:rsid w:val="00D54862"/>
    <w:rsid w:val="00D57646"/>
    <w:rsid w:val="00D76040"/>
    <w:rsid w:val="00D9648C"/>
    <w:rsid w:val="00DA5D38"/>
    <w:rsid w:val="00DB643C"/>
    <w:rsid w:val="00DB7359"/>
    <w:rsid w:val="00DC7B07"/>
    <w:rsid w:val="00DE7133"/>
    <w:rsid w:val="00DF72F5"/>
    <w:rsid w:val="00DF7FD0"/>
    <w:rsid w:val="00E32E1F"/>
    <w:rsid w:val="00E40868"/>
    <w:rsid w:val="00E4563B"/>
    <w:rsid w:val="00E64155"/>
    <w:rsid w:val="00E66B57"/>
    <w:rsid w:val="00E67DAD"/>
    <w:rsid w:val="00E7312A"/>
    <w:rsid w:val="00E9482F"/>
    <w:rsid w:val="00EA7FC9"/>
    <w:rsid w:val="00EB084C"/>
    <w:rsid w:val="00EB0AD2"/>
    <w:rsid w:val="00EB5604"/>
    <w:rsid w:val="00EB72C2"/>
    <w:rsid w:val="00EC240B"/>
    <w:rsid w:val="00EC4CBE"/>
    <w:rsid w:val="00EE1CF4"/>
    <w:rsid w:val="00EE4D7E"/>
    <w:rsid w:val="00F037D7"/>
    <w:rsid w:val="00F063A7"/>
    <w:rsid w:val="00F27FD3"/>
    <w:rsid w:val="00F50177"/>
    <w:rsid w:val="00F5071E"/>
    <w:rsid w:val="00F56B45"/>
    <w:rsid w:val="00F74C8A"/>
    <w:rsid w:val="00F81B75"/>
    <w:rsid w:val="00F82156"/>
    <w:rsid w:val="00F90F86"/>
    <w:rsid w:val="00FC3F1F"/>
    <w:rsid w:val="00FF7CB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85C"/>
    <w:pPr>
      <w:spacing w:after="200" w:line="276" w:lineRule="auto"/>
    </w:pPr>
    <w:rPr>
      <w:rFonts w:cs="Calibri"/>
      <w:lang w:eastAsia="en-US"/>
    </w:rPr>
  </w:style>
  <w:style w:type="paragraph" w:styleId="Heading1">
    <w:name w:val="heading 1"/>
    <w:basedOn w:val="Normal"/>
    <w:next w:val="Normal"/>
    <w:link w:val="Heading1Char"/>
    <w:uiPriority w:val="99"/>
    <w:qFormat/>
    <w:locked/>
    <w:rsid w:val="00D76040"/>
    <w:pPr>
      <w:keepNext/>
      <w:autoSpaceDE w:val="0"/>
      <w:autoSpaceDN w:val="0"/>
      <w:adjustRightInd w:val="0"/>
      <w:spacing w:after="0" w:line="240" w:lineRule="auto"/>
      <w:jc w:val="center"/>
      <w:outlineLvl w:val="0"/>
    </w:pPr>
    <w:rPr>
      <w:rFonts w:ascii="TimesNewRoman" w:hAnsi="TimesNewRoman" w:cs="TimesNewRoman"/>
      <w:sz w:val="36"/>
      <w:szCs w:val="36"/>
      <w:lang w:val="en-US"/>
    </w:rPr>
  </w:style>
  <w:style w:type="paragraph" w:styleId="Heading3">
    <w:name w:val="heading 3"/>
    <w:basedOn w:val="Normal"/>
    <w:next w:val="Normal"/>
    <w:link w:val="Heading3Char"/>
    <w:uiPriority w:val="99"/>
    <w:qFormat/>
    <w:locked/>
    <w:rsid w:val="00D76040"/>
    <w:pPr>
      <w:keepNext/>
      <w:numPr>
        <w:numId w:val="22"/>
      </w:numPr>
      <w:autoSpaceDE w:val="0"/>
      <w:autoSpaceDN w:val="0"/>
      <w:adjustRightInd w:val="0"/>
      <w:spacing w:after="0" w:line="240" w:lineRule="auto"/>
      <w:outlineLvl w:val="2"/>
    </w:pPr>
    <w:rPr>
      <w:rFonts w:ascii="TimesNewRoman" w:hAnsi="TimesNewRoman" w:cs="TimesNewRoman"/>
      <w:b/>
      <w:bCs/>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50CB"/>
    <w:rPr>
      <w:rFonts w:ascii="Cambria" w:hAnsi="Cambria" w:cs="Cambria"/>
      <w:b/>
      <w:bCs/>
      <w:kern w:val="32"/>
      <w:sz w:val="32"/>
      <w:szCs w:val="32"/>
      <w:lang w:eastAsia="en-US"/>
    </w:rPr>
  </w:style>
  <w:style w:type="character" w:customStyle="1" w:styleId="Heading3Char">
    <w:name w:val="Heading 3 Char"/>
    <w:basedOn w:val="DefaultParagraphFont"/>
    <w:link w:val="Heading3"/>
    <w:uiPriority w:val="99"/>
    <w:semiHidden/>
    <w:locked/>
    <w:rsid w:val="002A50CB"/>
    <w:rPr>
      <w:rFonts w:ascii="Cambria" w:hAnsi="Cambria" w:cs="Cambria"/>
      <w:b/>
      <w:bCs/>
      <w:sz w:val="26"/>
      <w:szCs w:val="26"/>
      <w:lang w:eastAsia="en-US"/>
    </w:rPr>
  </w:style>
  <w:style w:type="paragraph" w:styleId="BodyText">
    <w:name w:val="Body Text"/>
    <w:basedOn w:val="Normal"/>
    <w:link w:val="BodyTextChar"/>
    <w:uiPriority w:val="99"/>
    <w:rsid w:val="00BE37A6"/>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locked/>
    <w:rsid w:val="00BE37A6"/>
    <w:rPr>
      <w:rFonts w:ascii="Times New Roman" w:hAnsi="Times New Roman" w:cs="Times New Roman"/>
      <w:b/>
      <w:bCs/>
      <w:sz w:val="20"/>
      <w:szCs w:val="20"/>
    </w:rPr>
  </w:style>
  <w:style w:type="table" w:styleId="TableWeb3">
    <w:name w:val="Table Web 3"/>
    <w:basedOn w:val="TableNormal"/>
    <w:uiPriority w:val="99"/>
    <w:rsid w:val="00BE37A6"/>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99"/>
    <w:qFormat/>
    <w:rsid w:val="009C63AF"/>
    <w:pPr>
      <w:ind w:left="720"/>
    </w:pPr>
  </w:style>
  <w:style w:type="paragraph" w:styleId="BodyTextIndent">
    <w:name w:val="Body Text Indent"/>
    <w:basedOn w:val="Normal"/>
    <w:link w:val="BodyTextIndentChar"/>
    <w:uiPriority w:val="99"/>
    <w:rsid w:val="000D23F9"/>
    <w:pPr>
      <w:spacing w:after="120" w:line="240" w:lineRule="auto"/>
      <w:ind w:left="283"/>
    </w:pPr>
    <w:rPr>
      <w:sz w:val="24"/>
      <w:szCs w:val="24"/>
      <w:lang w:eastAsia="en-GB"/>
    </w:rPr>
  </w:style>
  <w:style w:type="character" w:customStyle="1" w:styleId="BodyTextIndentChar">
    <w:name w:val="Body Text Indent Char"/>
    <w:basedOn w:val="DefaultParagraphFont"/>
    <w:link w:val="BodyTextIndent"/>
    <w:uiPriority w:val="99"/>
    <w:semiHidden/>
    <w:locked/>
    <w:rsid w:val="002A5180"/>
    <w:rPr>
      <w:lang w:eastAsia="en-US"/>
    </w:rPr>
  </w:style>
  <w:style w:type="character" w:styleId="Hyperlink">
    <w:name w:val="Hyperlink"/>
    <w:basedOn w:val="DefaultParagraphFont"/>
    <w:uiPriority w:val="99"/>
    <w:rsid w:val="00015763"/>
    <w:rPr>
      <w:color w:val="0000FF"/>
      <w:u w:val="single"/>
    </w:rPr>
  </w:style>
  <w:style w:type="paragraph" w:customStyle="1" w:styleId="Default">
    <w:name w:val="Default"/>
    <w:uiPriority w:val="99"/>
    <w:rsid w:val="00947305"/>
    <w:pPr>
      <w:autoSpaceDE w:val="0"/>
      <w:autoSpaceDN w:val="0"/>
      <w:adjustRightInd w:val="0"/>
    </w:pPr>
    <w:rPr>
      <w:rFonts w:ascii="Arial" w:hAnsi="Arial" w:cs="Arial"/>
      <w:color w:val="000000"/>
      <w:sz w:val="24"/>
      <w:szCs w:val="24"/>
    </w:rPr>
  </w:style>
  <w:style w:type="paragraph" w:customStyle="1" w:styleId="CharCharCharChar">
    <w:name w:val="Char Char Char Char"/>
    <w:basedOn w:val="Normal"/>
    <w:uiPriority w:val="99"/>
    <w:rsid w:val="00947305"/>
    <w:pPr>
      <w:adjustRightInd w:val="0"/>
      <w:spacing w:after="0" w:line="240" w:lineRule="auto"/>
      <w:jc w:val="both"/>
      <w:textAlignment w:val="baseline"/>
    </w:pPr>
    <w:rPr>
      <w:sz w:val="24"/>
      <w:szCs w:val="24"/>
      <w:lang w:val="pl-PL" w:eastAsia="pl-PL"/>
    </w:rPr>
  </w:style>
  <w:style w:type="table" w:styleId="TableGrid">
    <w:name w:val="Table Grid"/>
    <w:basedOn w:val="TableNormal"/>
    <w:uiPriority w:val="99"/>
    <w:locked/>
    <w:rsid w:val="00481318"/>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E1CF4"/>
    <w:pPr>
      <w:tabs>
        <w:tab w:val="center" w:pos="4153"/>
        <w:tab w:val="right" w:pos="8306"/>
      </w:tabs>
      <w:spacing w:after="0" w:line="240" w:lineRule="auto"/>
    </w:pPr>
    <w:rPr>
      <w:sz w:val="24"/>
      <w:szCs w:val="24"/>
      <w:lang w:eastAsia="en-GB"/>
    </w:rPr>
  </w:style>
  <w:style w:type="character" w:customStyle="1" w:styleId="HeaderChar">
    <w:name w:val="Header Char"/>
    <w:basedOn w:val="DefaultParagraphFont"/>
    <w:link w:val="Header"/>
    <w:uiPriority w:val="99"/>
    <w:semiHidden/>
    <w:locked/>
    <w:rsid w:val="00CF2DA0"/>
    <w:rPr>
      <w:lang w:eastAsia="en-US"/>
    </w:rPr>
  </w:style>
  <w:style w:type="paragraph" w:styleId="Footer">
    <w:name w:val="footer"/>
    <w:basedOn w:val="Normal"/>
    <w:link w:val="FooterChar"/>
    <w:uiPriority w:val="99"/>
    <w:rsid w:val="00EE1CF4"/>
    <w:pPr>
      <w:tabs>
        <w:tab w:val="center" w:pos="4153"/>
        <w:tab w:val="right" w:pos="8306"/>
      </w:tabs>
      <w:spacing w:after="0" w:line="240" w:lineRule="auto"/>
    </w:pPr>
    <w:rPr>
      <w:sz w:val="24"/>
      <w:szCs w:val="24"/>
      <w:lang w:eastAsia="en-GB"/>
    </w:rPr>
  </w:style>
  <w:style w:type="character" w:customStyle="1" w:styleId="FooterChar">
    <w:name w:val="Footer Char"/>
    <w:basedOn w:val="DefaultParagraphFont"/>
    <w:link w:val="Footer"/>
    <w:uiPriority w:val="99"/>
    <w:semiHidden/>
    <w:locked/>
    <w:rsid w:val="00CF2DA0"/>
    <w:rPr>
      <w:lang w:eastAsia="en-US"/>
    </w:rPr>
  </w:style>
  <w:style w:type="character" w:styleId="PageNumber">
    <w:name w:val="page number"/>
    <w:basedOn w:val="DefaultParagraphFont"/>
    <w:uiPriority w:val="99"/>
    <w:rsid w:val="00EE1CF4"/>
  </w:style>
  <w:style w:type="paragraph" w:customStyle="1" w:styleId="Text01">
    <w:name w:val="Text 01"/>
    <w:basedOn w:val="Normal"/>
    <w:uiPriority w:val="99"/>
    <w:rsid w:val="00EE1CF4"/>
    <w:pPr>
      <w:keepNext/>
      <w:spacing w:before="240" w:after="60" w:line="240" w:lineRule="auto"/>
      <w:ind w:left="360"/>
      <w:jc w:val="both"/>
      <w:outlineLvl w:val="2"/>
    </w:pPr>
    <w:rPr>
      <w:rFonts w:ascii="Arial" w:hAnsi="Arial" w:cs="Arial"/>
      <w:sz w:val="24"/>
      <w:szCs w:val="24"/>
    </w:rPr>
  </w:style>
  <w:style w:type="paragraph" w:customStyle="1" w:styleId="Committee">
    <w:name w:val="Committee"/>
    <w:basedOn w:val="Normal"/>
    <w:uiPriority w:val="99"/>
    <w:rsid w:val="00EE1CF4"/>
    <w:pPr>
      <w:spacing w:after="0" w:line="240" w:lineRule="auto"/>
    </w:pPr>
    <w:rPr>
      <w:rFonts w:ascii="Arial" w:hAnsi="Arial" w:cs="Arial"/>
      <w:b/>
      <w:bCs/>
      <w:sz w:val="24"/>
      <w:szCs w:val="24"/>
    </w:rPr>
  </w:style>
  <w:style w:type="paragraph" w:customStyle="1" w:styleId="CharCharCharChar1">
    <w:name w:val="Char Char Char Char1"/>
    <w:basedOn w:val="Normal"/>
    <w:uiPriority w:val="99"/>
    <w:rsid w:val="001A5293"/>
    <w:pPr>
      <w:adjustRightInd w:val="0"/>
      <w:spacing w:after="0" w:line="240" w:lineRule="auto"/>
      <w:jc w:val="both"/>
      <w:textAlignment w:val="baseline"/>
    </w:pPr>
    <w:rPr>
      <w:sz w:val="24"/>
      <w:szCs w:val="24"/>
      <w:lang w:val="pl-PL" w:eastAsia="pl-PL"/>
    </w:rPr>
  </w:style>
  <w:style w:type="paragraph" w:styleId="BodyTextIndent2">
    <w:name w:val="Body Text Indent 2"/>
    <w:basedOn w:val="Normal"/>
    <w:link w:val="BodyTextIndent2Char"/>
    <w:uiPriority w:val="99"/>
    <w:rsid w:val="00C0753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648EC"/>
    <w:rPr>
      <w:lang w:eastAsia="en-US"/>
    </w:rPr>
  </w:style>
  <w:style w:type="character" w:customStyle="1" w:styleId="CharChar2">
    <w:name w:val="Char Char2"/>
    <w:uiPriority w:val="99"/>
    <w:rsid w:val="008A6AF4"/>
    <w:rPr>
      <w:color w:val="000000"/>
      <w:sz w:val="24"/>
      <w:szCs w:val="24"/>
      <w:lang w:val="en-GB" w:eastAsia="en-US"/>
    </w:rPr>
  </w:style>
  <w:style w:type="paragraph" w:styleId="Subtitle">
    <w:name w:val="Subtitle"/>
    <w:basedOn w:val="Normal"/>
    <w:link w:val="SubtitleChar1"/>
    <w:uiPriority w:val="99"/>
    <w:qFormat/>
    <w:locked/>
    <w:rsid w:val="00D76040"/>
    <w:pPr>
      <w:spacing w:after="0" w:line="240" w:lineRule="auto"/>
      <w:jc w:val="center"/>
    </w:pPr>
    <w:rPr>
      <w:rFonts w:eastAsia="Times New Roman"/>
      <w:b/>
      <w:bCs/>
      <w:sz w:val="24"/>
      <w:szCs w:val="24"/>
    </w:rPr>
  </w:style>
  <w:style w:type="character" w:customStyle="1" w:styleId="SubtitleChar">
    <w:name w:val="Subtitle Char"/>
    <w:basedOn w:val="DefaultParagraphFont"/>
    <w:link w:val="Subtitle"/>
    <w:uiPriority w:val="99"/>
    <w:locked/>
    <w:rsid w:val="002A50CB"/>
    <w:rPr>
      <w:rFonts w:ascii="Cambria" w:hAnsi="Cambria" w:cs="Cambria"/>
      <w:sz w:val="24"/>
      <w:szCs w:val="24"/>
      <w:lang w:eastAsia="en-US"/>
    </w:rPr>
  </w:style>
  <w:style w:type="character" w:customStyle="1" w:styleId="SubtitleChar1">
    <w:name w:val="Subtitle Char1"/>
    <w:link w:val="Subtitle"/>
    <w:uiPriority w:val="99"/>
    <w:locked/>
    <w:rsid w:val="00D76040"/>
    <w:rPr>
      <w:rFonts w:eastAsia="Times New Roman"/>
      <w:b/>
      <w:bCs/>
      <w:sz w:val="24"/>
      <w:szCs w:val="24"/>
      <w:lang w:val="en-GB" w:eastAsia="en-US"/>
    </w:rPr>
  </w:style>
  <w:style w:type="paragraph" w:styleId="BalloonText">
    <w:name w:val="Balloon Text"/>
    <w:basedOn w:val="Normal"/>
    <w:link w:val="BalloonTextChar"/>
    <w:uiPriority w:val="99"/>
    <w:semiHidden/>
    <w:rsid w:val="00C33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313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22</Pages>
  <Words>3492</Words>
  <Characters>19909</Characters>
  <Application>Microsoft Office Outlook</Application>
  <DocSecurity>0</DocSecurity>
  <Lines>0</Lines>
  <Paragraphs>0</Paragraphs>
  <ScaleCrop>false</ScaleCrop>
  <Company>ODC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Carla Melarkey</dc:creator>
  <cp:keywords/>
  <dc:description/>
  <cp:lastModifiedBy>conlann</cp:lastModifiedBy>
  <cp:revision>2</cp:revision>
  <cp:lastPrinted>2015-05-12T09:38:00Z</cp:lastPrinted>
  <dcterms:created xsi:type="dcterms:W3CDTF">2015-05-12T10:48:00Z</dcterms:created>
  <dcterms:modified xsi:type="dcterms:W3CDTF">2015-05-12T10:48:00Z</dcterms:modified>
</cp:coreProperties>
</file>