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487" w:rsidRPr="00706487" w:rsidRDefault="00706487" w:rsidP="009F27D4">
      <w:pPr>
        <w:jc w:val="center"/>
        <w:rPr>
          <w:rFonts w:ascii="Arial" w:hAnsi="Arial" w:cs="Arial"/>
          <w:b/>
        </w:rPr>
      </w:pPr>
    </w:p>
    <w:p w:rsidR="00254F7A" w:rsidRDefault="009F27D4" w:rsidP="009F27D4">
      <w:pPr>
        <w:spacing w:after="160" w:line="259" w:lineRule="auto"/>
        <w:jc w:val="center"/>
        <w:rPr>
          <w:rFonts w:ascii="Arial" w:hAnsi="Arial" w:cs="Arial"/>
          <w:b/>
        </w:rPr>
      </w:pPr>
      <w:r w:rsidRPr="00D87625">
        <w:rPr>
          <w:rFonts w:asciiTheme="majorHAnsi" w:eastAsiaTheme="majorEastAsia" w:hAnsiTheme="majorHAnsi" w:cstheme="majorBidi"/>
          <w:noProof/>
          <w:color w:val="262626" w:themeColor="text1" w:themeTint="D9"/>
          <w:sz w:val="96"/>
          <w:szCs w:val="96"/>
        </w:rPr>
        <w:drawing>
          <wp:inline distT="0" distB="0" distL="0" distR="0" wp14:anchorId="3E04A841" wp14:editId="53B79FC0">
            <wp:extent cx="2995930" cy="873760"/>
            <wp:effectExtent l="0" t="0" r="0" b="2540"/>
            <wp:docPr id="1" name="Picture 1"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930" cy="873760"/>
                    </a:xfrm>
                    <a:prstGeom prst="rect">
                      <a:avLst/>
                    </a:prstGeom>
                    <a:noFill/>
                    <a:ln>
                      <a:noFill/>
                    </a:ln>
                  </pic:spPr>
                </pic:pic>
              </a:graphicData>
            </a:graphic>
          </wp:inline>
        </w:drawing>
      </w:r>
    </w:p>
    <w:p w:rsidR="00254F7A" w:rsidRDefault="00254F7A">
      <w:pPr>
        <w:spacing w:after="160" w:line="259" w:lineRule="auto"/>
        <w:rPr>
          <w:rFonts w:ascii="Arial" w:hAnsi="Arial" w:cs="Arial"/>
          <w:b/>
        </w:rPr>
      </w:pPr>
    </w:p>
    <w:p w:rsidR="009F27D4" w:rsidRPr="009F27D4" w:rsidRDefault="009F27D4" w:rsidP="009F27D4">
      <w:pPr>
        <w:keepNext/>
        <w:keepLines/>
        <w:pBdr>
          <w:bottom w:val="single" w:sz="4" w:space="2" w:color="9B57D3"/>
        </w:pBdr>
        <w:spacing w:before="360" w:after="120"/>
        <w:outlineLvl w:val="0"/>
        <w:rPr>
          <w:rFonts w:ascii="Arial" w:hAnsi="Arial" w:cs="Arial"/>
          <w:color w:val="262626"/>
          <w:lang w:eastAsia="en-US"/>
        </w:rPr>
      </w:pPr>
    </w:p>
    <w:p w:rsidR="009F27D4" w:rsidRPr="009F27D4" w:rsidRDefault="009F27D4" w:rsidP="009F27D4">
      <w:pPr>
        <w:spacing w:after="160"/>
        <w:rPr>
          <w:rFonts w:ascii="Arial" w:hAnsi="Arial" w:cs="Arial"/>
          <w:lang w:eastAsia="en-US"/>
        </w:rPr>
      </w:pPr>
    </w:p>
    <w:p w:rsidR="009F27D4" w:rsidRPr="009F27D4" w:rsidRDefault="009F27D4" w:rsidP="009F27D4">
      <w:pPr>
        <w:keepNext/>
        <w:keepLines/>
        <w:pBdr>
          <w:bottom w:val="single" w:sz="4" w:space="2" w:color="9B57D3"/>
        </w:pBdr>
        <w:spacing w:before="360" w:after="120"/>
        <w:jc w:val="center"/>
        <w:outlineLvl w:val="0"/>
        <w:rPr>
          <w:rFonts w:ascii="Arial" w:hAnsi="Arial" w:cs="Arial"/>
          <w:b/>
          <w:color w:val="262626"/>
          <w:sz w:val="28"/>
          <w:szCs w:val="28"/>
          <w:lang w:eastAsia="en-US"/>
        </w:rPr>
      </w:pPr>
      <w:r w:rsidRPr="009F27D4">
        <w:rPr>
          <w:rFonts w:ascii="Arial" w:hAnsi="Arial" w:cs="Arial"/>
          <w:b/>
          <w:color w:val="262626"/>
          <w:sz w:val="28"/>
          <w:szCs w:val="28"/>
          <w:lang w:eastAsia="en-US"/>
        </w:rPr>
        <w:t>FERMANAGH AND OMAGH DISTRICT COUNCIL</w:t>
      </w:r>
    </w:p>
    <w:p w:rsidR="009F27D4" w:rsidRPr="009F27D4" w:rsidRDefault="009F27D4" w:rsidP="009F27D4">
      <w:pPr>
        <w:keepNext/>
        <w:keepLines/>
        <w:pBdr>
          <w:bottom w:val="single" w:sz="4" w:space="2" w:color="9B57D3"/>
        </w:pBdr>
        <w:spacing w:before="360" w:after="120"/>
        <w:outlineLvl w:val="0"/>
        <w:rPr>
          <w:rFonts w:ascii="Arial" w:hAnsi="Arial" w:cs="Arial"/>
          <w:b/>
          <w:color w:val="262626"/>
          <w:lang w:eastAsia="en-US"/>
        </w:rPr>
      </w:pPr>
    </w:p>
    <w:p w:rsidR="009F27D4" w:rsidRPr="009F27D4" w:rsidRDefault="009F27D4" w:rsidP="009F27D4">
      <w:pPr>
        <w:spacing w:after="160" w:line="259" w:lineRule="auto"/>
        <w:rPr>
          <w:rFonts w:asciiTheme="minorHAnsi" w:eastAsiaTheme="minorHAnsi" w:hAnsiTheme="minorHAnsi" w:cstheme="minorBidi"/>
          <w:sz w:val="22"/>
          <w:szCs w:val="22"/>
        </w:rPr>
      </w:pPr>
    </w:p>
    <w:p w:rsidR="009F27D4" w:rsidRPr="009F27D4" w:rsidRDefault="009F27D4" w:rsidP="009F27D4">
      <w:pPr>
        <w:spacing w:after="160" w:line="276" w:lineRule="auto"/>
        <w:rPr>
          <w:rFonts w:ascii="Arial" w:eastAsiaTheme="minorEastAsia" w:hAnsi="Arial" w:cs="Arial"/>
          <w:b/>
          <w:sz w:val="28"/>
          <w:szCs w:val="28"/>
          <w:lang w:eastAsia="en-US"/>
        </w:rPr>
      </w:pPr>
    </w:p>
    <w:p w:rsidR="009F27D4" w:rsidRPr="00577C5F" w:rsidRDefault="009A267D" w:rsidP="009F27D4">
      <w:pPr>
        <w:spacing w:after="160" w:line="259" w:lineRule="auto"/>
        <w:jc w:val="center"/>
        <w:rPr>
          <w:rFonts w:ascii="Arial" w:hAnsi="Arial" w:cs="Arial"/>
          <w:sz w:val="28"/>
          <w:szCs w:val="28"/>
        </w:rPr>
      </w:pPr>
      <w:r w:rsidRPr="00577C5F">
        <w:rPr>
          <w:rFonts w:ascii="Arial" w:hAnsi="Arial" w:cs="Arial"/>
          <w:sz w:val="28"/>
          <w:szCs w:val="28"/>
        </w:rPr>
        <w:t>Position Paper 14</w:t>
      </w:r>
    </w:p>
    <w:p w:rsidR="009F27D4" w:rsidRPr="00577C5F" w:rsidRDefault="009F27D4" w:rsidP="009F27D4">
      <w:pPr>
        <w:spacing w:after="160" w:line="259" w:lineRule="auto"/>
        <w:rPr>
          <w:rFonts w:ascii="Arial" w:hAnsi="Arial" w:cs="Arial"/>
          <w:b/>
          <w:sz w:val="28"/>
          <w:szCs w:val="28"/>
        </w:rPr>
      </w:pPr>
    </w:p>
    <w:p w:rsidR="009F27D4" w:rsidRPr="00577C5F" w:rsidRDefault="009F27D4" w:rsidP="009F27D4">
      <w:pPr>
        <w:spacing w:after="160" w:line="259" w:lineRule="auto"/>
        <w:rPr>
          <w:rFonts w:ascii="Arial" w:hAnsi="Arial" w:cs="Arial"/>
          <w:b/>
          <w:sz w:val="28"/>
          <w:szCs w:val="28"/>
        </w:rPr>
      </w:pPr>
    </w:p>
    <w:p w:rsidR="009F27D4" w:rsidRPr="00577C5F" w:rsidRDefault="009F27D4" w:rsidP="009F27D4">
      <w:pPr>
        <w:spacing w:after="160" w:line="259" w:lineRule="auto"/>
        <w:jc w:val="center"/>
        <w:rPr>
          <w:rFonts w:ascii="Arial" w:hAnsi="Arial" w:cs="Arial"/>
          <w:b/>
          <w:sz w:val="28"/>
          <w:szCs w:val="28"/>
        </w:rPr>
      </w:pPr>
      <w:r w:rsidRPr="00577C5F">
        <w:rPr>
          <w:rFonts w:ascii="Arial" w:hAnsi="Arial" w:cs="Arial"/>
          <w:b/>
          <w:sz w:val="28"/>
          <w:szCs w:val="28"/>
        </w:rPr>
        <w:t>Landscape Character Assessment</w:t>
      </w:r>
    </w:p>
    <w:p w:rsidR="009F27D4" w:rsidRPr="00577C5F" w:rsidRDefault="009F27D4" w:rsidP="009F27D4">
      <w:pPr>
        <w:spacing w:after="160" w:line="259" w:lineRule="auto"/>
        <w:jc w:val="center"/>
        <w:rPr>
          <w:rFonts w:ascii="Arial" w:hAnsi="Arial" w:cs="Arial"/>
          <w:sz w:val="28"/>
          <w:szCs w:val="28"/>
        </w:rPr>
      </w:pPr>
    </w:p>
    <w:p w:rsidR="000677C3" w:rsidRPr="00577C5F" w:rsidRDefault="000677C3" w:rsidP="009F27D4">
      <w:pPr>
        <w:spacing w:after="160" w:line="259" w:lineRule="auto"/>
        <w:jc w:val="center"/>
        <w:rPr>
          <w:rFonts w:ascii="Arial" w:hAnsi="Arial" w:cs="Arial"/>
          <w:sz w:val="28"/>
          <w:szCs w:val="28"/>
        </w:rPr>
      </w:pPr>
    </w:p>
    <w:p w:rsidR="009F27D4" w:rsidRPr="00577C5F" w:rsidRDefault="009F27D4" w:rsidP="009F27D4">
      <w:pPr>
        <w:spacing w:after="160" w:line="259" w:lineRule="auto"/>
        <w:jc w:val="center"/>
        <w:rPr>
          <w:rFonts w:ascii="Arial" w:hAnsi="Arial" w:cs="Arial"/>
          <w:sz w:val="28"/>
          <w:szCs w:val="28"/>
        </w:rPr>
      </w:pPr>
      <w:r w:rsidRPr="00577C5F">
        <w:rPr>
          <w:rFonts w:ascii="Arial" w:hAnsi="Arial" w:cs="Arial"/>
          <w:sz w:val="28"/>
          <w:szCs w:val="28"/>
        </w:rPr>
        <w:t>December 2015</w:t>
      </w:r>
    </w:p>
    <w:p w:rsidR="00254F7A" w:rsidRDefault="00254F7A">
      <w:pPr>
        <w:spacing w:after="160" w:line="259" w:lineRule="auto"/>
        <w:rPr>
          <w:rFonts w:ascii="Arial" w:hAnsi="Arial" w:cs="Arial"/>
          <w:b/>
        </w:rPr>
      </w:pPr>
    </w:p>
    <w:p w:rsidR="00254F7A" w:rsidRDefault="00254F7A">
      <w:pPr>
        <w:spacing w:after="160" w:line="259" w:lineRule="auto"/>
        <w:rPr>
          <w:rFonts w:ascii="Arial" w:hAnsi="Arial" w:cs="Arial"/>
          <w:b/>
        </w:rPr>
      </w:pPr>
    </w:p>
    <w:p w:rsidR="00254F7A" w:rsidRDefault="00254F7A">
      <w:pPr>
        <w:spacing w:after="160" w:line="259" w:lineRule="auto"/>
        <w:rPr>
          <w:rFonts w:ascii="Arial" w:hAnsi="Arial" w:cs="Arial"/>
          <w:b/>
        </w:rPr>
      </w:pPr>
    </w:p>
    <w:p w:rsidR="00254F7A" w:rsidRDefault="00254F7A">
      <w:pPr>
        <w:spacing w:after="160" w:line="259" w:lineRule="auto"/>
        <w:rPr>
          <w:rFonts w:ascii="Arial" w:hAnsi="Arial" w:cs="Arial"/>
          <w:b/>
        </w:rPr>
      </w:pPr>
    </w:p>
    <w:p w:rsidR="00254F7A" w:rsidRDefault="00254F7A">
      <w:pPr>
        <w:spacing w:after="160" w:line="259" w:lineRule="auto"/>
        <w:rPr>
          <w:rFonts w:ascii="Arial" w:hAnsi="Arial" w:cs="Arial"/>
          <w:b/>
        </w:rPr>
      </w:pPr>
    </w:p>
    <w:p w:rsidR="00254F7A" w:rsidRDefault="00254F7A">
      <w:pPr>
        <w:spacing w:after="160" w:line="259" w:lineRule="auto"/>
        <w:rPr>
          <w:rFonts w:ascii="Arial" w:hAnsi="Arial" w:cs="Arial"/>
          <w:b/>
        </w:rPr>
      </w:pPr>
    </w:p>
    <w:p w:rsidR="00254F7A" w:rsidRDefault="00254F7A">
      <w:pPr>
        <w:spacing w:after="160" w:line="259" w:lineRule="auto"/>
        <w:rPr>
          <w:rFonts w:ascii="Arial" w:hAnsi="Arial" w:cs="Arial"/>
          <w:b/>
        </w:rPr>
      </w:pPr>
    </w:p>
    <w:p w:rsidR="00254F7A" w:rsidRDefault="00254F7A">
      <w:pPr>
        <w:spacing w:after="160" w:line="259" w:lineRule="auto"/>
        <w:rPr>
          <w:rFonts w:ascii="Arial" w:hAnsi="Arial" w:cs="Arial"/>
          <w:b/>
        </w:rPr>
      </w:pPr>
    </w:p>
    <w:p w:rsidR="00254F7A" w:rsidRDefault="00254F7A">
      <w:pPr>
        <w:spacing w:after="160" w:line="259" w:lineRule="auto"/>
        <w:rPr>
          <w:rFonts w:ascii="Arial" w:hAnsi="Arial" w:cs="Arial"/>
          <w:b/>
        </w:rPr>
      </w:pPr>
    </w:p>
    <w:p w:rsidR="0027514A" w:rsidRDefault="0027514A">
      <w:pPr>
        <w:spacing w:after="160" w:line="259" w:lineRule="auto"/>
        <w:rPr>
          <w:rFonts w:ascii="Arial" w:hAnsi="Arial" w:cs="Arial"/>
          <w:b/>
        </w:rPr>
        <w:sectPr w:rsidR="0027514A" w:rsidSect="0027514A">
          <w:footerReference w:type="default" r:id="rId9"/>
          <w:pgSz w:w="11906" w:h="16838"/>
          <w:pgMar w:top="1440" w:right="1440" w:bottom="1440" w:left="1440" w:header="708" w:footer="708" w:gutter="0"/>
          <w:pgNumType w:start="0"/>
          <w:cols w:space="708"/>
          <w:titlePg/>
          <w:docGrid w:linePitch="360"/>
        </w:sectPr>
      </w:pPr>
    </w:p>
    <w:p w:rsidR="00706487" w:rsidRDefault="00706487">
      <w:pPr>
        <w:spacing w:after="160" w:line="259" w:lineRule="auto"/>
        <w:rPr>
          <w:rFonts w:ascii="Arial" w:hAnsi="Arial" w:cs="Arial"/>
          <w:b/>
        </w:rPr>
      </w:pPr>
      <w:r>
        <w:rPr>
          <w:rFonts w:ascii="Arial" w:hAnsi="Arial" w:cs="Arial"/>
          <w:b/>
        </w:rPr>
        <w:lastRenderedPageBreak/>
        <w:t>Landscape Character Assessment of Fermanagh and Omagh District Council</w:t>
      </w:r>
    </w:p>
    <w:p w:rsidR="00706487" w:rsidRDefault="00706487">
      <w:pPr>
        <w:spacing w:after="160" w:line="259" w:lineRule="auto"/>
        <w:rPr>
          <w:rFonts w:ascii="Arial" w:hAnsi="Arial" w:cs="Arial"/>
          <w:b/>
        </w:rPr>
      </w:pPr>
    </w:p>
    <w:p w:rsidR="00706487" w:rsidRDefault="009A318F" w:rsidP="009A318F">
      <w:pPr>
        <w:spacing w:after="160" w:line="259" w:lineRule="auto"/>
        <w:ind w:left="2160" w:hanging="2160"/>
        <w:rPr>
          <w:rFonts w:ascii="Arial" w:hAnsi="Arial" w:cs="Arial"/>
          <w:b/>
        </w:rPr>
      </w:pPr>
      <w:r>
        <w:rPr>
          <w:rFonts w:ascii="Arial" w:hAnsi="Arial" w:cs="Arial"/>
          <w:b/>
        </w:rPr>
        <w:t>Purpose:</w:t>
      </w:r>
      <w:r>
        <w:rPr>
          <w:rFonts w:ascii="Arial" w:hAnsi="Arial" w:cs="Arial"/>
          <w:b/>
        </w:rPr>
        <w:tab/>
      </w:r>
      <w:r w:rsidR="00706487">
        <w:rPr>
          <w:rFonts w:ascii="Arial" w:hAnsi="Arial" w:cs="Arial"/>
          <w:b/>
        </w:rPr>
        <w:t>To provide members with a Landscape Character Assessment for Fermanagh and Omagh District Council and to highlight those areas most vulnerable to change within the district.</w:t>
      </w:r>
    </w:p>
    <w:p w:rsidR="00706487" w:rsidRDefault="00706487">
      <w:pPr>
        <w:spacing w:after="160" w:line="259" w:lineRule="auto"/>
        <w:rPr>
          <w:rFonts w:ascii="Arial" w:hAnsi="Arial" w:cs="Arial"/>
          <w:b/>
        </w:rPr>
      </w:pPr>
    </w:p>
    <w:p w:rsidR="00DE2CD5" w:rsidRDefault="00706487">
      <w:pPr>
        <w:spacing w:after="160" w:line="259" w:lineRule="auto"/>
        <w:rPr>
          <w:rFonts w:ascii="Arial" w:hAnsi="Arial" w:cs="Arial"/>
          <w:b/>
        </w:rPr>
      </w:pPr>
      <w:r>
        <w:rPr>
          <w:rFonts w:ascii="Arial" w:hAnsi="Arial" w:cs="Arial"/>
          <w:b/>
        </w:rPr>
        <w:t>Content:</w:t>
      </w:r>
      <w:r>
        <w:rPr>
          <w:rFonts w:ascii="Arial" w:hAnsi="Arial" w:cs="Arial"/>
          <w:b/>
        </w:rPr>
        <w:tab/>
      </w:r>
      <w:r>
        <w:rPr>
          <w:rFonts w:ascii="Arial" w:hAnsi="Arial" w:cs="Arial"/>
          <w:b/>
        </w:rPr>
        <w:tab/>
      </w:r>
      <w:r w:rsidR="00A04ADA">
        <w:rPr>
          <w:rFonts w:ascii="Arial" w:hAnsi="Arial" w:cs="Arial"/>
          <w:b/>
        </w:rPr>
        <w:t xml:space="preserve">The paper </w:t>
      </w:r>
      <w:r w:rsidR="00DE2CD5">
        <w:rPr>
          <w:rFonts w:ascii="Arial" w:hAnsi="Arial" w:cs="Arial"/>
          <w:b/>
        </w:rPr>
        <w:t>provides information on:</w:t>
      </w:r>
    </w:p>
    <w:p w:rsidR="00DE2CD5" w:rsidRDefault="00DE2CD5">
      <w:pPr>
        <w:spacing w:after="160" w:line="259" w:lineRule="auto"/>
        <w:rPr>
          <w:rFonts w:ascii="Arial" w:hAnsi="Arial" w:cs="Arial"/>
          <w:b/>
        </w:rPr>
      </w:pPr>
    </w:p>
    <w:p w:rsidR="00DE2CD5" w:rsidRPr="00F81586" w:rsidRDefault="00DE2CD5" w:rsidP="00F81586">
      <w:pPr>
        <w:pStyle w:val="ListParagraph"/>
        <w:numPr>
          <w:ilvl w:val="0"/>
          <w:numId w:val="14"/>
        </w:numPr>
        <w:spacing w:after="160" w:line="259" w:lineRule="auto"/>
        <w:rPr>
          <w:rFonts w:ascii="Arial" w:hAnsi="Arial" w:cs="Arial"/>
          <w:b/>
        </w:rPr>
      </w:pPr>
      <w:r w:rsidRPr="00F81586">
        <w:rPr>
          <w:rFonts w:ascii="Arial" w:hAnsi="Arial" w:cs="Arial"/>
          <w:b/>
        </w:rPr>
        <w:t>The Northern Ireland Landscape Character Assessment for Fermanagh and Omagh District and its key findings;</w:t>
      </w:r>
    </w:p>
    <w:p w:rsidR="00725C5D" w:rsidRDefault="00725C5D">
      <w:pPr>
        <w:spacing w:after="160" w:line="259" w:lineRule="auto"/>
        <w:rPr>
          <w:rFonts w:ascii="Arial" w:hAnsi="Arial" w:cs="Arial"/>
          <w:b/>
        </w:rPr>
      </w:pPr>
    </w:p>
    <w:p w:rsidR="002D01A2" w:rsidRDefault="00DD0E61" w:rsidP="002D01A2">
      <w:pPr>
        <w:pStyle w:val="ListParagraph"/>
        <w:numPr>
          <w:ilvl w:val="0"/>
          <w:numId w:val="14"/>
        </w:numPr>
        <w:spacing w:after="160" w:line="259" w:lineRule="auto"/>
        <w:rPr>
          <w:rFonts w:ascii="Arial" w:hAnsi="Arial" w:cs="Arial"/>
          <w:b/>
        </w:rPr>
      </w:pPr>
      <w:r>
        <w:rPr>
          <w:rFonts w:ascii="Arial" w:hAnsi="Arial" w:cs="Arial"/>
          <w:b/>
        </w:rPr>
        <w:t>An assessment of</w:t>
      </w:r>
      <w:r w:rsidR="002D01A2" w:rsidRPr="00F81586">
        <w:rPr>
          <w:rFonts w:ascii="Arial" w:hAnsi="Arial" w:cs="Arial"/>
          <w:b/>
        </w:rPr>
        <w:t xml:space="preserve"> the scenic quality, sensitivity to change and the overall capacity of each </w:t>
      </w:r>
      <w:r w:rsidR="002D01A2">
        <w:rPr>
          <w:rFonts w:ascii="Arial" w:hAnsi="Arial" w:cs="Arial"/>
          <w:b/>
        </w:rPr>
        <w:t xml:space="preserve">Landscape Character Area to </w:t>
      </w:r>
      <w:r>
        <w:rPr>
          <w:rFonts w:ascii="Arial" w:hAnsi="Arial" w:cs="Arial"/>
          <w:b/>
        </w:rPr>
        <w:t>absorb development; and</w:t>
      </w:r>
    </w:p>
    <w:p w:rsidR="002D01A2" w:rsidRPr="002D01A2" w:rsidRDefault="002D01A2" w:rsidP="002D01A2">
      <w:pPr>
        <w:pStyle w:val="ListParagraph"/>
        <w:rPr>
          <w:rFonts w:ascii="Arial" w:hAnsi="Arial" w:cs="Arial"/>
          <w:b/>
        </w:rPr>
      </w:pPr>
    </w:p>
    <w:p w:rsidR="002D01A2" w:rsidRDefault="002D01A2" w:rsidP="002D01A2">
      <w:pPr>
        <w:pStyle w:val="ListParagraph"/>
        <w:spacing w:after="160" w:line="259" w:lineRule="auto"/>
        <w:ind w:left="2880"/>
        <w:rPr>
          <w:rFonts w:ascii="Arial" w:hAnsi="Arial" w:cs="Arial"/>
          <w:b/>
        </w:rPr>
      </w:pPr>
    </w:p>
    <w:p w:rsidR="00C364E6" w:rsidRDefault="00DD0E61" w:rsidP="00C364E6">
      <w:pPr>
        <w:pStyle w:val="ListParagraph"/>
        <w:numPr>
          <w:ilvl w:val="0"/>
          <w:numId w:val="14"/>
        </w:numPr>
        <w:spacing w:after="160" w:line="259" w:lineRule="auto"/>
        <w:rPr>
          <w:rFonts w:ascii="Arial" w:hAnsi="Arial" w:cs="Arial"/>
          <w:b/>
        </w:rPr>
      </w:pPr>
      <w:r>
        <w:rPr>
          <w:rFonts w:ascii="Arial" w:hAnsi="Arial" w:cs="Arial"/>
          <w:b/>
        </w:rPr>
        <w:t>A</w:t>
      </w:r>
      <w:r w:rsidR="00E602B8" w:rsidRPr="00E602B8">
        <w:rPr>
          <w:rFonts w:ascii="Arial" w:hAnsi="Arial" w:cs="Arial"/>
          <w:b/>
        </w:rPr>
        <w:t xml:space="preserve"> strand of the Countryside Assessment of the plan area and is to be read in conjunction with the Environmental Assets Paper, Strategic Settlement Evaluation and Development Pressure Analysis.</w:t>
      </w:r>
    </w:p>
    <w:p w:rsidR="00C364E6" w:rsidRDefault="00C364E6" w:rsidP="00C364E6">
      <w:pPr>
        <w:pStyle w:val="ListParagraph"/>
        <w:spacing w:after="160" w:line="259" w:lineRule="auto"/>
        <w:ind w:left="2880"/>
        <w:rPr>
          <w:rFonts w:ascii="Arial" w:hAnsi="Arial" w:cs="Arial"/>
          <w:b/>
        </w:rPr>
      </w:pPr>
    </w:p>
    <w:p w:rsidR="00B11573" w:rsidRPr="007D6A7D" w:rsidRDefault="00C364E6" w:rsidP="00C364E6">
      <w:pPr>
        <w:spacing w:after="160" w:line="259" w:lineRule="auto"/>
        <w:rPr>
          <w:rFonts w:ascii="Arial" w:hAnsi="Arial" w:cs="Arial"/>
          <w:b/>
          <w:sz w:val="28"/>
          <w:szCs w:val="28"/>
        </w:rPr>
      </w:pPr>
      <w:r w:rsidRPr="007D6A7D">
        <w:rPr>
          <w:rFonts w:ascii="Arial" w:hAnsi="Arial" w:cs="Arial"/>
          <w:b/>
          <w:sz w:val="28"/>
          <w:szCs w:val="28"/>
        </w:rPr>
        <w:t>1.0</w:t>
      </w:r>
      <w:r w:rsidRPr="007D6A7D">
        <w:rPr>
          <w:rFonts w:ascii="Arial" w:hAnsi="Arial" w:cs="Arial"/>
          <w:b/>
          <w:sz w:val="28"/>
          <w:szCs w:val="28"/>
        </w:rPr>
        <w:tab/>
      </w:r>
      <w:r w:rsidR="00B11573" w:rsidRPr="007D6A7D">
        <w:rPr>
          <w:rFonts w:ascii="Arial" w:hAnsi="Arial" w:cs="Arial"/>
          <w:b/>
          <w:sz w:val="28"/>
          <w:szCs w:val="28"/>
        </w:rPr>
        <w:t>Introduction</w:t>
      </w:r>
    </w:p>
    <w:p w:rsidR="000E77F0" w:rsidRDefault="000E77F0" w:rsidP="000E77F0">
      <w:pPr>
        <w:jc w:val="both"/>
        <w:rPr>
          <w:rFonts w:ascii="Arial" w:hAnsi="Arial" w:cs="Arial"/>
          <w:b/>
        </w:rPr>
      </w:pPr>
    </w:p>
    <w:p w:rsidR="002F6882" w:rsidRPr="000E77F0" w:rsidRDefault="000E77F0" w:rsidP="007A5192">
      <w:pPr>
        <w:ind w:left="720" w:hanging="720"/>
        <w:rPr>
          <w:rFonts w:ascii="Arial" w:hAnsi="Arial" w:cs="Arial"/>
        </w:rPr>
      </w:pPr>
      <w:r w:rsidRPr="000E77F0">
        <w:rPr>
          <w:rFonts w:ascii="Arial" w:hAnsi="Arial" w:cs="Arial"/>
        </w:rPr>
        <w:t>1.1</w:t>
      </w:r>
      <w:r>
        <w:rPr>
          <w:rFonts w:ascii="Arial" w:hAnsi="Arial" w:cs="Arial"/>
        </w:rPr>
        <w:tab/>
      </w:r>
      <w:r w:rsidR="00067A48">
        <w:rPr>
          <w:rFonts w:ascii="Arial" w:hAnsi="Arial" w:cs="Arial"/>
        </w:rPr>
        <w:t>Landscape Character A</w:t>
      </w:r>
      <w:r w:rsidR="002D5175">
        <w:rPr>
          <w:rFonts w:ascii="Arial" w:hAnsi="Arial" w:cs="Arial"/>
        </w:rPr>
        <w:t>ssessment (LCA</w:t>
      </w:r>
      <w:r w:rsidR="002F6882" w:rsidRPr="00FC6B47">
        <w:rPr>
          <w:rFonts w:ascii="Arial" w:hAnsi="Arial" w:cs="Arial"/>
        </w:rPr>
        <w:t>)</w:t>
      </w:r>
      <w:r w:rsidR="00EC395B">
        <w:rPr>
          <w:rStyle w:val="FootnoteReference"/>
          <w:rFonts w:ascii="Arial" w:hAnsi="Arial" w:cs="Arial"/>
        </w:rPr>
        <w:footnoteReference w:id="1"/>
      </w:r>
      <w:r w:rsidR="002F6882" w:rsidRPr="00FC6B47">
        <w:rPr>
          <w:rFonts w:ascii="Arial" w:hAnsi="Arial" w:cs="Arial"/>
        </w:rPr>
        <w:t xml:space="preserve"> is the process of identifying </w:t>
      </w:r>
      <w:r>
        <w:rPr>
          <w:rFonts w:ascii="Arial" w:hAnsi="Arial" w:cs="Arial"/>
        </w:rPr>
        <w:t xml:space="preserve">and </w:t>
      </w:r>
      <w:r w:rsidR="002F6882" w:rsidRPr="00FC6B47">
        <w:rPr>
          <w:rFonts w:ascii="Arial" w:hAnsi="Arial" w:cs="Arial"/>
        </w:rPr>
        <w:t>describing variation in character of the landscape.</w:t>
      </w:r>
      <w:r w:rsidR="00066856">
        <w:rPr>
          <w:rFonts w:ascii="Arial" w:hAnsi="Arial" w:cs="Arial"/>
        </w:rPr>
        <w:t xml:space="preserve"> </w:t>
      </w:r>
      <w:r w:rsidR="002F6882" w:rsidRPr="00FC6B47">
        <w:rPr>
          <w:rFonts w:ascii="Arial" w:hAnsi="Arial" w:cs="Arial"/>
        </w:rPr>
        <w:t xml:space="preserve"> LCA documents</w:t>
      </w:r>
      <w:r w:rsidR="00700E19">
        <w:rPr>
          <w:rFonts w:ascii="Arial" w:hAnsi="Arial" w:cs="Arial"/>
        </w:rPr>
        <w:t>, identifies</w:t>
      </w:r>
      <w:r w:rsidR="002F6882" w:rsidRPr="00FC6B47">
        <w:rPr>
          <w:rFonts w:ascii="Arial" w:hAnsi="Arial" w:cs="Arial"/>
        </w:rPr>
        <w:t xml:space="preserve"> and explain</w:t>
      </w:r>
      <w:r w:rsidR="00700E19">
        <w:rPr>
          <w:rFonts w:ascii="Arial" w:hAnsi="Arial" w:cs="Arial"/>
        </w:rPr>
        <w:t>s</w:t>
      </w:r>
      <w:r w:rsidR="002F6882" w:rsidRPr="00FC6B47">
        <w:rPr>
          <w:rFonts w:ascii="Arial" w:hAnsi="Arial" w:cs="Arial"/>
        </w:rPr>
        <w:t xml:space="preserve"> the unique combination of elements and features that make landscapes distinctive by mapping and descr</w:t>
      </w:r>
      <w:r w:rsidR="00FC6B47" w:rsidRPr="00FC6B47">
        <w:rPr>
          <w:rFonts w:ascii="Arial" w:hAnsi="Arial" w:cs="Arial"/>
        </w:rPr>
        <w:t xml:space="preserve">ibing character types and areas. </w:t>
      </w:r>
    </w:p>
    <w:p w:rsidR="002F6882" w:rsidRDefault="002F6882" w:rsidP="007A5192">
      <w:pPr>
        <w:pStyle w:val="ListParagraph"/>
        <w:ind w:left="1440"/>
        <w:rPr>
          <w:rFonts w:ascii="Arial" w:hAnsi="Arial" w:cs="Arial"/>
        </w:rPr>
      </w:pPr>
    </w:p>
    <w:p w:rsidR="00D25659" w:rsidRPr="00FC6B47" w:rsidRDefault="00FC6B47" w:rsidP="007A5192">
      <w:pPr>
        <w:ind w:left="720" w:hanging="720"/>
        <w:rPr>
          <w:rFonts w:ascii="Arial" w:hAnsi="Arial" w:cs="Arial"/>
        </w:rPr>
      </w:pPr>
      <w:r>
        <w:rPr>
          <w:rFonts w:ascii="Arial" w:hAnsi="Arial" w:cs="Arial"/>
        </w:rPr>
        <w:t>1.2</w:t>
      </w:r>
      <w:r>
        <w:rPr>
          <w:rFonts w:ascii="Arial" w:hAnsi="Arial" w:cs="Arial"/>
        </w:rPr>
        <w:tab/>
      </w:r>
      <w:r w:rsidR="007A0054">
        <w:rPr>
          <w:rFonts w:ascii="Arial" w:hAnsi="Arial" w:cs="Arial"/>
        </w:rPr>
        <w:t xml:space="preserve">The </w:t>
      </w:r>
      <w:r w:rsidR="00D25659" w:rsidRPr="00FC6B47">
        <w:rPr>
          <w:rFonts w:ascii="Arial" w:hAnsi="Arial" w:cs="Arial"/>
        </w:rPr>
        <w:t>Fermanagh and Omagh Di</w:t>
      </w:r>
      <w:r w:rsidR="007A0054">
        <w:rPr>
          <w:rFonts w:ascii="Arial" w:hAnsi="Arial" w:cs="Arial"/>
        </w:rPr>
        <w:t>strict Council area comprises</w:t>
      </w:r>
      <w:r w:rsidR="00D25659" w:rsidRPr="00FC6B47">
        <w:rPr>
          <w:rFonts w:ascii="Arial" w:hAnsi="Arial" w:cs="Arial"/>
        </w:rPr>
        <w:t xml:space="preserve"> a mixture of landscapes which include mountain valleys, open moorland, river valleys, drumlins, </w:t>
      </w:r>
      <w:proofErr w:type="spellStart"/>
      <w:r w:rsidR="00D25659" w:rsidRPr="00FC6B47">
        <w:rPr>
          <w:rFonts w:ascii="Arial" w:hAnsi="Arial" w:cs="Arial"/>
        </w:rPr>
        <w:t>lakelands</w:t>
      </w:r>
      <w:proofErr w:type="spellEnd"/>
      <w:r w:rsidR="00D25659" w:rsidRPr="00FC6B47">
        <w:rPr>
          <w:rFonts w:ascii="Arial" w:hAnsi="Arial" w:cs="Arial"/>
        </w:rPr>
        <w:t xml:space="preserve">, low lands, raised bogs, rolling farm land, cliffs and mountains. </w:t>
      </w:r>
      <w:r w:rsidR="00B57A3B" w:rsidRPr="00FC6B47">
        <w:rPr>
          <w:rFonts w:ascii="Arial" w:hAnsi="Arial" w:cs="Arial"/>
        </w:rPr>
        <w:t>These landscape</w:t>
      </w:r>
      <w:r w:rsidR="008055D8">
        <w:rPr>
          <w:rFonts w:ascii="Arial" w:hAnsi="Arial" w:cs="Arial"/>
        </w:rPr>
        <w:t>s</w:t>
      </w:r>
      <w:r w:rsidR="00B57A3B" w:rsidRPr="00FC6B47">
        <w:rPr>
          <w:rFonts w:ascii="Arial" w:hAnsi="Arial" w:cs="Arial"/>
        </w:rPr>
        <w:t xml:space="preserve"> provide a rich resource of productive agricultural land, habitats for nature conservation, archaeological and historical features and remains which illustrate ways in which the land has provided for human occupation and activity in the past.</w:t>
      </w:r>
      <w:r w:rsidR="00EC395B">
        <w:rPr>
          <w:rFonts w:ascii="Arial" w:hAnsi="Arial" w:cs="Arial"/>
        </w:rPr>
        <w:t xml:space="preserve"> </w:t>
      </w:r>
      <w:r w:rsidR="00B57A3B" w:rsidRPr="00FC6B47">
        <w:rPr>
          <w:rFonts w:ascii="Arial" w:hAnsi="Arial" w:cs="Arial"/>
        </w:rPr>
        <w:t xml:space="preserve"> It also provides for many recreational needs and has the potential to become an increasingly important tourist asset.</w:t>
      </w:r>
    </w:p>
    <w:p w:rsidR="00B57A3B" w:rsidRDefault="00B57A3B" w:rsidP="007A5192">
      <w:pPr>
        <w:ind w:left="720"/>
        <w:rPr>
          <w:rFonts w:ascii="Arial" w:hAnsi="Arial" w:cs="Arial"/>
        </w:rPr>
      </w:pPr>
    </w:p>
    <w:p w:rsidR="00EC395B" w:rsidRDefault="00FC6B47" w:rsidP="007A5192">
      <w:pPr>
        <w:ind w:left="720" w:hanging="720"/>
        <w:rPr>
          <w:rFonts w:ascii="Arial" w:hAnsi="Arial" w:cs="Arial"/>
        </w:rPr>
      </w:pPr>
      <w:r>
        <w:rPr>
          <w:rFonts w:ascii="Arial" w:hAnsi="Arial" w:cs="Arial"/>
        </w:rPr>
        <w:lastRenderedPageBreak/>
        <w:t>1.3</w:t>
      </w:r>
      <w:r>
        <w:rPr>
          <w:rFonts w:ascii="Arial" w:hAnsi="Arial" w:cs="Arial"/>
        </w:rPr>
        <w:tab/>
      </w:r>
      <w:r w:rsidR="002F59D2">
        <w:rPr>
          <w:rFonts w:ascii="Arial" w:hAnsi="Arial" w:cs="Arial"/>
        </w:rPr>
        <w:t xml:space="preserve">Landscapes of national importance have merited designations as Areas of Outstanding Natural Beauty (AONB).  </w:t>
      </w:r>
      <w:r w:rsidR="00B57A3B">
        <w:rPr>
          <w:rFonts w:ascii="Arial" w:hAnsi="Arial" w:cs="Arial"/>
        </w:rPr>
        <w:t xml:space="preserve">The </w:t>
      </w:r>
      <w:r w:rsidR="001812DC">
        <w:rPr>
          <w:rFonts w:ascii="Arial" w:hAnsi="Arial" w:cs="Arial"/>
        </w:rPr>
        <w:t xml:space="preserve">landscapes </w:t>
      </w:r>
      <w:r w:rsidR="002F59D2">
        <w:rPr>
          <w:rFonts w:ascii="Arial" w:hAnsi="Arial" w:cs="Arial"/>
        </w:rPr>
        <w:t xml:space="preserve">within Fermanagh and Omagh </w:t>
      </w:r>
      <w:r w:rsidR="001812DC">
        <w:rPr>
          <w:rFonts w:ascii="Arial" w:hAnsi="Arial" w:cs="Arial"/>
        </w:rPr>
        <w:t>include part of the Sperrin Mountains</w:t>
      </w:r>
      <w:r w:rsidR="002F59D2">
        <w:rPr>
          <w:rFonts w:ascii="Arial" w:hAnsi="Arial" w:cs="Arial"/>
        </w:rPr>
        <w:t>, designated as</w:t>
      </w:r>
      <w:r w:rsidR="001812DC">
        <w:rPr>
          <w:rFonts w:ascii="Arial" w:hAnsi="Arial" w:cs="Arial"/>
        </w:rPr>
        <w:t xml:space="preserve"> </w:t>
      </w:r>
      <w:r w:rsidR="007A0054">
        <w:rPr>
          <w:rFonts w:ascii="Arial" w:hAnsi="Arial" w:cs="Arial"/>
        </w:rPr>
        <w:t xml:space="preserve">an </w:t>
      </w:r>
      <w:r w:rsidR="002F59D2">
        <w:rPr>
          <w:rFonts w:ascii="Arial" w:hAnsi="Arial" w:cs="Arial"/>
        </w:rPr>
        <w:t xml:space="preserve">AONB in 2008. </w:t>
      </w:r>
      <w:r w:rsidR="00EC395B">
        <w:rPr>
          <w:rFonts w:ascii="Arial" w:hAnsi="Arial" w:cs="Arial"/>
        </w:rPr>
        <w:t xml:space="preserve">The purpose of the designation is to protect and conserve the scenic qualities of the area and promote their enjoyment.  </w:t>
      </w:r>
    </w:p>
    <w:p w:rsidR="00EC395B" w:rsidRDefault="00EC395B" w:rsidP="007A5192">
      <w:pPr>
        <w:ind w:left="720" w:hanging="720"/>
        <w:rPr>
          <w:rFonts w:ascii="Arial" w:hAnsi="Arial" w:cs="Arial"/>
        </w:rPr>
      </w:pPr>
    </w:p>
    <w:p w:rsidR="001812DC" w:rsidRDefault="00EC395B" w:rsidP="007A5192">
      <w:pPr>
        <w:ind w:left="720" w:hanging="720"/>
        <w:rPr>
          <w:rFonts w:ascii="Arial" w:hAnsi="Arial" w:cs="Arial"/>
        </w:rPr>
      </w:pPr>
      <w:r>
        <w:rPr>
          <w:rFonts w:ascii="Arial" w:hAnsi="Arial" w:cs="Arial"/>
        </w:rPr>
        <w:t>1.4</w:t>
      </w:r>
      <w:r>
        <w:rPr>
          <w:rFonts w:ascii="Arial" w:hAnsi="Arial" w:cs="Arial"/>
        </w:rPr>
        <w:tab/>
        <w:t>The AONB</w:t>
      </w:r>
      <w:r w:rsidR="002F59D2">
        <w:rPr>
          <w:rFonts w:ascii="Arial" w:hAnsi="Arial" w:cs="Arial"/>
        </w:rPr>
        <w:t xml:space="preserve"> </w:t>
      </w:r>
      <w:r w:rsidR="001812DC">
        <w:rPr>
          <w:rFonts w:ascii="Arial" w:hAnsi="Arial" w:cs="Arial"/>
        </w:rPr>
        <w:t>form</w:t>
      </w:r>
      <w:r w:rsidR="002F59D2">
        <w:rPr>
          <w:rFonts w:ascii="Arial" w:hAnsi="Arial" w:cs="Arial"/>
        </w:rPr>
        <w:t>s</w:t>
      </w:r>
      <w:r w:rsidR="001812DC">
        <w:rPr>
          <w:rFonts w:ascii="Arial" w:hAnsi="Arial" w:cs="Arial"/>
        </w:rPr>
        <w:t xml:space="preserve"> a backdrop to much of the district in the north east, </w:t>
      </w:r>
      <w:r w:rsidR="002F59D2">
        <w:rPr>
          <w:rFonts w:ascii="Arial" w:hAnsi="Arial" w:cs="Arial"/>
        </w:rPr>
        <w:t xml:space="preserve">with </w:t>
      </w:r>
      <w:r w:rsidR="001812DC">
        <w:rPr>
          <w:rFonts w:ascii="Arial" w:hAnsi="Arial" w:cs="Arial"/>
        </w:rPr>
        <w:t xml:space="preserve">the mountain valleys of the </w:t>
      </w:r>
      <w:proofErr w:type="spellStart"/>
      <w:r w:rsidR="001812DC">
        <w:rPr>
          <w:rFonts w:ascii="Arial" w:hAnsi="Arial" w:cs="Arial"/>
        </w:rPr>
        <w:t>Glenelly</w:t>
      </w:r>
      <w:proofErr w:type="spellEnd"/>
      <w:r w:rsidR="001812DC">
        <w:rPr>
          <w:rFonts w:ascii="Arial" w:hAnsi="Arial" w:cs="Arial"/>
        </w:rPr>
        <w:t xml:space="preserve"> and </w:t>
      </w:r>
      <w:proofErr w:type="spellStart"/>
      <w:r w:rsidR="001812DC">
        <w:rPr>
          <w:rFonts w:ascii="Arial" w:hAnsi="Arial" w:cs="Arial"/>
        </w:rPr>
        <w:t>Owenkillew</w:t>
      </w:r>
      <w:proofErr w:type="spellEnd"/>
      <w:r w:rsidR="001812DC">
        <w:rPr>
          <w:rFonts w:ascii="Arial" w:hAnsi="Arial" w:cs="Arial"/>
        </w:rPr>
        <w:t xml:space="preserve"> rivers lying below an expanse of open moorland</w:t>
      </w:r>
      <w:r w:rsidR="000E77F0">
        <w:rPr>
          <w:rFonts w:ascii="Arial" w:hAnsi="Arial" w:cs="Arial"/>
        </w:rPr>
        <w:t>. T</w:t>
      </w:r>
      <w:r w:rsidR="001812DC">
        <w:rPr>
          <w:rFonts w:ascii="Arial" w:hAnsi="Arial" w:cs="Arial"/>
        </w:rPr>
        <w:t xml:space="preserve">he Strule Valley, numerous drumlin features, the scenic and valued resource of the Lakelands, dramatic cliffs and mountains such as </w:t>
      </w:r>
      <w:proofErr w:type="spellStart"/>
      <w:r w:rsidR="001812DC">
        <w:rPr>
          <w:rFonts w:ascii="Arial" w:hAnsi="Arial" w:cs="Arial"/>
        </w:rPr>
        <w:t>Cuilcagh</w:t>
      </w:r>
      <w:proofErr w:type="spellEnd"/>
      <w:r w:rsidR="001812DC">
        <w:rPr>
          <w:rFonts w:ascii="Arial" w:hAnsi="Arial" w:cs="Arial"/>
        </w:rPr>
        <w:t xml:space="preserve">, lowlands such as </w:t>
      </w:r>
      <w:proofErr w:type="spellStart"/>
      <w:r w:rsidR="001812DC">
        <w:rPr>
          <w:rFonts w:ascii="Arial" w:hAnsi="Arial" w:cs="Arial"/>
        </w:rPr>
        <w:t>Arney</w:t>
      </w:r>
      <w:proofErr w:type="spellEnd"/>
      <w:r w:rsidR="001812DC">
        <w:rPr>
          <w:rFonts w:ascii="Arial" w:hAnsi="Arial" w:cs="Arial"/>
        </w:rPr>
        <w:t xml:space="preserve">, Garrison and </w:t>
      </w:r>
      <w:proofErr w:type="spellStart"/>
      <w:r w:rsidR="001812DC">
        <w:rPr>
          <w:rFonts w:ascii="Arial" w:hAnsi="Arial" w:cs="Arial"/>
        </w:rPr>
        <w:t>Camowen</w:t>
      </w:r>
      <w:proofErr w:type="spellEnd"/>
      <w:r w:rsidR="001812DC">
        <w:rPr>
          <w:rFonts w:ascii="Arial" w:hAnsi="Arial" w:cs="Arial"/>
        </w:rPr>
        <w:t xml:space="preserve"> Valley, areas of lowland raised bog and rolling farmland</w:t>
      </w:r>
      <w:r w:rsidR="000E77F0">
        <w:rPr>
          <w:rFonts w:ascii="Arial" w:hAnsi="Arial" w:cs="Arial"/>
        </w:rPr>
        <w:t xml:space="preserve"> are other important landscapes within the District</w:t>
      </w:r>
      <w:r w:rsidR="001812DC">
        <w:rPr>
          <w:rFonts w:ascii="Arial" w:hAnsi="Arial" w:cs="Arial"/>
        </w:rPr>
        <w:t xml:space="preserve">. There </w:t>
      </w:r>
      <w:r w:rsidR="000E77F0">
        <w:rPr>
          <w:rFonts w:ascii="Arial" w:hAnsi="Arial" w:cs="Arial"/>
        </w:rPr>
        <w:t>is a particular remoteness and</w:t>
      </w:r>
      <w:r w:rsidR="001812DC">
        <w:rPr>
          <w:rFonts w:ascii="Arial" w:hAnsi="Arial" w:cs="Arial"/>
        </w:rPr>
        <w:t xml:space="preserve"> wilderness to many of portions of the District.</w:t>
      </w:r>
      <w:r w:rsidR="00066856">
        <w:rPr>
          <w:rFonts w:ascii="Arial" w:hAnsi="Arial" w:cs="Arial"/>
        </w:rPr>
        <w:t xml:space="preserve"> </w:t>
      </w:r>
    </w:p>
    <w:p w:rsidR="00EC395B" w:rsidRDefault="00EC395B" w:rsidP="007A5192">
      <w:pPr>
        <w:ind w:left="720" w:hanging="720"/>
        <w:rPr>
          <w:rFonts w:ascii="Arial" w:hAnsi="Arial" w:cs="Arial"/>
        </w:rPr>
      </w:pPr>
    </w:p>
    <w:p w:rsidR="00EC395B" w:rsidRPr="007D6A7D" w:rsidRDefault="00EC395B" w:rsidP="007D6A7D">
      <w:pPr>
        <w:pStyle w:val="ListParagraph"/>
        <w:numPr>
          <w:ilvl w:val="0"/>
          <w:numId w:val="15"/>
        </w:numPr>
        <w:rPr>
          <w:rFonts w:ascii="Arial" w:hAnsi="Arial" w:cs="Arial"/>
          <w:b/>
          <w:sz w:val="28"/>
          <w:szCs w:val="28"/>
        </w:rPr>
      </w:pPr>
      <w:r w:rsidRPr="007D6A7D">
        <w:rPr>
          <w:rFonts w:ascii="Arial" w:hAnsi="Arial" w:cs="Arial"/>
          <w:b/>
          <w:sz w:val="28"/>
          <w:szCs w:val="28"/>
        </w:rPr>
        <w:t>Regional Planning Policy</w:t>
      </w:r>
    </w:p>
    <w:p w:rsidR="00EC395B" w:rsidRDefault="00EC395B" w:rsidP="007A5192">
      <w:pPr>
        <w:rPr>
          <w:rFonts w:ascii="Arial" w:hAnsi="Arial" w:cs="Arial"/>
          <w:b/>
        </w:rPr>
      </w:pPr>
    </w:p>
    <w:p w:rsidR="00D46114" w:rsidRDefault="00D46114" w:rsidP="007A5192">
      <w:pPr>
        <w:rPr>
          <w:rFonts w:ascii="Arial" w:hAnsi="Arial"/>
        </w:rPr>
      </w:pPr>
      <w:r>
        <w:rPr>
          <w:rFonts w:ascii="Arial" w:hAnsi="Arial"/>
        </w:rPr>
        <w:t xml:space="preserve">2.1     </w:t>
      </w:r>
      <w:r w:rsidR="004F3388" w:rsidRPr="00D46114">
        <w:rPr>
          <w:rFonts w:ascii="Arial" w:hAnsi="Arial"/>
        </w:rPr>
        <w:t xml:space="preserve">The Strategic Planning Policy Statement for Northern Ireland (SPPS) </w:t>
      </w:r>
      <w:r>
        <w:rPr>
          <w:rFonts w:ascii="Arial" w:hAnsi="Arial"/>
        </w:rPr>
        <w:t>places</w:t>
      </w:r>
      <w:r w:rsidR="00625DAF" w:rsidRPr="00D46114">
        <w:rPr>
          <w:rFonts w:ascii="Arial" w:hAnsi="Arial"/>
        </w:rPr>
        <w:t xml:space="preserve"> </w:t>
      </w:r>
    </w:p>
    <w:p w:rsidR="008E6671" w:rsidRPr="00D46114" w:rsidRDefault="00625DAF" w:rsidP="007A5192">
      <w:pPr>
        <w:ind w:left="720"/>
        <w:rPr>
          <w:rFonts w:ascii="Arial" w:hAnsi="Arial"/>
        </w:rPr>
      </w:pPr>
      <w:r w:rsidRPr="00D46114">
        <w:rPr>
          <w:rFonts w:ascii="Arial" w:hAnsi="Arial"/>
        </w:rPr>
        <w:t>Sustainable Development at the heart of the planning system.  The SPPS defines the three pillars of sustainable development planning authorities should deliver on in formulating policies and plans. On the environment pillar</w:t>
      </w:r>
      <w:r w:rsidR="007A0054">
        <w:rPr>
          <w:rFonts w:ascii="Arial" w:hAnsi="Arial"/>
        </w:rPr>
        <w:t>,</w:t>
      </w:r>
      <w:r w:rsidRPr="00D46114">
        <w:rPr>
          <w:rFonts w:ascii="Arial" w:hAnsi="Arial"/>
        </w:rPr>
        <w:t xml:space="preserve"> the SPPS sets out the need to protect and enhance the built and natural environment, including</w:t>
      </w:r>
      <w:r w:rsidR="004F3388" w:rsidRPr="00D46114">
        <w:rPr>
          <w:rFonts w:ascii="Arial" w:hAnsi="Arial"/>
        </w:rPr>
        <w:t xml:space="preserve"> </w:t>
      </w:r>
      <w:r w:rsidRPr="00D46114">
        <w:rPr>
          <w:rFonts w:ascii="Arial" w:hAnsi="Arial"/>
        </w:rPr>
        <w:t>landscape character.</w:t>
      </w:r>
      <w:r w:rsidR="009509C2" w:rsidRPr="00D46114">
        <w:rPr>
          <w:rFonts w:ascii="Arial" w:hAnsi="Arial"/>
        </w:rPr>
        <w:t xml:space="preserve">  It states that</w:t>
      </w:r>
      <w:r w:rsidR="007A0054">
        <w:rPr>
          <w:rFonts w:ascii="Arial" w:hAnsi="Arial"/>
        </w:rPr>
        <w:t>,</w:t>
      </w:r>
      <w:r w:rsidR="009509C2" w:rsidRPr="00D46114">
        <w:rPr>
          <w:rFonts w:ascii="Arial" w:hAnsi="Arial"/>
        </w:rPr>
        <w:t xml:space="preserve"> in formulating policies and plans</w:t>
      </w:r>
      <w:r w:rsidR="007A0054">
        <w:rPr>
          <w:rFonts w:ascii="Arial" w:hAnsi="Arial"/>
        </w:rPr>
        <w:t>,</w:t>
      </w:r>
      <w:r w:rsidR="009509C2" w:rsidRPr="00D46114">
        <w:rPr>
          <w:rFonts w:ascii="Arial" w:hAnsi="Arial"/>
        </w:rPr>
        <w:t xml:space="preserve"> planning authorities will be guided by the precautionary approach</w:t>
      </w:r>
      <w:r w:rsidR="007A0054">
        <w:rPr>
          <w:rFonts w:ascii="Arial" w:hAnsi="Arial"/>
        </w:rPr>
        <w:t xml:space="preserve"> in</w:t>
      </w:r>
      <w:r w:rsidR="009509C2" w:rsidRPr="00D46114">
        <w:rPr>
          <w:rFonts w:ascii="Arial" w:hAnsi="Arial"/>
        </w:rPr>
        <w:t xml:space="preserve"> that, where there are significant risks of damage to the environment, its protection will generally be paramount, unless there are imperative reasons of overriding public interest.</w:t>
      </w:r>
      <w:r w:rsidR="00D46114">
        <w:rPr>
          <w:rFonts w:ascii="Arial" w:hAnsi="Arial"/>
        </w:rPr>
        <w:t xml:space="preserve">  </w:t>
      </w:r>
      <w:r w:rsidR="008E6671">
        <w:rPr>
          <w:rFonts w:ascii="Arial" w:hAnsi="Arial"/>
        </w:rPr>
        <w:t>The SPPS further states that our environment must be managed in a sustainable manner in accordance with the Executive’s commitment to preserve and improve the built and natural environment and halt the loss of biodiversity.</w:t>
      </w:r>
    </w:p>
    <w:p w:rsidR="00D46114" w:rsidRDefault="00D46114" w:rsidP="007A5192">
      <w:pPr>
        <w:ind w:left="720"/>
        <w:rPr>
          <w:rFonts w:ascii="Arial" w:hAnsi="Arial"/>
        </w:rPr>
      </w:pPr>
    </w:p>
    <w:p w:rsidR="00D46114" w:rsidRDefault="00D46114" w:rsidP="007A5192">
      <w:pPr>
        <w:rPr>
          <w:rFonts w:ascii="Arial" w:hAnsi="Arial"/>
        </w:rPr>
      </w:pPr>
    </w:p>
    <w:p w:rsidR="004F3388" w:rsidRDefault="00D46114" w:rsidP="007A5192">
      <w:pPr>
        <w:ind w:left="720" w:hanging="720"/>
        <w:rPr>
          <w:rFonts w:ascii="Arial" w:hAnsi="Arial"/>
        </w:rPr>
      </w:pPr>
      <w:r>
        <w:rPr>
          <w:rFonts w:ascii="Arial" w:hAnsi="Arial"/>
        </w:rPr>
        <w:t>2.2</w:t>
      </w:r>
      <w:r>
        <w:rPr>
          <w:rFonts w:ascii="Arial" w:hAnsi="Arial"/>
        </w:rPr>
        <w:tab/>
      </w:r>
      <w:r w:rsidR="008E6671">
        <w:rPr>
          <w:rFonts w:ascii="Arial" w:hAnsi="Arial"/>
        </w:rPr>
        <w:t xml:space="preserve">In directing ‘other types of development’ in the countryside, beyond those for which the SPPS sets out </w:t>
      </w:r>
      <w:r w:rsidR="007A5192">
        <w:rPr>
          <w:rFonts w:ascii="Arial" w:hAnsi="Arial"/>
        </w:rPr>
        <w:t xml:space="preserve">specific </w:t>
      </w:r>
      <w:r w:rsidR="008E6671">
        <w:rPr>
          <w:rFonts w:ascii="Arial" w:hAnsi="Arial"/>
        </w:rPr>
        <w:t>Regional Strategic Policy, it state</w:t>
      </w:r>
      <w:r w:rsidR="004F3388">
        <w:rPr>
          <w:rFonts w:ascii="Arial" w:hAnsi="Arial"/>
        </w:rPr>
        <w:t xml:space="preserve">s that </w:t>
      </w:r>
      <w:r w:rsidR="00700E19">
        <w:rPr>
          <w:rFonts w:ascii="Arial" w:hAnsi="Arial"/>
        </w:rPr>
        <w:t xml:space="preserve">where there are </w:t>
      </w:r>
      <w:r w:rsidR="004F3388">
        <w:rPr>
          <w:rFonts w:ascii="Arial" w:hAnsi="Arial"/>
        </w:rPr>
        <w:t>areas of the countryside which exhibit exceptional landscapes</w:t>
      </w:r>
      <w:r w:rsidR="007A0054">
        <w:rPr>
          <w:rFonts w:ascii="Arial" w:hAnsi="Arial"/>
        </w:rPr>
        <w:t xml:space="preserve">, and </w:t>
      </w:r>
      <w:r w:rsidR="007A0054" w:rsidRPr="005919C3">
        <w:rPr>
          <w:rFonts w:ascii="Arial" w:hAnsi="Arial"/>
        </w:rPr>
        <w:t xml:space="preserve">visual amenity value </w:t>
      </w:r>
      <w:r w:rsidR="004F3388">
        <w:rPr>
          <w:rFonts w:ascii="Arial" w:hAnsi="Arial"/>
        </w:rPr>
        <w:t>such as lough shores</w:t>
      </w:r>
      <w:r w:rsidR="00FB6CD7">
        <w:rPr>
          <w:rFonts w:ascii="Arial" w:hAnsi="Arial"/>
        </w:rPr>
        <w:t>, and certain views and vistas,</w:t>
      </w:r>
      <w:r w:rsidR="004F3388">
        <w:rPr>
          <w:rFonts w:ascii="Arial" w:hAnsi="Arial"/>
        </w:rPr>
        <w:t xml:space="preserve"> development should only be permitted in exceptional circumstances. Where appropriate these areas should be designated as Special Countryside Areas</w:t>
      </w:r>
      <w:r w:rsidR="00026969">
        <w:rPr>
          <w:rFonts w:ascii="Arial" w:hAnsi="Arial"/>
        </w:rPr>
        <w:t xml:space="preserve"> (SCA)</w:t>
      </w:r>
      <w:r w:rsidR="004F3388">
        <w:rPr>
          <w:rFonts w:ascii="Arial" w:hAnsi="Arial"/>
        </w:rPr>
        <w:t xml:space="preserve"> in the Local Development Plan (LDP) and appropriate policies brought forward to ensure their protection from unnecessary and inappropriate development. Local policies may also be brought forward to maintain the landscape quality and character of Areas of High Scenic Value. </w:t>
      </w:r>
    </w:p>
    <w:p w:rsidR="004F3388" w:rsidRDefault="004F3388" w:rsidP="007A5192">
      <w:pPr>
        <w:rPr>
          <w:rFonts w:ascii="Arial" w:hAnsi="Arial"/>
        </w:rPr>
      </w:pPr>
    </w:p>
    <w:p w:rsidR="004F3388" w:rsidRDefault="008E6671" w:rsidP="007A5192">
      <w:pPr>
        <w:ind w:left="720" w:hanging="720"/>
        <w:rPr>
          <w:rFonts w:ascii="Arial" w:hAnsi="Arial" w:cs="Arial"/>
        </w:rPr>
      </w:pPr>
      <w:r>
        <w:rPr>
          <w:rFonts w:ascii="Arial" w:hAnsi="Arial" w:cs="Arial"/>
        </w:rPr>
        <w:t>2.3</w:t>
      </w:r>
      <w:r>
        <w:rPr>
          <w:rFonts w:ascii="Arial" w:hAnsi="Arial" w:cs="Arial"/>
        </w:rPr>
        <w:tab/>
      </w:r>
      <w:r w:rsidR="004F3388">
        <w:rPr>
          <w:rFonts w:ascii="Arial" w:hAnsi="Arial" w:cs="Arial"/>
        </w:rPr>
        <w:t xml:space="preserve">Paragraph 6.76 of the SPPS states that the LDP process </w:t>
      </w:r>
      <w:r w:rsidR="007A0054">
        <w:rPr>
          <w:rFonts w:ascii="Arial" w:hAnsi="Arial" w:cs="Arial"/>
        </w:rPr>
        <w:t>has</w:t>
      </w:r>
      <w:r w:rsidR="004F3388">
        <w:rPr>
          <w:rFonts w:ascii="Arial" w:hAnsi="Arial" w:cs="Arial"/>
        </w:rPr>
        <w:t xml:space="preserve"> an important role for councils in identifying key features and assets of the countryside and balancing of the needs of rural areas and communities with the protection of the environment. This </w:t>
      </w:r>
      <w:r w:rsidR="007A0054">
        <w:rPr>
          <w:rFonts w:ascii="Arial" w:hAnsi="Arial" w:cs="Arial"/>
        </w:rPr>
        <w:t>paper</w:t>
      </w:r>
      <w:r w:rsidR="008556E2">
        <w:rPr>
          <w:rFonts w:ascii="Arial" w:hAnsi="Arial" w:cs="Arial"/>
        </w:rPr>
        <w:t>,</w:t>
      </w:r>
      <w:r w:rsidR="007A0054">
        <w:rPr>
          <w:rFonts w:ascii="Arial" w:hAnsi="Arial" w:cs="Arial"/>
        </w:rPr>
        <w:t xml:space="preserve"> along with</w:t>
      </w:r>
      <w:r>
        <w:rPr>
          <w:rFonts w:ascii="Arial" w:hAnsi="Arial" w:cs="Arial"/>
        </w:rPr>
        <w:t xml:space="preserve"> </w:t>
      </w:r>
      <w:r w:rsidR="007A0054">
        <w:rPr>
          <w:rFonts w:ascii="Arial" w:hAnsi="Arial" w:cs="Arial"/>
        </w:rPr>
        <w:t>the Development P</w:t>
      </w:r>
      <w:r w:rsidR="004F3388">
        <w:rPr>
          <w:rFonts w:ascii="Arial" w:hAnsi="Arial" w:cs="Arial"/>
        </w:rPr>
        <w:t>ressure</w:t>
      </w:r>
      <w:r w:rsidR="007A0054">
        <w:rPr>
          <w:rFonts w:ascii="Arial" w:hAnsi="Arial" w:cs="Arial"/>
        </w:rPr>
        <w:t xml:space="preserve"> Analysis</w:t>
      </w:r>
      <w:r w:rsidR="00586C62">
        <w:rPr>
          <w:rFonts w:ascii="Arial" w:hAnsi="Arial" w:cs="Arial"/>
        </w:rPr>
        <w:t xml:space="preserve"> </w:t>
      </w:r>
      <w:r>
        <w:rPr>
          <w:rFonts w:ascii="Arial" w:hAnsi="Arial" w:cs="Arial"/>
        </w:rPr>
        <w:t>(Pa</w:t>
      </w:r>
      <w:r w:rsidR="007A134B">
        <w:rPr>
          <w:rFonts w:ascii="Arial" w:hAnsi="Arial" w:cs="Arial"/>
        </w:rPr>
        <w:t>per 15</w:t>
      </w:r>
      <w:r>
        <w:rPr>
          <w:rFonts w:ascii="Arial" w:hAnsi="Arial" w:cs="Arial"/>
        </w:rPr>
        <w:t>) and the Environmental Assets</w:t>
      </w:r>
      <w:r w:rsidR="00586C62">
        <w:rPr>
          <w:rFonts w:ascii="Arial" w:hAnsi="Arial" w:cs="Arial"/>
        </w:rPr>
        <w:t xml:space="preserve"> (</w:t>
      </w:r>
      <w:r>
        <w:rPr>
          <w:rFonts w:ascii="Arial" w:hAnsi="Arial" w:cs="Arial"/>
        </w:rPr>
        <w:t>P</w:t>
      </w:r>
      <w:r w:rsidR="004F3388">
        <w:rPr>
          <w:rFonts w:ascii="Arial" w:hAnsi="Arial" w:cs="Arial"/>
        </w:rPr>
        <w:t>aper</w:t>
      </w:r>
      <w:r w:rsidR="007A0054">
        <w:rPr>
          <w:rFonts w:ascii="Arial" w:hAnsi="Arial" w:cs="Arial"/>
        </w:rPr>
        <w:t xml:space="preserve"> 5</w:t>
      </w:r>
      <w:r w:rsidR="00586C62">
        <w:rPr>
          <w:rFonts w:ascii="Arial" w:hAnsi="Arial" w:cs="Arial"/>
        </w:rPr>
        <w:t>)</w:t>
      </w:r>
      <w:r>
        <w:rPr>
          <w:rFonts w:ascii="Arial" w:hAnsi="Arial" w:cs="Arial"/>
        </w:rPr>
        <w:t>,</w:t>
      </w:r>
      <w:r w:rsidR="004F3388">
        <w:rPr>
          <w:rFonts w:ascii="Arial" w:hAnsi="Arial" w:cs="Arial"/>
        </w:rPr>
        <w:t xml:space="preserve"> will provide the evidence </w:t>
      </w:r>
      <w:r w:rsidR="004F3388">
        <w:rPr>
          <w:rFonts w:ascii="Arial" w:hAnsi="Arial" w:cs="Arial"/>
        </w:rPr>
        <w:lastRenderedPageBreak/>
        <w:t xml:space="preserve">base for the purposes of bringing forward an appropriate policy approach to development in the countryside. </w:t>
      </w:r>
    </w:p>
    <w:p w:rsidR="001812DC" w:rsidRDefault="001812DC" w:rsidP="007A5192">
      <w:pPr>
        <w:rPr>
          <w:rFonts w:ascii="Arial" w:hAnsi="Arial" w:cs="Arial"/>
          <w:b/>
        </w:rPr>
      </w:pPr>
    </w:p>
    <w:p w:rsidR="00D6614F" w:rsidRPr="007D6A7D" w:rsidRDefault="00D6614F" w:rsidP="007A5192">
      <w:pPr>
        <w:rPr>
          <w:rFonts w:ascii="Arial" w:hAnsi="Arial" w:cs="Arial"/>
          <w:sz w:val="28"/>
          <w:szCs w:val="28"/>
        </w:rPr>
      </w:pPr>
    </w:p>
    <w:p w:rsidR="00D6614F" w:rsidRPr="007D6A7D" w:rsidRDefault="00521CA8" w:rsidP="007A5192">
      <w:pPr>
        <w:rPr>
          <w:rFonts w:ascii="Arial" w:hAnsi="Arial" w:cs="Arial"/>
          <w:b/>
          <w:sz w:val="28"/>
          <w:szCs w:val="28"/>
        </w:rPr>
      </w:pPr>
      <w:r w:rsidRPr="007D6A7D">
        <w:rPr>
          <w:rFonts w:ascii="Arial" w:hAnsi="Arial" w:cs="Arial"/>
          <w:b/>
          <w:sz w:val="28"/>
          <w:szCs w:val="28"/>
        </w:rPr>
        <w:t>3</w:t>
      </w:r>
      <w:r w:rsidR="00D6614F" w:rsidRPr="007D6A7D">
        <w:rPr>
          <w:rFonts w:ascii="Arial" w:hAnsi="Arial" w:cs="Arial"/>
          <w:b/>
          <w:sz w:val="28"/>
          <w:szCs w:val="28"/>
        </w:rPr>
        <w:t>.0</w:t>
      </w:r>
      <w:r w:rsidR="00D6614F" w:rsidRPr="007D6A7D">
        <w:rPr>
          <w:rFonts w:ascii="Arial" w:hAnsi="Arial" w:cs="Arial"/>
          <w:b/>
          <w:sz w:val="28"/>
          <w:szCs w:val="28"/>
        </w:rPr>
        <w:tab/>
      </w:r>
      <w:r w:rsidR="00873EF3" w:rsidRPr="007D6A7D">
        <w:rPr>
          <w:rFonts w:ascii="Arial" w:hAnsi="Arial" w:cs="Arial"/>
          <w:b/>
          <w:sz w:val="28"/>
          <w:szCs w:val="28"/>
        </w:rPr>
        <w:t xml:space="preserve">The </w:t>
      </w:r>
      <w:r w:rsidR="00D6614F" w:rsidRPr="007D6A7D">
        <w:rPr>
          <w:rFonts w:ascii="Arial" w:hAnsi="Arial" w:cs="Arial"/>
          <w:b/>
          <w:sz w:val="28"/>
          <w:szCs w:val="28"/>
        </w:rPr>
        <w:t>Northern Ireland Landscape Character Assessment 2000</w:t>
      </w:r>
    </w:p>
    <w:p w:rsidR="001812DC" w:rsidRDefault="001812DC" w:rsidP="007A5192">
      <w:pPr>
        <w:rPr>
          <w:rFonts w:ascii="Arial" w:hAnsi="Arial" w:cs="Arial"/>
          <w:b/>
        </w:rPr>
      </w:pPr>
    </w:p>
    <w:p w:rsidR="003D3AA0" w:rsidRDefault="00521CA8" w:rsidP="007A5192">
      <w:pPr>
        <w:ind w:left="720" w:hanging="720"/>
        <w:rPr>
          <w:rFonts w:ascii="Arial" w:hAnsi="Arial" w:cs="Arial"/>
        </w:rPr>
      </w:pPr>
      <w:r>
        <w:rPr>
          <w:rFonts w:ascii="Arial" w:hAnsi="Arial" w:cs="Arial"/>
        </w:rPr>
        <w:t>3</w:t>
      </w:r>
      <w:r w:rsidR="00065F54">
        <w:rPr>
          <w:rFonts w:ascii="Arial" w:hAnsi="Arial" w:cs="Arial"/>
        </w:rPr>
        <w:t>.1</w:t>
      </w:r>
      <w:r w:rsidR="00FC6B47">
        <w:rPr>
          <w:rFonts w:ascii="Arial" w:hAnsi="Arial" w:cs="Arial"/>
        </w:rPr>
        <w:tab/>
      </w:r>
      <w:r w:rsidR="00F81094">
        <w:rPr>
          <w:rFonts w:ascii="Arial" w:hAnsi="Arial" w:cs="Arial"/>
        </w:rPr>
        <w:t>All</w:t>
      </w:r>
      <w:r w:rsidR="001812DC">
        <w:rPr>
          <w:rFonts w:ascii="Arial" w:hAnsi="Arial" w:cs="Arial"/>
        </w:rPr>
        <w:t xml:space="preserve"> of the N</w:t>
      </w:r>
      <w:r w:rsidR="00873EF3">
        <w:rPr>
          <w:rFonts w:ascii="Arial" w:hAnsi="Arial" w:cs="Arial"/>
        </w:rPr>
        <w:t xml:space="preserve">orthern </w:t>
      </w:r>
      <w:r w:rsidR="001812DC">
        <w:rPr>
          <w:rFonts w:ascii="Arial" w:hAnsi="Arial" w:cs="Arial"/>
        </w:rPr>
        <w:t>I</w:t>
      </w:r>
      <w:r w:rsidR="00873EF3">
        <w:rPr>
          <w:rFonts w:ascii="Arial" w:hAnsi="Arial" w:cs="Arial"/>
        </w:rPr>
        <w:t>reland</w:t>
      </w:r>
      <w:r w:rsidR="001812DC">
        <w:rPr>
          <w:rFonts w:ascii="Arial" w:hAnsi="Arial" w:cs="Arial"/>
        </w:rPr>
        <w:t xml:space="preserve"> landscape has been classified by the </w:t>
      </w:r>
      <w:r w:rsidR="001812DC" w:rsidRPr="00060A65">
        <w:rPr>
          <w:rFonts w:ascii="Arial" w:hAnsi="Arial" w:cs="Arial"/>
        </w:rPr>
        <w:t>Northern Ireland Landscape Character Assessment</w:t>
      </w:r>
      <w:r w:rsidR="00BF304C">
        <w:rPr>
          <w:rFonts w:ascii="Arial" w:hAnsi="Arial" w:cs="Arial"/>
        </w:rPr>
        <w:t xml:space="preserve"> 2000 (NILCA 2000) which was compiled by Northern Ireland Environment Agency</w:t>
      </w:r>
      <w:r w:rsidR="00763990">
        <w:rPr>
          <w:rFonts w:ascii="Arial" w:hAnsi="Arial" w:cs="Arial"/>
        </w:rPr>
        <w:t xml:space="preserve"> (NIEA)</w:t>
      </w:r>
      <w:r w:rsidR="00BF304C">
        <w:rPr>
          <w:rFonts w:ascii="Arial" w:hAnsi="Arial" w:cs="Arial"/>
        </w:rPr>
        <w:t xml:space="preserve">. </w:t>
      </w:r>
      <w:r w:rsidR="001812DC">
        <w:rPr>
          <w:rFonts w:ascii="Arial" w:hAnsi="Arial" w:cs="Arial"/>
        </w:rPr>
        <w:t>T</w:t>
      </w:r>
      <w:r w:rsidR="001812DC" w:rsidRPr="00060A65">
        <w:rPr>
          <w:rFonts w:ascii="Arial" w:hAnsi="Arial" w:cs="Arial"/>
        </w:rPr>
        <w:t xml:space="preserve">he </w:t>
      </w:r>
      <w:r w:rsidR="001812DC">
        <w:rPr>
          <w:rFonts w:ascii="Arial" w:hAnsi="Arial" w:cs="Arial"/>
        </w:rPr>
        <w:t xml:space="preserve">NI landscape </w:t>
      </w:r>
      <w:r w:rsidR="001812DC" w:rsidRPr="00060A65">
        <w:rPr>
          <w:rFonts w:ascii="Arial" w:hAnsi="Arial" w:cs="Arial"/>
        </w:rPr>
        <w:t xml:space="preserve">has been subdivided into 130 different landscape character areas, each with a distinctive character, based upon local patterns of geology, land form, land use, cultural and ecological features.  </w:t>
      </w:r>
      <w:r w:rsidR="001812DC" w:rsidRPr="00017196">
        <w:rPr>
          <w:rFonts w:ascii="Arial" w:hAnsi="Arial" w:cs="Arial"/>
          <w:color w:val="000000"/>
        </w:rPr>
        <w:t>T</w:t>
      </w:r>
      <w:r w:rsidR="001812DC">
        <w:rPr>
          <w:rFonts w:ascii="Arial" w:hAnsi="Arial" w:cs="Arial"/>
          <w:color w:val="000000"/>
        </w:rPr>
        <w:t>he Fermanagh and Omagh District</w:t>
      </w:r>
      <w:r w:rsidR="001812DC" w:rsidRPr="00017196">
        <w:rPr>
          <w:rFonts w:ascii="Arial" w:hAnsi="Arial" w:cs="Arial"/>
          <w:color w:val="000000"/>
        </w:rPr>
        <w:t xml:space="preserve"> contain</w:t>
      </w:r>
      <w:r w:rsidR="001812DC">
        <w:rPr>
          <w:rFonts w:ascii="Arial" w:hAnsi="Arial" w:cs="Arial"/>
          <w:color w:val="000000"/>
        </w:rPr>
        <w:t>s</w:t>
      </w:r>
      <w:r w:rsidR="001812DC" w:rsidRPr="00017196">
        <w:rPr>
          <w:rFonts w:ascii="Arial" w:hAnsi="Arial" w:cs="Arial"/>
          <w:color w:val="000000"/>
        </w:rPr>
        <w:t xml:space="preserve"> 26 Landscape Character Areas, some of which are sha</w:t>
      </w:r>
      <w:r w:rsidR="001812DC">
        <w:rPr>
          <w:rFonts w:ascii="Arial" w:hAnsi="Arial" w:cs="Arial"/>
          <w:color w:val="000000"/>
        </w:rPr>
        <w:t>red with ne</w:t>
      </w:r>
      <w:r w:rsidR="00B65700">
        <w:rPr>
          <w:rFonts w:ascii="Arial" w:hAnsi="Arial" w:cs="Arial"/>
          <w:color w:val="000000"/>
        </w:rPr>
        <w:t>i</w:t>
      </w:r>
      <w:r w:rsidR="00105FE7">
        <w:rPr>
          <w:rFonts w:ascii="Arial" w:hAnsi="Arial" w:cs="Arial"/>
          <w:color w:val="000000"/>
        </w:rPr>
        <w:t xml:space="preserve">ghbouring </w:t>
      </w:r>
      <w:r w:rsidR="00663EF7">
        <w:rPr>
          <w:rFonts w:ascii="Arial" w:hAnsi="Arial" w:cs="Arial"/>
          <w:color w:val="000000"/>
        </w:rPr>
        <w:t>districts (</w:t>
      </w:r>
      <w:r w:rsidR="000251B8">
        <w:rPr>
          <w:rFonts w:ascii="Arial" w:hAnsi="Arial" w:cs="Arial"/>
          <w:color w:val="000000"/>
        </w:rPr>
        <w:t>Appendix 2</w:t>
      </w:r>
      <w:r w:rsidR="00663EF7">
        <w:rPr>
          <w:rFonts w:ascii="Arial" w:hAnsi="Arial" w:cs="Arial"/>
          <w:color w:val="000000"/>
        </w:rPr>
        <w:t>, Map1</w:t>
      </w:r>
      <w:r w:rsidR="001812DC">
        <w:rPr>
          <w:rFonts w:ascii="Arial" w:hAnsi="Arial" w:cs="Arial"/>
          <w:color w:val="000000"/>
        </w:rPr>
        <w:t xml:space="preserve">). </w:t>
      </w:r>
    </w:p>
    <w:p w:rsidR="003D3AA0" w:rsidRDefault="003D3AA0" w:rsidP="007A5192">
      <w:pPr>
        <w:ind w:left="720"/>
        <w:rPr>
          <w:rFonts w:ascii="Arial" w:hAnsi="Arial" w:cs="Arial"/>
        </w:rPr>
      </w:pPr>
    </w:p>
    <w:p w:rsidR="001812DC" w:rsidRPr="00060A65" w:rsidRDefault="00521CA8" w:rsidP="007A5192">
      <w:pPr>
        <w:ind w:left="720" w:hanging="720"/>
        <w:rPr>
          <w:rFonts w:ascii="Arial" w:hAnsi="Arial" w:cs="Arial"/>
        </w:rPr>
      </w:pPr>
      <w:r>
        <w:rPr>
          <w:rFonts w:ascii="Arial" w:hAnsi="Arial" w:cs="Arial"/>
        </w:rPr>
        <w:t>3</w:t>
      </w:r>
      <w:r w:rsidR="00065F54">
        <w:rPr>
          <w:rFonts w:ascii="Arial" w:hAnsi="Arial" w:cs="Arial"/>
        </w:rPr>
        <w:t>.2</w:t>
      </w:r>
      <w:r w:rsidR="00FC6B47">
        <w:rPr>
          <w:rFonts w:ascii="Arial" w:hAnsi="Arial" w:cs="Arial"/>
        </w:rPr>
        <w:tab/>
      </w:r>
      <w:r w:rsidR="001812DC">
        <w:rPr>
          <w:rFonts w:ascii="Arial" w:hAnsi="Arial" w:cs="Arial"/>
        </w:rPr>
        <w:t>On 28</w:t>
      </w:r>
      <w:r w:rsidR="001812DC" w:rsidRPr="00B748EB">
        <w:rPr>
          <w:rFonts w:ascii="Arial" w:hAnsi="Arial" w:cs="Arial"/>
          <w:vertAlign w:val="superscript"/>
        </w:rPr>
        <w:t>th</w:t>
      </w:r>
      <w:r w:rsidR="001812DC">
        <w:rPr>
          <w:rFonts w:ascii="Arial" w:hAnsi="Arial" w:cs="Arial"/>
        </w:rPr>
        <w:t xml:space="preserve"> April 2015, </w:t>
      </w:r>
      <w:r w:rsidR="00763990">
        <w:rPr>
          <w:rFonts w:ascii="Arial" w:hAnsi="Arial" w:cs="Arial"/>
        </w:rPr>
        <w:t>NIEA published</w:t>
      </w:r>
      <w:r w:rsidR="003D3AA0">
        <w:rPr>
          <w:rFonts w:ascii="Arial" w:hAnsi="Arial" w:cs="Arial"/>
        </w:rPr>
        <w:t xml:space="preserve"> the</w:t>
      </w:r>
      <w:r w:rsidR="001812DC">
        <w:rPr>
          <w:rFonts w:ascii="Arial" w:hAnsi="Arial" w:cs="Arial"/>
        </w:rPr>
        <w:t xml:space="preserve"> draft Northern Ireland Regional Landscape Character Assessment (NIRLCA)</w:t>
      </w:r>
      <w:r w:rsidR="003D3AA0">
        <w:rPr>
          <w:rFonts w:ascii="Arial" w:hAnsi="Arial" w:cs="Arial"/>
        </w:rPr>
        <w:t xml:space="preserve"> for consultation. It </w:t>
      </w:r>
      <w:r w:rsidR="007C4546">
        <w:rPr>
          <w:rFonts w:ascii="Arial" w:hAnsi="Arial" w:cs="Arial"/>
        </w:rPr>
        <w:t>identifies</w:t>
      </w:r>
      <w:r w:rsidR="001812DC">
        <w:rPr>
          <w:rFonts w:ascii="Arial" w:hAnsi="Arial" w:cs="Arial"/>
        </w:rPr>
        <w:t xml:space="preserve"> 26 regional landscape character areas</w:t>
      </w:r>
      <w:r w:rsidR="00763990">
        <w:rPr>
          <w:rFonts w:ascii="Arial" w:hAnsi="Arial" w:cs="Arial"/>
        </w:rPr>
        <w:t>, and is intended to form</w:t>
      </w:r>
      <w:r w:rsidR="001812DC">
        <w:rPr>
          <w:rFonts w:ascii="Arial" w:hAnsi="Arial" w:cs="Arial"/>
        </w:rPr>
        <w:t xml:space="preserve"> a framework for updating of local-scale assessments </w:t>
      </w:r>
      <w:r>
        <w:rPr>
          <w:rFonts w:ascii="Arial" w:hAnsi="Arial" w:cs="Arial"/>
        </w:rPr>
        <w:t>which will</w:t>
      </w:r>
      <w:r w:rsidR="001812DC">
        <w:rPr>
          <w:rFonts w:ascii="Arial" w:hAnsi="Arial" w:cs="Arial"/>
        </w:rPr>
        <w:t xml:space="preserve"> replace the NILCA 2000. </w:t>
      </w:r>
      <w:r w:rsidR="007C4546">
        <w:rPr>
          <w:rFonts w:ascii="Arial" w:hAnsi="Arial" w:cs="Arial"/>
        </w:rPr>
        <w:t xml:space="preserve"> O</w:t>
      </w:r>
      <w:r w:rsidR="009A4FD4">
        <w:rPr>
          <w:rFonts w:ascii="Arial" w:hAnsi="Arial" w:cs="Arial"/>
        </w:rPr>
        <w:t xml:space="preserve">f the </w:t>
      </w:r>
      <w:r w:rsidR="007C4546">
        <w:rPr>
          <w:rFonts w:ascii="Arial" w:hAnsi="Arial" w:cs="Arial"/>
        </w:rPr>
        <w:t xml:space="preserve">26 </w:t>
      </w:r>
      <w:r w:rsidR="009A4FD4">
        <w:rPr>
          <w:rFonts w:ascii="Arial" w:hAnsi="Arial" w:cs="Arial"/>
        </w:rPr>
        <w:t>regional landscape character areas</w:t>
      </w:r>
      <w:r w:rsidR="00E61115">
        <w:rPr>
          <w:rFonts w:ascii="Arial" w:hAnsi="Arial" w:cs="Arial"/>
        </w:rPr>
        <w:t xml:space="preserve"> 7no</w:t>
      </w:r>
      <w:r w:rsidR="009A4FD4">
        <w:rPr>
          <w:rFonts w:ascii="Arial" w:hAnsi="Arial" w:cs="Arial"/>
        </w:rPr>
        <w:t xml:space="preserve"> are located within</w:t>
      </w:r>
      <w:r w:rsidR="00763990">
        <w:rPr>
          <w:rFonts w:ascii="Arial" w:hAnsi="Arial" w:cs="Arial"/>
        </w:rPr>
        <w:t xml:space="preserve"> the</w:t>
      </w:r>
      <w:r w:rsidR="009A4FD4">
        <w:rPr>
          <w:rFonts w:ascii="Arial" w:hAnsi="Arial" w:cs="Arial"/>
        </w:rPr>
        <w:t xml:space="preserve"> Fermanag</w:t>
      </w:r>
      <w:r w:rsidR="00700E19">
        <w:rPr>
          <w:rFonts w:ascii="Arial" w:hAnsi="Arial" w:cs="Arial"/>
        </w:rPr>
        <w:t xml:space="preserve">h and Omagh District </w:t>
      </w:r>
      <w:r w:rsidR="00663EF7">
        <w:rPr>
          <w:rFonts w:ascii="Arial" w:hAnsi="Arial" w:cs="Arial"/>
        </w:rPr>
        <w:t>(</w:t>
      </w:r>
      <w:r w:rsidR="005573EE">
        <w:rPr>
          <w:rFonts w:ascii="Arial" w:hAnsi="Arial" w:cs="Arial"/>
        </w:rPr>
        <w:t>Appendix 3</w:t>
      </w:r>
      <w:r w:rsidR="00663EF7">
        <w:rPr>
          <w:rFonts w:ascii="Arial" w:hAnsi="Arial" w:cs="Arial"/>
        </w:rPr>
        <w:t>, Map 2</w:t>
      </w:r>
      <w:r w:rsidR="005573EE">
        <w:rPr>
          <w:rFonts w:ascii="Arial" w:hAnsi="Arial" w:cs="Arial"/>
        </w:rPr>
        <w:t>)</w:t>
      </w:r>
      <w:r w:rsidR="00700E19">
        <w:rPr>
          <w:rFonts w:ascii="Arial" w:hAnsi="Arial" w:cs="Arial"/>
        </w:rPr>
        <w:t>.</w:t>
      </w:r>
    </w:p>
    <w:p w:rsidR="001812DC" w:rsidRDefault="001812DC" w:rsidP="007A5192">
      <w:pPr>
        <w:rPr>
          <w:rFonts w:ascii="Arial" w:hAnsi="Arial" w:cs="Arial"/>
        </w:rPr>
      </w:pPr>
    </w:p>
    <w:p w:rsidR="001812DC" w:rsidRDefault="00521CA8" w:rsidP="007A5192">
      <w:pPr>
        <w:ind w:left="720" w:hanging="720"/>
        <w:rPr>
          <w:rFonts w:ascii="Arial" w:hAnsi="Arial" w:cs="Arial"/>
        </w:rPr>
      </w:pPr>
      <w:r>
        <w:rPr>
          <w:rFonts w:ascii="Arial" w:hAnsi="Arial" w:cs="Arial"/>
        </w:rPr>
        <w:t>3</w:t>
      </w:r>
      <w:r w:rsidR="00065F54">
        <w:rPr>
          <w:rFonts w:ascii="Arial" w:hAnsi="Arial" w:cs="Arial"/>
        </w:rPr>
        <w:t>.3</w:t>
      </w:r>
      <w:r w:rsidR="00FC6B47">
        <w:rPr>
          <w:rFonts w:ascii="Arial" w:hAnsi="Arial" w:cs="Arial"/>
        </w:rPr>
        <w:tab/>
      </w:r>
      <w:r>
        <w:rPr>
          <w:rFonts w:ascii="Arial" w:hAnsi="Arial" w:cs="Arial"/>
        </w:rPr>
        <w:t>NILCA 2000</w:t>
      </w:r>
      <w:r w:rsidR="001812DC" w:rsidRPr="00B3116B">
        <w:rPr>
          <w:rFonts w:ascii="Arial" w:hAnsi="Arial" w:cs="Arial"/>
        </w:rPr>
        <w:t xml:space="preserve"> </w:t>
      </w:r>
      <w:r w:rsidR="001812DC">
        <w:rPr>
          <w:rFonts w:ascii="Arial" w:hAnsi="Arial" w:cs="Arial"/>
        </w:rPr>
        <w:t xml:space="preserve">also </w:t>
      </w:r>
      <w:r w:rsidR="001812DC" w:rsidRPr="00B3116B">
        <w:rPr>
          <w:rFonts w:ascii="Arial" w:hAnsi="Arial" w:cs="Arial"/>
        </w:rPr>
        <w:t xml:space="preserve">identified </w:t>
      </w:r>
      <w:r w:rsidR="002D5175" w:rsidRPr="002D5175">
        <w:rPr>
          <w:rFonts w:ascii="Arial" w:hAnsi="Arial" w:cs="Arial"/>
        </w:rPr>
        <w:t>Areas of Scenic Quality (ASQ)</w:t>
      </w:r>
      <w:r w:rsidR="001812DC" w:rsidRPr="00B3116B">
        <w:rPr>
          <w:rFonts w:ascii="Arial" w:hAnsi="Arial" w:cs="Arial"/>
        </w:rPr>
        <w:t xml:space="preserve"> and defined them as landscapes of regional or local importance for their scenic quality, i.e. important landscape resources in their own right, regardless of location or setting.</w:t>
      </w:r>
      <w:r w:rsidR="001812DC" w:rsidRPr="00B3116B">
        <w:t xml:space="preserve"> </w:t>
      </w:r>
      <w:r w:rsidR="001812DC" w:rsidRPr="00634F72">
        <w:rPr>
          <w:rFonts w:ascii="Arial" w:hAnsi="Arial" w:cs="Arial"/>
        </w:rPr>
        <w:t>They represent a second tier (below</w:t>
      </w:r>
      <w:r w:rsidR="001812DC">
        <w:rPr>
          <w:rFonts w:ascii="Arial" w:hAnsi="Arial" w:cs="Arial"/>
        </w:rPr>
        <w:t xml:space="preserve"> AONBs) in the hierarch</w:t>
      </w:r>
      <w:r w:rsidR="00763990">
        <w:rPr>
          <w:rFonts w:ascii="Arial" w:hAnsi="Arial" w:cs="Arial"/>
        </w:rPr>
        <w:t xml:space="preserve">y of landscape classifications.  </w:t>
      </w:r>
      <w:r w:rsidR="005E310B">
        <w:rPr>
          <w:rFonts w:ascii="Arial" w:hAnsi="Arial" w:cs="Arial"/>
        </w:rPr>
        <w:t>There are 4</w:t>
      </w:r>
      <w:r w:rsidR="00E40D20">
        <w:rPr>
          <w:rFonts w:ascii="Arial" w:hAnsi="Arial" w:cs="Arial"/>
        </w:rPr>
        <w:t xml:space="preserve"> Areas of Scenic Quality with</w:t>
      </w:r>
      <w:r w:rsidR="00492F2C">
        <w:rPr>
          <w:rFonts w:ascii="Arial" w:hAnsi="Arial" w:cs="Arial"/>
        </w:rPr>
        <w:t xml:space="preserve">in Fermanagh and Omagh District - </w:t>
      </w:r>
      <w:r w:rsidR="00E40D20">
        <w:rPr>
          <w:rFonts w:ascii="Arial" w:hAnsi="Arial" w:cs="Arial"/>
        </w:rPr>
        <w:t xml:space="preserve">Lough Melvin, </w:t>
      </w:r>
      <w:proofErr w:type="spellStart"/>
      <w:r w:rsidR="00E40D20">
        <w:rPr>
          <w:rFonts w:ascii="Arial" w:hAnsi="Arial" w:cs="Arial"/>
        </w:rPr>
        <w:t>Derrin</w:t>
      </w:r>
      <w:proofErr w:type="spellEnd"/>
      <w:r w:rsidR="00E40D20">
        <w:rPr>
          <w:rFonts w:ascii="Arial" w:hAnsi="Arial" w:cs="Arial"/>
        </w:rPr>
        <w:t xml:space="preserve"> Mountain</w:t>
      </w:r>
      <w:r w:rsidR="005E310B">
        <w:rPr>
          <w:rFonts w:ascii="Arial" w:hAnsi="Arial" w:cs="Arial"/>
        </w:rPr>
        <w:t xml:space="preserve">, </w:t>
      </w:r>
      <w:proofErr w:type="spellStart"/>
      <w:r w:rsidR="005E310B">
        <w:rPr>
          <w:rFonts w:ascii="Arial" w:hAnsi="Arial" w:cs="Arial"/>
        </w:rPr>
        <w:t>Colebrook</w:t>
      </w:r>
      <w:r w:rsidR="00492F2C">
        <w:rPr>
          <w:rFonts w:ascii="Arial" w:hAnsi="Arial" w:cs="Arial"/>
        </w:rPr>
        <w:t>e</w:t>
      </w:r>
      <w:proofErr w:type="spellEnd"/>
      <w:r w:rsidR="00763990">
        <w:rPr>
          <w:rFonts w:ascii="Arial" w:hAnsi="Arial" w:cs="Arial"/>
        </w:rPr>
        <w:t xml:space="preserve"> Estate</w:t>
      </w:r>
      <w:r w:rsidR="005E310B">
        <w:rPr>
          <w:rFonts w:ascii="Arial" w:hAnsi="Arial" w:cs="Arial"/>
        </w:rPr>
        <w:t xml:space="preserve"> </w:t>
      </w:r>
      <w:r w:rsidR="004C6A76">
        <w:rPr>
          <w:rFonts w:ascii="Arial" w:hAnsi="Arial" w:cs="Arial"/>
        </w:rPr>
        <w:t>and Bessy</w:t>
      </w:r>
      <w:r w:rsidR="00022CD8">
        <w:rPr>
          <w:rFonts w:ascii="Arial" w:hAnsi="Arial" w:cs="Arial"/>
        </w:rPr>
        <w:t xml:space="preserve"> Bell</w:t>
      </w:r>
      <w:r>
        <w:rPr>
          <w:rFonts w:ascii="Arial" w:hAnsi="Arial" w:cs="Arial"/>
        </w:rPr>
        <w:t xml:space="preserve">. </w:t>
      </w:r>
    </w:p>
    <w:p w:rsidR="00E1559A" w:rsidRDefault="00E1559A" w:rsidP="007A5192">
      <w:pPr>
        <w:ind w:left="720"/>
        <w:rPr>
          <w:rFonts w:ascii="Arial" w:hAnsi="Arial" w:cs="Arial"/>
        </w:rPr>
      </w:pPr>
    </w:p>
    <w:p w:rsidR="00E1559A" w:rsidRDefault="00521CA8" w:rsidP="007A5192">
      <w:pPr>
        <w:ind w:left="720" w:hanging="720"/>
        <w:rPr>
          <w:rFonts w:ascii="Arial" w:hAnsi="Arial" w:cs="Arial"/>
        </w:rPr>
      </w:pPr>
      <w:r>
        <w:rPr>
          <w:rFonts w:ascii="Arial" w:hAnsi="Arial" w:cs="Arial"/>
        </w:rPr>
        <w:t>3</w:t>
      </w:r>
      <w:r w:rsidR="009560AA">
        <w:rPr>
          <w:rFonts w:ascii="Arial" w:hAnsi="Arial" w:cs="Arial"/>
        </w:rPr>
        <w:t>.4</w:t>
      </w:r>
      <w:r w:rsidR="00FC6B47">
        <w:rPr>
          <w:rFonts w:ascii="Arial" w:hAnsi="Arial" w:cs="Arial"/>
        </w:rPr>
        <w:tab/>
      </w:r>
      <w:r w:rsidR="00700E19">
        <w:rPr>
          <w:rFonts w:ascii="Arial" w:hAnsi="Arial" w:cs="Arial"/>
        </w:rPr>
        <w:t xml:space="preserve">In addition to NILCA 2000, </w:t>
      </w:r>
      <w:r w:rsidR="00E1559A">
        <w:rPr>
          <w:rFonts w:ascii="Arial" w:hAnsi="Arial" w:cs="Arial"/>
        </w:rPr>
        <w:t>NIEA Wind Energy Development in Northern Ireland’</w:t>
      </w:r>
      <w:r w:rsidR="006464DF">
        <w:rPr>
          <w:rFonts w:ascii="Arial" w:hAnsi="Arial" w:cs="Arial"/>
        </w:rPr>
        <w:t>s L</w:t>
      </w:r>
      <w:r w:rsidR="00E1559A">
        <w:rPr>
          <w:rFonts w:ascii="Arial" w:hAnsi="Arial" w:cs="Arial"/>
        </w:rPr>
        <w:t>andscapes; Supplementary Planning Guidance</w:t>
      </w:r>
      <w:r w:rsidR="006464DF">
        <w:rPr>
          <w:rFonts w:ascii="Arial" w:hAnsi="Arial" w:cs="Arial"/>
        </w:rPr>
        <w:t xml:space="preserve"> (2010)</w:t>
      </w:r>
      <w:r w:rsidR="00E1559A">
        <w:rPr>
          <w:rFonts w:ascii="Arial" w:hAnsi="Arial" w:cs="Arial"/>
        </w:rPr>
        <w:t xml:space="preserve"> (SPG) provides a broad, strategic guidance </w:t>
      </w:r>
      <w:r w:rsidR="00316BA7">
        <w:rPr>
          <w:rFonts w:ascii="Arial" w:hAnsi="Arial" w:cs="Arial"/>
        </w:rPr>
        <w:t>in relation to the visual and landscape impacts of wind energy development</w:t>
      </w:r>
      <w:r w:rsidR="006464DF">
        <w:rPr>
          <w:rFonts w:ascii="Arial" w:hAnsi="Arial" w:cs="Arial"/>
        </w:rPr>
        <w:t>. It contains an assessment of each of the 130 LCA</w:t>
      </w:r>
      <w:r w:rsidR="00700E19">
        <w:rPr>
          <w:rFonts w:ascii="Arial" w:hAnsi="Arial" w:cs="Arial"/>
        </w:rPr>
        <w:t>s by referencing the</w:t>
      </w:r>
      <w:r w:rsidR="006464DF">
        <w:rPr>
          <w:rFonts w:ascii="Arial" w:hAnsi="Arial" w:cs="Arial"/>
        </w:rPr>
        <w:t xml:space="preserve"> </w:t>
      </w:r>
      <w:r w:rsidR="004E23EC">
        <w:rPr>
          <w:rFonts w:ascii="Arial" w:hAnsi="Arial" w:cs="Arial"/>
        </w:rPr>
        <w:t xml:space="preserve">characteristics and values associated with each LCA. </w:t>
      </w:r>
      <w:r w:rsidR="00316BA7">
        <w:rPr>
          <w:rFonts w:ascii="Arial" w:hAnsi="Arial" w:cs="Arial"/>
        </w:rPr>
        <w:t xml:space="preserve"> </w:t>
      </w:r>
      <w:r w:rsidR="004E23EC">
        <w:rPr>
          <w:rFonts w:ascii="Arial" w:hAnsi="Arial" w:cs="Arial"/>
        </w:rPr>
        <w:t xml:space="preserve">Although this guidance is specifically concerned with </w:t>
      </w:r>
      <w:r w:rsidR="00560A68">
        <w:rPr>
          <w:rFonts w:ascii="Arial" w:hAnsi="Arial" w:cs="Arial"/>
        </w:rPr>
        <w:t xml:space="preserve">wind energy development it </w:t>
      </w:r>
      <w:r w:rsidR="00316BA7">
        <w:rPr>
          <w:rFonts w:ascii="Arial" w:hAnsi="Arial" w:cs="Arial"/>
        </w:rPr>
        <w:t>is</w:t>
      </w:r>
      <w:r w:rsidR="00700E19">
        <w:rPr>
          <w:rFonts w:ascii="Arial" w:hAnsi="Arial" w:cs="Arial"/>
        </w:rPr>
        <w:t xml:space="preserve"> considered a useful source</w:t>
      </w:r>
      <w:r w:rsidR="00560A68">
        <w:rPr>
          <w:rFonts w:ascii="Arial" w:hAnsi="Arial" w:cs="Arial"/>
        </w:rPr>
        <w:t xml:space="preserve"> for identifying those landscapes within Fermanagh and Omagh District Council area that are vulnerable to change. </w:t>
      </w:r>
    </w:p>
    <w:p w:rsidR="006C780B" w:rsidRDefault="006C780B" w:rsidP="007A5192">
      <w:pPr>
        <w:ind w:left="720"/>
        <w:rPr>
          <w:rFonts w:ascii="Arial" w:hAnsi="Arial" w:cs="Arial"/>
        </w:rPr>
      </w:pPr>
    </w:p>
    <w:p w:rsidR="00165145" w:rsidRDefault="009E437C" w:rsidP="00663EF7">
      <w:pPr>
        <w:ind w:left="720" w:hanging="720"/>
        <w:rPr>
          <w:rFonts w:ascii="Arial" w:hAnsi="Arial" w:cs="Arial"/>
        </w:rPr>
      </w:pPr>
      <w:r>
        <w:rPr>
          <w:rFonts w:ascii="Arial" w:hAnsi="Arial" w:cs="Arial"/>
        </w:rPr>
        <w:t>3</w:t>
      </w:r>
      <w:r w:rsidR="009560AA">
        <w:rPr>
          <w:rFonts w:ascii="Arial" w:hAnsi="Arial" w:cs="Arial"/>
        </w:rPr>
        <w:t>.5</w:t>
      </w:r>
      <w:r w:rsidR="00FC6B47">
        <w:rPr>
          <w:rFonts w:ascii="Arial" w:hAnsi="Arial" w:cs="Arial"/>
        </w:rPr>
        <w:tab/>
      </w:r>
      <w:r w:rsidR="006C780B">
        <w:rPr>
          <w:rFonts w:ascii="Arial" w:hAnsi="Arial" w:cs="Arial"/>
        </w:rPr>
        <w:t>Within the SPG each LCA</w:t>
      </w:r>
      <w:r w:rsidR="008D7BF1">
        <w:rPr>
          <w:rFonts w:ascii="Arial" w:hAnsi="Arial" w:cs="Arial"/>
        </w:rPr>
        <w:t xml:space="preserve"> </w:t>
      </w:r>
      <w:r w:rsidR="006C780B">
        <w:rPr>
          <w:rFonts w:ascii="Arial" w:hAnsi="Arial" w:cs="Arial"/>
        </w:rPr>
        <w:t xml:space="preserve">is given an overall sensitivity level using a five point scale ranging </w:t>
      </w:r>
      <w:r w:rsidR="00700E19">
        <w:rPr>
          <w:rFonts w:ascii="Arial" w:hAnsi="Arial" w:cs="Arial"/>
        </w:rPr>
        <w:t>from high to low. Of the 26 LCA</w:t>
      </w:r>
      <w:r w:rsidR="00BB78E1">
        <w:rPr>
          <w:rFonts w:ascii="Arial" w:hAnsi="Arial" w:cs="Arial"/>
        </w:rPr>
        <w:t>s</w:t>
      </w:r>
      <w:r w:rsidR="006C780B">
        <w:rPr>
          <w:rFonts w:ascii="Arial" w:hAnsi="Arial" w:cs="Arial"/>
        </w:rPr>
        <w:t xml:space="preserve"> that fall within the Fermana</w:t>
      </w:r>
      <w:r w:rsidR="00663EF7">
        <w:rPr>
          <w:rFonts w:ascii="Arial" w:hAnsi="Arial" w:cs="Arial"/>
        </w:rPr>
        <w:t>gh and Omagh district</w:t>
      </w:r>
      <w:r w:rsidR="00700E19">
        <w:rPr>
          <w:rFonts w:ascii="Arial" w:hAnsi="Arial" w:cs="Arial"/>
        </w:rPr>
        <w:t>,</w:t>
      </w:r>
      <w:r w:rsidR="006C780B">
        <w:rPr>
          <w:rFonts w:ascii="Arial" w:hAnsi="Arial" w:cs="Arial"/>
        </w:rPr>
        <w:t xml:space="preserve"> 23 have been given either a high or a high to medium sensitivity rating. </w:t>
      </w:r>
      <w:proofErr w:type="spellStart"/>
      <w:r w:rsidR="006C780B">
        <w:rPr>
          <w:rFonts w:ascii="Arial" w:hAnsi="Arial" w:cs="Arial"/>
        </w:rPr>
        <w:t>Slieve</w:t>
      </w:r>
      <w:proofErr w:type="spellEnd"/>
      <w:r w:rsidR="006C780B">
        <w:rPr>
          <w:rFonts w:ascii="Arial" w:hAnsi="Arial" w:cs="Arial"/>
        </w:rPr>
        <w:t xml:space="preserve"> Russel,</w:t>
      </w:r>
      <w:r w:rsidR="008D7BF1">
        <w:rPr>
          <w:rFonts w:ascii="Arial" w:hAnsi="Arial" w:cs="Arial"/>
        </w:rPr>
        <w:t xml:space="preserve"> </w:t>
      </w:r>
      <w:proofErr w:type="spellStart"/>
      <w:r w:rsidR="008D7BF1">
        <w:rPr>
          <w:rFonts w:ascii="Arial" w:hAnsi="Arial" w:cs="Arial"/>
        </w:rPr>
        <w:t>Derrylin</w:t>
      </w:r>
      <w:proofErr w:type="spellEnd"/>
      <w:r w:rsidR="008D7BF1">
        <w:rPr>
          <w:rFonts w:ascii="Arial" w:hAnsi="Arial" w:cs="Arial"/>
        </w:rPr>
        <w:t xml:space="preserve"> and </w:t>
      </w:r>
      <w:proofErr w:type="spellStart"/>
      <w:r w:rsidR="006C780B">
        <w:rPr>
          <w:rFonts w:ascii="Arial" w:hAnsi="Arial" w:cs="Arial"/>
        </w:rPr>
        <w:t>Kinawley</w:t>
      </w:r>
      <w:proofErr w:type="spellEnd"/>
      <w:r w:rsidR="006C780B">
        <w:rPr>
          <w:rFonts w:ascii="Arial" w:hAnsi="Arial" w:cs="Arial"/>
        </w:rPr>
        <w:t xml:space="preserve"> and Lough </w:t>
      </w:r>
      <w:proofErr w:type="spellStart"/>
      <w:r w:rsidR="006C780B">
        <w:rPr>
          <w:rFonts w:ascii="Arial" w:hAnsi="Arial" w:cs="Arial"/>
        </w:rPr>
        <w:t>Bradan</w:t>
      </w:r>
      <w:proofErr w:type="spellEnd"/>
      <w:r w:rsidR="006C780B">
        <w:rPr>
          <w:rFonts w:ascii="Arial" w:hAnsi="Arial" w:cs="Arial"/>
        </w:rPr>
        <w:t xml:space="preserve"> have been categorised as a medium sensitivity and </w:t>
      </w:r>
      <w:proofErr w:type="spellStart"/>
      <w:r w:rsidR="006C780B">
        <w:rPr>
          <w:rFonts w:ascii="Arial" w:hAnsi="Arial" w:cs="Arial"/>
        </w:rPr>
        <w:t>Slievemore</w:t>
      </w:r>
      <w:proofErr w:type="spellEnd"/>
      <w:r w:rsidR="006C780B">
        <w:rPr>
          <w:rFonts w:ascii="Arial" w:hAnsi="Arial" w:cs="Arial"/>
        </w:rPr>
        <w:t xml:space="preserve"> categorised as a medium to low rating.</w:t>
      </w:r>
      <w:r w:rsidR="00BB78E1">
        <w:rPr>
          <w:rFonts w:ascii="Arial" w:hAnsi="Arial" w:cs="Arial"/>
        </w:rPr>
        <w:t xml:space="preserve"> It is acknowledged within the guidance that there may be considerable variation in sensitivity level within each LCA, r</w:t>
      </w:r>
      <w:r w:rsidR="00700E19">
        <w:rPr>
          <w:rFonts w:ascii="Arial" w:hAnsi="Arial" w:cs="Arial"/>
        </w:rPr>
        <w:t>eflecting the fact that the LCA</w:t>
      </w:r>
      <w:r w:rsidR="00BB78E1">
        <w:rPr>
          <w:rFonts w:ascii="Arial" w:hAnsi="Arial" w:cs="Arial"/>
        </w:rPr>
        <w:t>s are broad character or identity areas. The overall sensitivity level given is the level that prevails over most</w:t>
      </w:r>
      <w:r w:rsidR="008D7BF1">
        <w:rPr>
          <w:rFonts w:ascii="Arial" w:hAnsi="Arial" w:cs="Arial"/>
        </w:rPr>
        <w:t xml:space="preserve"> </w:t>
      </w:r>
      <w:r w:rsidR="00700E19">
        <w:rPr>
          <w:rFonts w:ascii="Arial" w:hAnsi="Arial" w:cs="Arial"/>
        </w:rPr>
        <w:t xml:space="preserve">of the </w:t>
      </w:r>
      <w:r w:rsidR="00663EF7">
        <w:rPr>
          <w:rFonts w:ascii="Arial" w:hAnsi="Arial" w:cs="Arial"/>
        </w:rPr>
        <w:t xml:space="preserve">individual </w:t>
      </w:r>
      <w:r w:rsidR="00700E19">
        <w:rPr>
          <w:rFonts w:ascii="Arial" w:hAnsi="Arial" w:cs="Arial"/>
        </w:rPr>
        <w:t>LCA</w:t>
      </w:r>
      <w:r w:rsidR="00586C62">
        <w:rPr>
          <w:rFonts w:ascii="Arial" w:hAnsi="Arial" w:cs="Arial"/>
        </w:rPr>
        <w:t>’</w:t>
      </w:r>
      <w:r w:rsidR="00BB78E1">
        <w:rPr>
          <w:rFonts w:ascii="Arial" w:hAnsi="Arial" w:cs="Arial"/>
        </w:rPr>
        <w:t>s geographic area.</w:t>
      </w:r>
    </w:p>
    <w:p w:rsidR="00065F54" w:rsidRPr="007D6A7D" w:rsidRDefault="009E437C" w:rsidP="007A5192">
      <w:pPr>
        <w:rPr>
          <w:rFonts w:ascii="Arial" w:hAnsi="Arial" w:cs="Arial"/>
          <w:b/>
          <w:sz w:val="28"/>
          <w:szCs w:val="28"/>
        </w:rPr>
      </w:pPr>
      <w:r w:rsidRPr="007D6A7D">
        <w:rPr>
          <w:rFonts w:ascii="Arial" w:hAnsi="Arial" w:cs="Arial"/>
          <w:b/>
          <w:sz w:val="28"/>
          <w:szCs w:val="28"/>
        </w:rPr>
        <w:lastRenderedPageBreak/>
        <w:t>4</w:t>
      </w:r>
      <w:r w:rsidR="00E62101" w:rsidRPr="007D6A7D">
        <w:rPr>
          <w:rFonts w:ascii="Arial" w:hAnsi="Arial" w:cs="Arial"/>
          <w:b/>
          <w:sz w:val="28"/>
          <w:szCs w:val="28"/>
        </w:rPr>
        <w:t>.0</w:t>
      </w:r>
      <w:r w:rsidR="00EF4DBE" w:rsidRPr="007D6A7D">
        <w:rPr>
          <w:rFonts w:ascii="Arial" w:hAnsi="Arial" w:cs="Arial"/>
          <w:b/>
          <w:sz w:val="28"/>
          <w:szCs w:val="28"/>
        </w:rPr>
        <w:t xml:space="preserve"> </w:t>
      </w:r>
      <w:r w:rsidR="00EF4DBE" w:rsidRPr="007D6A7D">
        <w:rPr>
          <w:rFonts w:ascii="Arial" w:hAnsi="Arial" w:cs="Arial"/>
          <w:b/>
          <w:sz w:val="28"/>
          <w:szCs w:val="28"/>
        </w:rPr>
        <w:tab/>
      </w:r>
      <w:r w:rsidRPr="007D6A7D">
        <w:rPr>
          <w:rFonts w:ascii="Arial" w:hAnsi="Arial" w:cs="Arial"/>
          <w:b/>
          <w:sz w:val="28"/>
          <w:szCs w:val="28"/>
        </w:rPr>
        <w:t>Development Plan Designations</w:t>
      </w:r>
    </w:p>
    <w:p w:rsidR="000650F4" w:rsidRDefault="000650F4" w:rsidP="007A5192">
      <w:pPr>
        <w:ind w:left="720"/>
        <w:rPr>
          <w:rFonts w:ascii="Arial" w:hAnsi="Arial" w:cs="Arial"/>
        </w:rPr>
      </w:pPr>
    </w:p>
    <w:p w:rsidR="00700E19" w:rsidRDefault="009E437C" w:rsidP="00700E19">
      <w:pPr>
        <w:ind w:left="720" w:hanging="720"/>
        <w:rPr>
          <w:rFonts w:ascii="Arial" w:hAnsi="Arial"/>
        </w:rPr>
      </w:pPr>
      <w:r>
        <w:rPr>
          <w:rFonts w:ascii="Arial" w:hAnsi="Arial" w:cs="Arial"/>
        </w:rPr>
        <w:t>4</w:t>
      </w:r>
      <w:r w:rsidR="009560AA">
        <w:rPr>
          <w:rFonts w:ascii="Arial" w:hAnsi="Arial" w:cs="Arial"/>
        </w:rPr>
        <w:t>.1</w:t>
      </w:r>
      <w:r w:rsidR="00FC6B47">
        <w:rPr>
          <w:rFonts w:ascii="Arial" w:hAnsi="Arial" w:cs="Arial"/>
        </w:rPr>
        <w:tab/>
      </w:r>
      <w:r w:rsidR="00700E19">
        <w:rPr>
          <w:rFonts w:ascii="Arial" w:hAnsi="Arial"/>
        </w:rPr>
        <w:t xml:space="preserve">The </w:t>
      </w:r>
      <w:r w:rsidR="00586C62">
        <w:rPr>
          <w:rFonts w:ascii="Arial" w:hAnsi="Arial"/>
        </w:rPr>
        <w:t>Islands Countryside Policy Area</w:t>
      </w:r>
      <w:r w:rsidR="00700E19" w:rsidRPr="00EA66CC">
        <w:rPr>
          <w:rFonts w:ascii="Arial" w:hAnsi="Arial"/>
        </w:rPr>
        <w:t xml:space="preserve"> as identified in the Fermanagh </w:t>
      </w:r>
      <w:r w:rsidR="00700E19">
        <w:rPr>
          <w:rFonts w:ascii="Arial" w:hAnsi="Arial"/>
        </w:rPr>
        <w:t xml:space="preserve">Area Plan 2007 </w:t>
      </w:r>
      <w:r w:rsidR="00700E19" w:rsidRPr="00EA66CC">
        <w:rPr>
          <w:rFonts w:ascii="Arial" w:hAnsi="Arial"/>
        </w:rPr>
        <w:t>change</w:t>
      </w:r>
      <w:r w:rsidR="00700E19">
        <w:rPr>
          <w:rFonts w:ascii="Arial" w:hAnsi="Arial"/>
        </w:rPr>
        <w:t>d</w:t>
      </w:r>
      <w:r w:rsidR="00700E19" w:rsidRPr="00EA66CC">
        <w:rPr>
          <w:rFonts w:ascii="Arial" w:hAnsi="Arial"/>
        </w:rPr>
        <w:t xml:space="preserve"> in title t</w:t>
      </w:r>
      <w:r w:rsidR="00700E19">
        <w:rPr>
          <w:rFonts w:ascii="Arial" w:hAnsi="Arial"/>
        </w:rPr>
        <w:t>o Special Countryside Area (SCA) following the introduction of PPS 21. SC</w:t>
      </w:r>
      <w:r w:rsidR="00700E19" w:rsidRPr="00EA66CC">
        <w:rPr>
          <w:rFonts w:ascii="Arial" w:hAnsi="Arial"/>
        </w:rPr>
        <w:t>As are regarded as exceptional l</w:t>
      </w:r>
      <w:r w:rsidR="00700E19">
        <w:rPr>
          <w:rFonts w:ascii="Arial" w:hAnsi="Arial"/>
        </w:rPr>
        <w:t>andscapes such as mountains</w:t>
      </w:r>
      <w:r w:rsidR="00700E19" w:rsidRPr="00EA66CC">
        <w:rPr>
          <w:rFonts w:ascii="Arial" w:hAnsi="Arial"/>
        </w:rPr>
        <w:t>, stretches of the coast or lough shores and certain views or vistas. The quality of the landscape and unique amenity value is such that development should only be permitted</w:t>
      </w:r>
      <w:r w:rsidR="00700E19">
        <w:rPr>
          <w:rFonts w:ascii="Arial" w:hAnsi="Arial"/>
        </w:rPr>
        <w:t xml:space="preserve"> in exceptional circumstances. The</w:t>
      </w:r>
      <w:r w:rsidR="00586C62">
        <w:rPr>
          <w:rFonts w:ascii="Arial" w:hAnsi="Arial"/>
        </w:rPr>
        <w:t xml:space="preserve"> Islands of Lough Erne, Lough </w:t>
      </w:r>
      <w:proofErr w:type="spellStart"/>
      <w:r w:rsidR="00586C62">
        <w:rPr>
          <w:rFonts w:ascii="Arial" w:hAnsi="Arial"/>
        </w:rPr>
        <w:t>Macnean</w:t>
      </w:r>
      <w:proofErr w:type="spellEnd"/>
      <w:r w:rsidR="00586C62">
        <w:rPr>
          <w:rFonts w:ascii="Arial" w:hAnsi="Arial"/>
        </w:rPr>
        <w:t xml:space="preserve"> and Lough Me</w:t>
      </w:r>
      <w:r w:rsidR="008A376A">
        <w:rPr>
          <w:rFonts w:ascii="Arial" w:hAnsi="Arial"/>
        </w:rPr>
        <w:t xml:space="preserve">lvin are SCAs. </w:t>
      </w:r>
      <w:r w:rsidR="00700E19">
        <w:rPr>
          <w:rFonts w:ascii="Arial" w:hAnsi="Arial"/>
        </w:rPr>
        <w:t xml:space="preserve"> </w:t>
      </w:r>
    </w:p>
    <w:p w:rsidR="00700E19" w:rsidRDefault="00700E19" w:rsidP="00700E19">
      <w:pPr>
        <w:ind w:left="720" w:hanging="720"/>
        <w:rPr>
          <w:rFonts w:ascii="Arial" w:hAnsi="Arial"/>
        </w:rPr>
      </w:pPr>
    </w:p>
    <w:p w:rsidR="00AD0E20" w:rsidRDefault="00700E19" w:rsidP="007A5192">
      <w:pPr>
        <w:ind w:left="720" w:hanging="720"/>
        <w:rPr>
          <w:rFonts w:ascii="Arial" w:hAnsi="Arial" w:cs="Arial"/>
        </w:rPr>
      </w:pPr>
      <w:r>
        <w:rPr>
          <w:rFonts w:ascii="Arial" w:hAnsi="Arial" w:cs="Arial"/>
        </w:rPr>
        <w:t>4.2</w:t>
      </w:r>
      <w:r>
        <w:rPr>
          <w:rFonts w:ascii="Arial" w:hAnsi="Arial" w:cs="Arial"/>
        </w:rPr>
        <w:tab/>
      </w:r>
      <w:r w:rsidR="000650F4" w:rsidRPr="0072708B">
        <w:rPr>
          <w:rFonts w:ascii="Arial" w:hAnsi="Arial" w:cs="Arial"/>
        </w:rPr>
        <w:t>Loc</w:t>
      </w:r>
      <w:r w:rsidR="0072708B" w:rsidRPr="0072708B">
        <w:rPr>
          <w:rFonts w:ascii="Arial" w:hAnsi="Arial" w:cs="Arial"/>
        </w:rPr>
        <w:t>al Landscape Policy areas (LLPA</w:t>
      </w:r>
      <w:r w:rsidR="000650F4" w:rsidRPr="0072708B">
        <w:rPr>
          <w:rFonts w:ascii="Arial" w:hAnsi="Arial" w:cs="Arial"/>
        </w:rPr>
        <w:t>s)</w:t>
      </w:r>
      <w:r w:rsidR="0072708B">
        <w:rPr>
          <w:rFonts w:ascii="Arial" w:hAnsi="Arial" w:cs="Arial"/>
        </w:rPr>
        <w:t xml:space="preserve"> are areas considered to be of greatest amenity value or local significance within and adjoining settlements and therefore worthy of protection from undesirable or damaging development. </w:t>
      </w:r>
      <w:r w:rsidR="000650F4" w:rsidRPr="000650F4">
        <w:rPr>
          <w:rFonts w:ascii="Arial" w:hAnsi="Arial" w:cs="Arial"/>
        </w:rPr>
        <w:t>With</w:t>
      </w:r>
      <w:r w:rsidR="00C2183C">
        <w:rPr>
          <w:rFonts w:ascii="Arial" w:hAnsi="Arial" w:cs="Arial"/>
        </w:rPr>
        <w:t xml:space="preserve">in </w:t>
      </w:r>
      <w:r w:rsidR="000650F4" w:rsidRPr="000650F4">
        <w:rPr>
          <w:rFonts w:ascii="Arial" w:hAnsi="Arial" w:cs="Arial"/>
        </w:rPr>
        <w:t xml:space="preserve">the </w:t>
      </w:r>
      <w:r w:rsidR="00AD0E20">
        <w:rPr>
          <w:rFonts w:ascii="Arial" w:hAnsi="Arial" w:cs="Arial"/>
        </w:rPr>
        <w:t>Fermanagh Area Plan 2007</w:t>
      </w:r>
      <w:r w:rsidR="00C2183C">
        <w:rPr>
          <w:rFonts w:ascii="Arial" w:hAnsi="Arial" w:cs="Arial"/>
        </w:rPr>
        <w:t xml:space="preserve"> there are</w:t>
      </w:r>
      <w:r w:rsidR="000650F4" w:rsidRPr="000650F4">
        <w:rPr>
          <w:rFonts w:ascii="Arial" w:hAnsi="Arial" w:cs="Arial"/>
        </w:rPr>
        <w:t xml:space="preserve"> </w:t>
      </w:r>
      <w:r w:rsidR="00763990">
        <w:rPr>
          <w:rFonts w:ascii="Arial" w:hAnsi="Arial" w:cs="Arial"/>
        </w:rPr>
        <w:t>235</w:t>
      </w:r>
      <w:r>
        <w:rPr>
          <w:rFonts w:ascii="Arial" w:hAnsi="Arial" w:cs="Arial"/>
        </w:rPr>
        <w:t xml:space="preserve"> </w:t>
      </w:r>
      <w:r w:rsidR="00CD2CDE">
        <w:rPr>
          <w:rFonts w:ascii="Arial" w:hAnsi="Arial" w:cs="Arial"/>
        </w:rPr>
        <w:t>Local Landscape Policy A</w:t>
      </w:r>
      <w:r w:rsidR="000650F4">
        <w:rPr>
          <w:rFonts w:ascii="Arial" w:hAnsi="Arial" w:cs="Arial"/>
        </w:rPr>
        <w:t>reas</w:t>
      </w:r>
      <w:r w:rsidR="00CD2CDE">
        <w:rPr>
          <w:rFonts w:ascii="Arial" w:hAnsi="Arial" w:cs="Arial"/>
        </w:rPr>
        <w:t xml:space="preserve"> (LLPAs)</w:t>
      </w:r>
      <w:r w:rsidR="0072708B">
        <w:rPr>
          <w:rFonts w:ascii="Arial" w:hAnsi="Arial" w:cs="Arial"/>
        </w:rPr>
        <w:t xml:space="preserve"> within and adjoi</w:t>
      </w:r>
      <w:r w:rsidR="00AD0E20">
        <w:rPr>
          <w:rFonts w:ascii="Arial" w:hAnsi="Arial" w:cs="Arial"/>
        </w:rPr>
        <w:t xml:space="preserve">ning the majority of the </w:t>
      </w:r>
      <w:r w:rsidR="0072708B">
        <w:rPr>
          <w:rFonts w:ascii="Arial" w:hAnsi="Arial" w:cs="Arial"/>
        </w:rPr>
        <w:t>settlements</w:t>
      </w:r>
      <w:r w:rsidR="00AD0E20">
        <w:rPr>
          <w:rFonts w:ascii="Arial" w:hAnsi="Arial" w:cs="Arial"/>
        </w:rPr>
        <w:t xml:space="preserve">. </w:t>
      </w:r>
      <w:r w:rsidR="0072708B">
        <w:rPr>
          <w:rFonts w:ascii="Arial" w:hAnsi="Arial" w:cs="Arial"/>
        </w:rPr>
        <w:t xml:space="preserve"> </w:t>
      </w:r>
    </w:p>
    <w:p w:rsidR="00AD0E20" w:rsidRDefault="00AD0E20" w:rsidP="007A5192">
      <w:pPr>
        <w:ind w:left="1440" w:hanging="720"/>
        <w:rPr>
          <w:rFonts w:ascii="Arial" w:hAnsi="Arial" w:cs="Arial"/>
        </w:rPr>
      </w:pPr>
    </w:p>
    <w:p w:rsidR="00AD0E20" w:rsidRDefault="009E437C" w:rsidP="007A5192">
      <w:pPr>
        <w:ind w:left="720" w:hanging="720"/>
        <w:rPr>
          <w:rFonts w:ascii="Arial" w:hAnsi="Arial" w:cs="Arial"/>
        </w:rPr>
      </w:pPr>
      <w:r>
        <w:rPr>
          <w:rFonts w:ascii="Arial" w:hAnsi="Arial" w:cs="Arial"/>
        </w:rPr>
        <w:t>4</w:t>
      </w:r>
      <w:r w:rsidR="00700E19">
        <w:rPr>
          <w:rFonts w:ascii="Arial" w:hAnsi="Arial" w:cs="Arial"/>
        </w:rPr>
        <w:t>.3</w:t>
      </w:r>
      <w:r w:rsidR="00EC395B">
        <w:rPr>
          <w:rFonts w:ascii="Arial" w:hAnsi="Arial" w:cs="Arial"/>
        </w:rPr>
        <w:t xml:space="preserve"> </w:t>
      </w:r>
      <w:r w:rsidR="00FC6B47">
        <w:rPr>
          <w:rFonts w:ascii="Arial" w:hAnsi="Arial" w:cs="Arial"/>
        </w:rPr>
        <w:tab/>
      </w:r>
      <w:r w:rsidR="00AD0E20">
        <w:rPr>
          <w:rFonts w:ascii="Arial" w:hAnsi="Arial" w:cs="Arial"/>
        </w:rPr>
        <w:t>T</w:t>
      </w:r>
      <w:r w:rsidR="001164BF">
        <w:rPr>
          <w:rFonts w:ascii="Arial" w:hAnsi="Arial" w:cs="Arial"/>
        </w:rPr>
        <w:t>he Omagh Area Plan</w:t>
      </w:r>
      <w:r w:rsidR="0072708B">
        <w:rPr>
          <w:rFonts w:ascii="Arial" w:hAnsi="Arial" w:cs="Arial"/>
        </w:rPr>
        <w:t>1987-2002</w:t>
      </w:r>
      <w:r w:rsidR="00AD0E20">
        <w:rPr>
          <w:rFonts w:ascii="Arial" w:hAnsi="Arial" w:cs="Arial"/>
        </w:rPr>
        <w:t xml:space="preserve"> designated formal Landscape Policy Areas (</w:t>
      </w:r>
      <w:r w:rsidR="001164BF">
        <w:rPr>
          <w:rFonts w:ascii="Arial" w:hAnsi="Arial" w:cs="Arial"/>
        </w:rPr>
        <w:t>LP</w:t>
      </w:r>
      <w:r w:rsidR="008D7BF1">
        <w:rPr>
          <w:rFonts w:ascii="Arial" w:hAnsi="Arial" w:cs="Arial"/>
        </w:rPr>
        <w:t>A</w:t>
      </w:r>
      <w:r w:rsidR="001164BF">
        <w:rPr>
          <w:rFonts w:ascii="Arial" w:hAnsi="Arial" w:cs="Arial"/>
        </w:rPr>
        <w:t>s</w:t>
      </w:r>
      <w:r w:rsidR="00AD0E20">
        <w:rPr>
          <w:rFonts w:ascii="Arial" w:hAnsi="Arial" w:cs="Arial"/>
        </w:rPr>
        <w:t xml:space="preserve">). These are areas of especially high amenity or of local significance. They should remain in their present use and only schemes that add to the landscaping of these sites should be encouraged. There are a number of LPAs which have been designated within or adjoining a few of the settlements within the former Omagh District. </w:t>
      </w:r>
      <w:r w:rsidR="00065F54">
        <w:rPr>
          <w:rFonts w:ascii="Arial" w:hAnsi="Arial" w:cs="Arial"/>
        </w:rPr>
        <w:t xml:space="preserve">These </w:t>
      </w:r>
      <w:r w:rsidR="00700E19">
        <w:rPr>
          <w:rFonts w:ascii="Arial" w:hAnsi="Arial" w:cs="Arial"/>
        </w:rPr>
        <w:t xml:space="preserve">pre-date the LLPA definition as contained within the Fermanagh Area Plan 2007 and </w:t>
      </w:r>
      <w:r w:rsidR="00065F54">
        <w:rPr>
          <w:rFonts w:ascii="Arial" w:hAnsi="Arial" w:cs="Arial"/>
        </w:rPr>
        <w:t xml:space="preserve">are </w:t>
      </w:r>
      <w:r w:rsidR="00700E19">
        <w:rPr>
          <w:rFonts w:ascii="Arial" w:hAnsi="Arial" w:cs="Arial"/>
        </w:rPr>
        <w:t xml:space="preserve">therefore </w:t>
      </w:r>
      <w:r>
        <w:rPr>
          <w:rFonts w:ascii="Arial" w:hAnsi="Arial" w:cs="Arial"/>
        </w:rPr>
        <w:t xml:space="preserve">a slightly lesser </w:t>
      </w:r>
      <w:r w:rsidR="00700E19">
        <w:rPr>
          <w:rFonts w:ascii="Arial" w:hAnsi="Arial" w:cs="Arial"/>
        </w:rPr>
        <w:t>type of designation</w:t>
      </w:r>
      <w:r w:rsidR="00F0495F">
        <w:rPr>
          <w:rFonts w:ascii="Arial" w:hAnsi="Arial" w:cs="Arial"/>
        </w:rPr>
        <w:t>.</w:t>
      </w:r>
      <w:r w:rsidR="005E310B">
        <w:rPr>
          <w:rFonts w:ascii="Arial" w:hAnsi="Arial" w:cs="Arial"/>
        </w:rPr>
        <w:t xml:space="preserve"> There are LPAs w</w:t>
      </w:r>
      <w:r w:rsidR="00700E19">
        <w:rPr>
          <w:rFonts w:ascii="Arial" w:hAnsi="Arial" w:cs="Arial"/>
        </w:rPr>
        <w:t>ithin the following settlements:-</w:t>
      </w:r>
    </w:p>
    <w:p w:rsidR="005E310B" w:rsidRPr="005E310B" w:rsidRDefault="005E310B" w:rsidP="007A5192">
      <w:pPr>
        <w:pStyle w:val="ListParagraph"/>
        <w:numPr>
          <w:ilvl w:val="0"/>
          <w:numId w:val="8"/>
        </w:numPr>
        <w:rPr>
          <w:rFonts w:ascii="Arial" w:hAnsi="Arial" w:cs="Arial"/>
        </w:rPr>
      </w:pPr>
      <w:proofErr w:type="spellStart"/>
      <w:r w:rsidRPr="005E310B">
        <w:rPr>
          <w:rFonts w:ascii="Arial" w:hAnsi="Arial" w:cs="Arial"/>
        </w:rPr>
        <w:t>Fintona</w:t>
      </w:r>
      <w:proofErr w:type="spellEnd"/>
    </w:p>
    <w:p w:rsidR="005E310B" w:rsidRPr="005E310B" w:rsidRDefault="005E310B" w:rsidP="007A5192">
      <w:pPr>
        <w:pStyle w:val="ListParagraph"/>
        <w:numPr>
          <w:ilvl w:val="0"/>
          <w:numId w:val="8"/>
        </w:numPr>
        <w:rPr>
          <w:rFonts w:ascii="Arial" w:hAnsi="Arial" w:cs="Arial"/>
        </w:rPr>
      </w:pPr>
      <w:proofErr w:type="spellStart"/>
      <w:r w:rsidRPr="005E310B">
        <w:rPr>
          <w:rFonts w:ascii="Arial" w:hAnsi="Arial" w:cs="Arial"/>
        </w:rPr>
        <w:t>Dromore</w:t>
      </w:r>
      <w:proofErr w:type="spellEnd"/>
    </w:p>
    <w:p w:rsidR="005E310B" w:rsidRPr="005E310B" w:rsidRDefault="005E310B" w:rsidP="007A5192">
      <w:pPr>
        <w:pStyle w:val="ListParagraph"/>
        <w:numPr>
          <w:ilvl w:val="0"/>
          <w:numId w:val="8"/>
        </w:numPr>
        <w:rPr>
          <w:rFonts w:ascii="Arial" w:hAnsi="Arial" w:cs="Arial"/>
        </w:rPr>
      </w:pPr>
      <w:proofErr w:type="spellStart"/>
      <w:r w:rsidRPr="005E310B">
        <w:rPr>
          <w:rFonts w:ascii="Arial" w:hAnsi="Arial" w:cs="Arial"/>
        </w:rPr>
        <w:t>Carrickmore</w:t>
      </w:r>
      <w:proofErr w:type="spellEnd"/>
    </w:p>
    <w:p w:rsidR="005E310B" w:rsidRPr="005E310B" w:rsidRDefault="005E310B" w:rsidP="007A5192">
      <w:pPr>
        <w:pStyle w:val="ListParagraph"/>
        <w:numPr>
          <w:ilvl w:val="0"/>
          <w:numId w:val="8"/>
        </w:numPr>
        <w:rPr>
          <w:rFonts w:ascii="Arial" w:hAnsi="Arial" w:cs="Arial"/>
        </w:rPr>
      </w:pPr>
      <w:r w:rsidRPr="005E310B">
        <w:rPr>
          <w:rFonts w:ascii="Arial" w:hAnsi="Arial" w:cs="Arial"/>
        </w:rPr>
        <w:t>Gortin</w:t>
      </w:r>
    </w:p>
    <w:p w:rsidR="005E310B" w:rsidRPr="005E310B" w:rsidRDefault="005E310B" w:rsidP="007A5192">
      <w:pPr>
        <w:pStyle w:val="ListParagraph"/>
        <w:numPr>
          <w:ilvl w:val="0"/>
          <w:numId w:val="8"/>
        </w:numPr>
        <w:rPr>
          <w:rFonts w:ascii="Arial" w:hAnsi="Arial" w:cs="Arial"/>
        </w:rPr>
      </w:pPr>
      <w:r w:rsidRPr="005E310B">
        <w:rPr>
          <w:rFonts w:ascii="Arial" w:hAnsi="Arial" w:cs="Arial"/>
        </w:rPr>
        <w:t>Loughmacrory</w:t>
      </w:r>
    </w:p>
    <w:p w:rsidR="00065F54" w:rsidRPr="00CF5EA3" w:rsidRDefault="005E310B" w:rsidP="007A5192">
      <w:pPr>
        <w:pStyle w:val="ListParagraph"/>
        <w:numPr>
          <w:ilvl w:val="0"/>
          <w:numId w:val="8"/>
        </w:numPr>
        <w:rPr>
          <w:rFonts w:ascii="Arial" w:hAnsi="Arial" w:cs="Arial"/>
        </w:rPr>
      </w:pPr>
      <w:proofErr w:type="spellStart"/>
      <w:r w:rsidRPr="005E310B">
        <w:rPr>
          <w:rFonts w:ascii="Arial" w:hAnsi="Arial" w:cs="Arial"/>
        </w:rPr>
        <w:t>Sixmilecross</w:t>
      </w:r>
      <w:proofErr w:type="spellEnd"/>
    </w:p>
    <w:p w:rsidR="00AB0551" w:rsidRDefault="00AB0551" w:rsidP="007A5192">
      <w:pPr>
        <w:rPr>
          <w:rFonts w:ascii="Arial" w:hAnsi="Arial" w:cs="Arial"/>
        </w:rPr>
      </w:pPr>
    </w:p>
    <w:p w:rsidR="00A01706" w:rsidRPr="000650F4" w:rsidRDefault="00CF5EA3" w:rsidP="007A5192">
      <w:pPr>
        <w:ind w:left="720" w:hanging="720"/>
        <w:rPr>
          <w:rFonts w:ascii="Arial" w:hAnsi="Arial" w:cs="Arial"/>
        </w:rPr>
      </w:pPr>
      <w:r>
        <w:rPr>
          <w:rFonts w:ascii="Arial" w:hAnsi="Arial" w:cs="Arial"/>
        </w:rPr>
        <w:t>4</w:t>
      </w:r>
      <w:r w:rsidR="00700E19">
        <w:rPr>
          <w:rFonts w:ascii="Arial" w:hAnsi="Arial" w:cs="Arial"/>
        </w:rPr>
        <w:t>.4</w:t>
      </w:r>
      <w:r w:rsidR="00FC6B47">
        <w:rPr>
          <w:rFonts w:ascii="Arial" w:hAnsi="Arial" w:cs="Arial"/>
        </w:rPr>
        <w:tab/>
      </w:r>
      <w:r w:rsidR="00A01706">
        <w:rPr>
          <w:rFonts w:ascii="Arial" w:hAnsi="Arial" w:cs="Arial"/>
        </w:rPr>
        <w:t>The features or combination of features that contribute to the environmental quality, integrity or character of an LLPA</w:t>
      </w:r>
      <w:r w:rsidR="00AD0E20">
        <w:rPr>
          <w:rFonts w:ascii="Arial" w:hAnsi="Arial" w:cs="Arial"/>
        </w:rPr>
        <w:t>/LPA</w:t>
      </w:r>
      <w:r w:rsidR="00A01706">
        <w:rPr>
          <w:rFonts w:ascii="Arial" w:hAnsi="Arial" w:cs="Arial"/>
        </w:rPr>
        <w:t xml:space="preserve"> are specific to individual settlements and differ from place to place.</w:t>
      </w:r>
      <w:r w:rsidR="00D94A8D">
        <w:rPr>
          <w:rFonts w:ascii="Arial" w:hAnsi="Arial" w:cs="Arial"/>
        </w:rPr>
        <w:t xml:space="preserve"> </w:t>
      </w:r>
      <w:r>
        <w:rPr>
          <w:rFonts w:ascii="Arial" w:hAnsi="Arial" w:cs="Arial"/>
        </w:rPr>
        <w:t xml:space="preserve"> </w:t>
      </w:r>
      <w:r w:rsidR="00D94A8D">
        <w:rPr>
          <w:rFonts w:ascii="Arial" w:hAnsi="Arial" w:cs="Arial"/>
        </w:rPr>
        <w:t>Details of the LLP</w:t>
      </w:r>
      <w:r w:rsidR="00AB0551">
        <w:rPr>
          <w:rFonts w:ascii="Arial" w:hAnsi="Arial" w:cs="Arial"/>
        </w:rPr>
        <w:t>As</w:t>
      </w:r>
      <w:r w:rsidR="00AD0E20">
        <w:rPr>
          <w:rFonts w:ascii="Arial" w:hAnsi="Arial" w:cs="Arial"/>
        </w:rPr>
        <w:t>/LPAs</w:t>
      </w:r>
      <w:r w:rsidR="00D94A8D">
        <w:rPr>
          <w:rFonts w:ascii="Arial" w:hAnsi="Arial" w:cs="Arial"/>
        </w:rPr>
        <w:t xml:space="preserve"> including maps indicating their boundaries are contained within the Fermanagh Area Plan</w:t>
      </w:r>
      <w:r w:rsidR="00AD0E20">
        <w:rPr>
          <w:rFonts w:ascii="Arial" w:hAnsi="Arial" w:cs="Arial"/>
        </w:rPr>
        <w:t xml:space="preserve"> 2007 and the Omagh Area Plan 1987-2002.</w:t>
      </w:r>
      <w:r w:rsidR="00763990">
        <w:rPr>
          <w:rFonts w:ascii="Arial" w:hAnsi="Arial" w:cs="Arial"/>
        </w:rPr>
        <w:t xml:space="preserve"> As part of the plan preparation process, all existing LLPA and LPA designations will be r</w:t>
      </w:r>
      <w:r w:rsidR="00700E19">
        <w:rPr>
          <w:rFonts w:ascii="Arial" w:hAnsi="Arial" w:cs="Arial"/>
        </w:rPr>
        <w:t>eviewed and any additional LLPA</w:t>
      </w:r>
      <w:r w:rsidR="00763990">
        <w:rPr>
          <w:rFonts w:ascii="Arial" w:hAnsi="Arial" w:cs="Arial"/>
        </w:rPr>
        <w:t>s identified.</w:t>
      </w:r>
    </w:p>
    <w:p w:rsidR="00FC6B47" w:rsidRDefault="00FC6B47" w:rsidP="007A5192">
      <w:pPr>
        <w:rPr>
          <w:rFonts w:ascii="Arial" w:hAnsi="Arial" w:cs="Arial"/>
        </w:rPr>
      </w:pPr>
    </w:p>
    <w:p w:rsidR="00065F54" w:rsidRDefault="00065F54" w:rsidP="007A5192">
      <w:pPr>
        <w:rPr>
          <w:rFonts w:ascii="Arial" w:hAnsi="Arial" w:cs="Arial"/>
        </w:rPr>
      </w:pPr>
    </w:p>
    <w:p w:rsidR="00065F54" w:rsidRPr="007D6A7D" w:rsidRDefault="00CF5EA3" w:rsidP="007A5192">
      <w:pPr>
        <w:rPr>
          <w:rFonts w:ascii="Arial" w:hAnsi="Arial" w:cs="Arial"/>
          <w:b/>
          <w:sz w:val="28"/>
          <w:szCs w:val="28"/>
        </w:rPr>
      </w:pPr>
      <w:r w:rsidRPr="007D6A7D">
        <w:rPr>
          <w:rFonts w:ascii="Arial" w:hAnsi="Arial" w:cs="Arial"/>
          <w:b/>
          <w:sz w:val="28"/>
          <w:szCs w:val="28"/>
        </w:rPr>
        <w:t>5</w:t>
      </w:r>
      <w:r w:rsidR="00065F54" w:rsidRPr="007D6A7D">
        <w:rPr>
          <w:rFonts w:ascii="Arial" w:hAnsi="Arial" w:cs="Arial"/>
          <w:b/>
          <w:sz w:val="28"/>
          <w:szCs w:val="28"/>
        </w:rPr>
        <w:t>.0</w:t>
      </w:r>
      <w:r w:rsidR="00065F54" w:rsidRPr="007D6A7D">
        <w:rPr>
          <w:rFonts w:ascii="Arial" w:hAnsi="Arial" w:cs="Arial"/>
          <w:b/>
          <w:sz w:val="28"/>
          <w:szCs w:val="28"/>
        </w:rPr>
        <w:tab/>
        <w:t>Other Landscape Designations</w:t>
      </w:r>
      <w:r w:rsidR="000D79D4" w:rsidRPr="007D6A7D">
        <w:rPr>
          <w:rFonts w:ascii="Arial" w:hAnsi="Arial" w:cs="Arial"/>
          <w:b/>
          <w:sz w:val="28"/>
          <w:szCs w:val="28"/>
        </w:rPr>
        <w:t xml:space="preserve"> </w:t>
      </w:r>
    </w:p>
    <w:p w:rsidR="00065F54" w:rsidRPr="00065F54" w:rsidRDefault="00065F54" w:rsidP="007A5192">
      <w:pPr>
        <w:rPr>
          <w:rFonts w:ascii="Arial" w:hAnsi="Arial" w:cs="Arial"/>
          <w:b/>
        </w:rPr>
      </w:pPr>
    </w:p>
    <w:p w:rsidR="0066066F" w:rsidRPr="005573EE" w:rsidRDefault="00CF5EA3" w:rsidP="0066066F">
      <w:pPr>
        <w:ind w:left="720" w:hanging="720"/>
        <w:rPr>
          <w:rFonts w:ascii="Arial" w:hAnsi="Arial" w:cs="Arial"/>
        </w:rPr>
      </w:pPr>
      <w:r>
        <w:rPr>
          <w:rFonts w:ascii="Arial" w:hAnsi="Arial" w:cs="Arial"/>
        </w:rPr>
        <w:t>5</w:t>
      </w:r>
      <w:r w:rsidR="009560AA">
        <w:rPr>
          <w:rFonts w:ascii="Arial" w:hAnsi="Arial" w:cs="Arial"/>
        </w:rPr>
        <w:t>.1</w:t>
      </w:r>
      <w:r w:rsidR="00FC6B47">
        <w:rPr>
          <w:rFonts w:ascii="Arial" w:hAnsi="Arial" w:cs="Arial"/>
        </w:rPr>
        <w:tab/>
      </w:r>
      <w:r w:rsidR="009919FA">
        <w:rPr>
          <w:rFonts w:ascii="Arial" w:hAnsi="Arial" w:cs="Arial"/>
        </w:rPr>
        <w:t xml:space="preserve">Fermanagh and Omagh District Council area </w:t>
      </w:r>
      <w:r w:rsidR="001812DC">
        <w:rPr>
          <w:rFonts w:ascii="Arial" w:hAnsi="Arial" w:cs="Arial"/>
        </w:rPr>
        <w:t xml:space="preserve">has the distinction of having </w:t>
      </w:r>
      <w:r w:rsidR="001812DC" w:rsidRPr="00017196">
        <w:rPr>
          <w:rFonts w:ascii="Arial" w:hAnsi="Arial" w:cs="Arial"/>
        </w:rPr>
        <w:t>the first UNESCO</w:t>
      </w:r>
      <w:r w:rsidR="0021738A">
        <w:rPr>
          <w:rFonts w:ascii="Arial" w:hAnsi="Arial" w:cs="Arial"/>
        </w:rPr>
        <w:t xml:space="preserve"> (United Nations Educational Scientific and Cultural Organisation)</w:t>
      </w:r>
      <w:r w:rsidR="001812DC" w:rsidRPr="00017196">
        <w:rPr>
          <w:rFonts w:ascii="Arial" w:hAnsi="Arial" w:cs="Arial"/>
        </w:rPr>
        <w:t xml:space="preserve"> European </w:t>
      </w:r>
      <w:proofErr w:type="spellStart"/>
      <w:r w:rsidR="001812DC" w:rsidRPr="00017196">
        <w:rPr>
          <w:rFonts w:ascii="Arial" w:hAnsi="Arial" w:cs="Arial"/>
        </w:rPr>
        <w:t>Geopark</w:t>
      </w:r>
      <w:proofErr w:type="spellEnd"/>
      <w:r w:rsidR="001812DC" w:rsidRPr="00017196">
        <w:rPr>
          <w:rFonts w:ascii="Arial" w:hAnsi="Arial" w:cs="Arial"/>
        </w:rPr>
        <w:t xml:space="preserve"> in the Un</w:t>
      </w:r>
      <w:r w:rsidR="001812DC">
        <w:rPr>
          <w:rFonts w:ascii="Arial" w:hAnsi="Arial" w:cs="Arial"/>
        </w:rPr>
        <w:t xml:space="preserve">ited Kingdom and Ireland </w:t>
      </w:r>
      <w:r>
        <w:rPr>
          <w:rFonts w:ascii="Arial" w:hAnsi="Arial" w:cs="Arial"/>
        </w:rPr>
        <w:t>with designation of</w:t>
      </w:r>
      <w:r w:rsidR="001812DC">
        <w:rPr>
          <w:rFonts w:ascii="Arial" w:hAnsi="Arial" w:cs="Arial"/>
        </w:rPr>
        <w:t xml:space="preserve"> t</w:t>
      </w:r>
      <w:r w:rsidR="00026969">
        <w:rPr>
          <w:rFonts w:ascii="Arial" w:hAnsi="Arial" w:cs="Arial"/>
        </w:rPr>
        <w:t xml:space="preserve">he Marble Arch Caves Global </w:t>
      </w:r>
      <w:proofErr w:type="spellStart"/>
      <w:r w:rsidR="00026969">
        <w:rPr>
          <w:rFonts w:ascii="Arial" w:hAnsi="Arial" w:cs="Arial"/>
        </w:rPr>
        <w:t>Geo</w:t>
      </w:r>
      <w:r w:rsidR="001812DC">
        <w:rPr>
          <w:rFonts w:ascii="Arial" w:hAnsi="Arial" w:cs="Arial"/>
        </w:rPr>
        <w:t>Park</w:t>
      </w:r>
      <w:proofErr w:type="spellEnd"/>
      <w:r w:rsidR="001812DC" w:rsidRPr="00017196">
        <w:rPr>
          <w:rFonts w:ascii="Arial" w:hAnsi="Arial" w:cs="Arial"/>
        </w:rPr>
        <w:t xml:space="preserve"> in 2001</w:t>
      </w:r>
      <w:r w:rsidR="001812DC" w:rsidRPr="005573EE">
        <w:rPr>
          <w:rFonts w:ascii="Arial" w:hAnsi="Arial" w:cs="Arial"/>
        </w:rPr>
        <w:t xml:space="preserve">. </w:t>
      </w:r>
      <w:r w:rsidR="0066066F" w:rsidRPr="005573EE">
        <w:rPr>
          <w:rFonts w:ascii="Arial" w:hAnsi="Arial" w:cs="Arial"/>
        </w:rPr>
        <w:t xml:space="preserve">The Marble Arch Caves Global </w:t>
      </w:r>
      <w:proofErr w:type="spellStart"/>
      <w:r w:rsidR="0066066F" w:rsidRPr="005573EE">
        <w:rPr>
          <w:rFonts w:ascii="Arial" w:hAnsi="Arial" w:cs="Arial"/>
        </w:rPr>
        <w:t>Geopark</w:t>
      </w:r>
      <w:proofErr w:type="spellEnd"/>
      <w:r w:rsidR="0066066F" w:rsidRPr="005573EE">
        <w:rPr>
          <w:rFonts w:ascii="Arial" w:hAnsi="Arial" w:cs="Arial"/>
        </w:rPr>
        <w:t xml:space="preserve">, which straddles counties Fermanagh and Cavan, became the world’s first cross border </w:t>
      </w:r>
      <w:proofErr w:type="spellStart"/>
      <w:r w:rsidR="0066066F" w:rsidRPr="005573EE">
        <w:rPr>
          <w:rFonts w:ascii="Arial" w:hAnsi="Arial" w:cs="Arial"/>
        </w:rPr>
        <w:t>Geopark</w:t>
      </w:r>
      <w:proofErr w:type="spellEnd"/>
      <w:r w:rsidR="0066066F" w:rsidRPr="005573EE">
        <w:rPr>
          <w:rFonts w:ascii="Arial" w:hAnsi="Arial" w:cs="Arial"/>
        </w:rPr>
        <w:t xml:space="preserve"> in 2008. It is jointly managed by Fermanagh and Omagh District Council and Cavan County </w:t>
      </w:r>
      <w:r w:rsidR="0066066F" w:rsidRPr="005573EE">
        <w:rPr>
          <w:rFonts w:ascii="Arial" w:hAnsi="Arial" w:cs="Arial"/>
        </w:rPr>
        <w:lastRenderedPageBreak/>
        <w:t>Council.</w:t>
      </w:r>
      <w:r w:rsidR="0021738A" w:rsidRPr="005573EE">
        <w:rPr>
          <w:rFonts w:ascii="Arial" w:hAnsi="Arial" w:cs="Arial"/>
        </w:rPr>
        <w:t xml:space="preserve"> The decision, announced by the UNESCO General Conference in Paris on 17th November 2015, saw the Marble Arch Caves Global </w:t>
      </w:r>
      <w:proofErr w:type="spellStart"/>
      <w:r w:rsidR="0021738A" w:rsidRPr="005573EE">
        <w:rPr>
          <w:rFonts w:ascii="Arial" w:hAnsi="Arial" w:cs="Arial"/>
        </w:rPr>
        <w:t>Geopark</w:t>
      </w:r>
      <w:proofErr w:type="spellEnd"/>
      <w:r w:rsidR="0021738A" w:rsidRPr="005573EE">
        <w:rPr>
          <w:rFonts w:ascii="Arial" w:hAnsi="Arial" w:cs="Arial"/>
        </w:rPr>
        <w:t xml:space="preserve"> become Northern Ireland’s second only UNESCO supported location alongside the Giant’s Causeway World Heritage Site and puts it on a par with other UNESCO sites in Ireland such as the prehistoric monuments at </w:t>
      </w:r>
      <w:proofErr w:type="spellStart"/>
      <w:r w:rsidR="0021738A" w:rsidRPr="005573EE">
        <w:rPr>
          <w:rFonts w:ascii="Arial" w:hAnsi="Arial" w:cs="Arial"/>
        </w:rPr>
        <w:t>Newgrange</w:t>
      </w:r>
      <w:proofErr w:type="spellEnd"/>
      <w:r w:rsidR="0021738A" w:rsidRPr="005573EE">
        <w:rPr>
          <w:rFonts w:ascii="Arial" w:hAnsi="Arial" w:cs="Arial"/>
        </w:rPr>
        <w:t xml:space="preserve">. UNESCO Global </w:t>
      </w:r>
      <w:proofErr w:type="spellStart"/>
      <w:r w:rsidR="0021738A" w:rsidRPr="005573EE">
        <w:rPr>
          <w:rFonts w:ascii="Arial" w:hAnsi="Arial" w:cs="Arial"/>
        </w:rPr>
        <w:t>Geopark</w:t>
      </w:r>
      <w:proofErr w:type="spellEnd"/>
      <w:r w:rsidR="0021738A" w:rsidRPr="005573EE">
        <w:rPr>
          <w:rFonts w:ascii="Arial" w:hAnsi="Arial" w:cs="Arial"/>
        </w:rPr>
        <w:t xml:space="preserve"> status is awarded to areas with internationally important geological heritage that also have a sustainable tourism strategy so that they benefit the local and regional economy.</w:t>
      </w:r>
    </w:p>
    <w:p w:rsidR="0021738A" w:rsidRPr="005573EE" w:rsidRDefault="0021738A" w:rsidP="0066066F">
      <w:pPr>
        <w:ind w:left="720" w:hanging="720"/>
        <w:rPr>
          <w:rFonts w:ascii="Arial" w:hAnsi="Arial" w:cs="Arial"/>
        </w:rPr>
      </w:pPr>
    </w:p>
    <w:p w:rsidR="0021738A" w:rsidRDefault="0021738A" w:rsidP="0066066F">
      <w:pPr>
        <w:ind w:left="720" w:hanging="720"/>
        <w:rPr>
          <w:rFonts w:ascii="Arial" w:hAnsi="Arial" w:cs="Arial"/>
        </w:rPr>
      </w:pPr>
    </w:p>
    <w:p w:rsidR="001812DC" w:rsidRPr="00700E19" w:rsidRDefault="008D2F95" w:rsidP="00700E19">
      <w:pPr>
        <w:ind w:left="720" w:hanging="720"/>
        <w:rPr>
          <w:rFonts w:ascii="Arial" w:hAnsi="Arial" w:cs="Arial"/>
        </w:rPr>
      </w:pPr>
      <w:r>
        <w:rPr>
          <w:rFonts w:ascii="Arial" w:hAnsi="Arial" w:cs="Arial"/>
        </w:rPr>
        <w:t>5.2</w:t>
      </w:r>
      <w:r>
        <w:rPr>
          <w:rFonts w:ascii="Arial" w:hAnsi="Arial" w:cs="Arial"/>
        </w:rPr>
        <w:tab/>
      </w:r>
      <w:r>
        <w:rPr>
          <w:rFonts w:ascii="Arial" w:hAnsi="Arial" w:cs="Arial"/>
          <w:color w:val="000000"/>
        </w:rPr>
        <w:t xml:space="preserve">The Sperrin AONB covers a substantial area of the northeast of </w:t>
      </w:r>
      <w:r w:rsidR="00700E19">
        <w:rPr>
          <w:rFonts w:ascii="Arial" w:hAnsi="Arial" w:cs="Arial"/>
          <w:color w:val="000000"/>
        </w:rPr>
        <w:t xml:space="preserve">the </w:t>
      </w:r>
      <w:r>
        <w:rPr>
          <w:rFonts w:ascii="Arial" w:hAnsi="Arial" w:cs="Arial"/>
          <w:color w:val="000000"/>
        </w:rPr>
        <w:t>District. Lying in the heart of Northern Ireland the Sperrin AONB encompasses a largely mountainous area of great geological complexity.</w:t>
      </w:r>
      <w:r w:rsidRPr="008D2F95">
        <w:rPr>
          <w:rFonts w:ascii="Arial" w:hAnsi="Arial" w:cs="Arial"/>
        </w:rPr>
        <w:t xml:space="preserve"> Designated first in 1968 under the 1965 Amenity Lands Act, and latterly in 2008 under the 1985 Nature Conservation and Amenity Lands Order (NCALO) with a revised boundary, it covers an area of 118,206 hectares </w:t>
      </w:r>
      <w:r>
        <w:rPr>
          <w:rFonts w:ascii="Arial" w:hAnsi="Arial" w:cs="Arial"/>
          <w:color w:val="000000"/>
        </w:rPr>
        <w:t xml:space="preserve">and stretches from the Strule Valley in the west to the perimeter of the Lough Neagh lowlands in the east. This area presents vast expanses of moorland penetrated by narrow glens and deep valleys. In its south the Burren area is noted for its lakes, sandy eskers and other glacial features. The area is rich in historic and archaeological heritage and folklore. </w:t>
      </w:r>
      <w:r w:rsidRPr="008D2F95">
        <w:rPr>
          <w:rFonts w:ascii="Arial" w:hAnsi="Arial" w:cs="Arial"/>
        </w:rPr>
        <w:t xml:space="preserve">The NCALO designation is much more orientated towards positive management. NIEA’s aim is to develop and facilitate partnerships that deliver conservation of the natural and built environment and enhanced recreation provision, in an efficient, effective and inclusive manner. </w:t>
      </w:r>
      <w:r w:rsidR="00FC6B47">
        <w:rPr>
          <w:rFonts w:ascii="Arial" w:hAnsi="Arial"/>
        </w:rPr>
        <w:tab/>
      </w:r>
      <w:r w:rsidR="005635B4">
        <w:rPr>
          <w:rFonts w:ascii="Arial" w:hAnsi="Arial"/>
        </w:rPr>
        <w:t xml:space="preserve"> </w:t>
      </w:r>
    </w:p>
    <w:p w:rsidR="001D5DA5" w:rsidRDefault="001D5DA5" w:rsidP="007A5192">
      <w:pPr>
        <w:rPr>
          <w:rFonts w:ascii="Arial" w:hAnsi="Arial"/>
        </w:rPr>
      </w:pPr>
    </w:p>
    <w:p w:rsidR="001812DC" w:rsidRDefault="001812DC" w:rsidP="007A5192">
      <w:pPr>
        <w:rPr>
          <w:rFonts w:ascii="Arial" w:hAnsi="Arial" w:cs="Arial"/>
        </w:rPr>
      </w:pPr>
    </w:p>
    <w:p w:rsidR="00C6438E" w:rsidRDefault="00700E19" w:rsidP="007A5192">
      <w:pPr>
        <w:ind w:left="720" w:hanging="720"/>
        <w:rPr>
          <w:rFonts w:ascii="Arial" w:hAnsi="Arial" w:cs="Arial"/>
        </w:rPr>
      </w:pPr>
      <w:r>
        <w:rPr>
          <w:rFonts w:ascii="Arial" w:hAnsi="Arial" w:cs="Arial"/>
        </w:rPr>
        <w:t>5.3</w:t>
      </w:r>
      <w:r w:rsidR="006D67AC">
        <w:rPr>
          <w:rFonts w:ascii="Arial" w:hAnsi="Arial" w:cs="Arial"/>
        </w:rPr>
        <w:tab/>
      </w:r>
      <w:r w:rsidR="00525268">
        <w:rPr>
          <w:rFonts w:ascii="Arial" w:hAnsi="Arial" w:cs="Arial"/>
        </w:rPr>
        <w:t>The Fermanagh and Omagh Council area has a rich variety of archaeological sites and monuments,</w:t>
      </w:r>
      <w:r w:rsidR="00FE1C76">
        <w:rPr>
          <w:rFonts w:ascii="Arial" w:hAnsi="Arial" w:cs="Arial"/>
        </w:rPr>
        <w:t xml:space="preserve"> buildings and other structures such as Devenish</w:t>
      </w:r>
      <w:r w:rsidR="00C6438E">
        <w:rPr>
          <w:rFonts w:ascii="Arial" w:hAnsi="Arial" w:cs="Arial"/>
        </w:rPr>
        <w:t xml:space="preserve">. </w:t>
      </w:r>
      <w:r w:rsidR="00FE1C76">
        <w:rPr>
          <w:rFonts w:ascii="Arial" w:hAnsi="Arial" w:cs="Arial"/>
        </w:rPr>
        <w:t xml:space="preserve"> </w:t>
      </w:r>
      <w:r w:rsidR="001812DC">
        <w:rPr>
          <w:rFonts w:ascii="Arial" w:hAnsi="Arial" w:cs="Arial"/>
        </w:rPr>
        <w:t xml:space="preserve">The council area also </w:t>
      </w:r>
      <w:r w:rsidR="001812DC" w:rsidRPr="00017196">
        <w:rPr>
          <w:rFonts w:ascii="Arial" w:hAnsi="Arial" w:cs="Arial"/>
        </w:rPr>
        <w:t>contains a wealth of remains of industrial heritage, all of which are reminders of economic development in the area.</w:t>
      </w:r>
      <w:r w:rsidR="00C6438E" w:rsidRPr="00C6438E">
        <w:rPr>
          <w:rFonts w:ascii="Arial" w:hAnsi="Arial" w:cs="Arial"/>
        </w:rPr>
        <w:t xml:space="preserve"> </w:t>
      </w:r>
      <w:r w:rsidR="00C6438E">
        <w:rPr>
          <w:rFonts w:ascii="Arial" w:hAnsi="Arial" w:cs="Arial"/>
        </w:rPr>
        <w:t>The Northern Ireland Environment Agency is responsible for the identification, recording, updating and protection of all known archaeological and sites of historical importance.</w:t>
      </w:r>
    </w:p>
    <w:p w:rsidR="005B47A6" w:rsidRDefault="005B47A6" w:rsidP="007A5192">
      <w:pPr>
        <w:rPr>
          <w:rFonts w:ascii="Arial" w:hAnsi="Arial" w:cs="Arial"/>
        </w:rPr>
      </w:pPr>
    </w:p>
    <w:p w:rsidR="00E62101" w:rsidRDefault="00E62101" w:rsidP="007A5192">
      <w:pPr>
        <w:rPr>
          <w:rFonts w:ascii="Arial" w:hAnsi="Arial" w:cs="Arial"/>
        </w:rPr>
      </w:pPr>
    </w:p>
    <w:p w:rsidR="005B47A6" w:rsidRPr="007D6A7D" w:rsidRDefault="000D79D4" w:rsidP="007A5192">
      <w:pPr>
        <w:rPr>
          <w:rFonts w:ascii="Arial" w:hAnsi="Arial" w:cs="Arial"/>
          <w:b/>
          <w:sz w:val="28"/>
          <w:szCs w:val="28"/>
        </w:rPr>
      </w:pPr>
      <w:r w:rsidRPr="007D6A7D">
        <w:rPr>
          <w:rFonts w:ascii="Arial" w:hAnsi="Arial" w:cs="Arial"/>
          <w:b/>
          <w:sz w:val="28"/>
          <w:szCs w:val="28"/>
        </w:rPr>
        <w:t>6</w:t>
      </w:r>
      <w:r w:rsidR="007959D6" w:rsidRPr="007D6A7D">
        <w:rPr>
          <w:rFonts w:ascii="Arial" w:hAnsi="Arial" w:cs="Arial"/>
          <w:b/>
          <w:sz w:val="28"/>
          <w:szCs w:val="28"/>
        </w:rPr>
        <w:t>.0</w:t>
      </w:r>
      <w:r w:rsidR="007959D6" w:rsidRPr="007D6A7D">
        <w:rPr>
          <w:rFonts w:ascii="Arial" w:hAnsi="Arial" w:cs="Arial"/>
          <w:b/>
          <w:sz w:val="28"/>
          <w:szCs w:val="28"/>
        </w:rPr>
        <w:tab/>
      </w:r>
      <w:r w:rsidR="005B47A6" w:rsidRPr="007D6A7D">
        <w:rPr>
          <w:rFonts w:ascii="Arial" w:hAnsi="Arial" w:cs="Arial"/>
          <w:b/>
          <w:sz w:val="28"/>
          <w:szCs w:val="28"/>
        </w:rPr>
        <w:t>Key Findings</w:t>
      </w:r>
    </w:p>
    <w:p w:rsidR="001812DC" w:rsidRPr="00022CD8" w:rsidRDefault="001812DC" w:rsidP="007A5192">
      <w:pPr>
        <w:rPr>
          <w:rFonts w:ascii="Arial" w:hAnsi="Arial" w:cs="Arial"/>
        </w:rPr>
      </w:pPr>
    </w:p>
    <w:p w:rsidR="00022CD8" w:rsidRPr="00022CD8" w:rsidRDefault="000D79D4" w:rsidP="007A5192">
      <w:pPr>
        <w:spacing w:after="160" w:line="259" w:lineRule="auto"/>
        <w:ind w:left="720" w:hanging="720"/>
        <w:rPr>
          <w:rFonts w:ascii="Arial" w:eastAsiaTheme="minorHAnsi" w:hAnsi="Arial" w:cs="Arial"/>
          <w:lang w:eastAsia="en-US"/>
        </w:rPr>
      </w:pPr>
      <w:r>
        <w:rPr>
          <w:rFonts w:ascii="Arial" w:eastAsiaTheme="minorHAnsi" w:hAnsi="Arial" w:cs="Arial"/>
          <w:lang w:eastAsia="en-US"/>
        </w:rPr>
        <w:t>6</w:t>
      </w:r>
      <w:r w:rsidR="007959D6">
        <w:rPr>
          <w:rFonts w:ascii="Arial" w:eastAsiaTheme="minorHAnsi" w:hAnsi="Arial" w:cs="Arial"/>
          <w:lang w:eastAsia="en-US"/>
        </w:rPr>
        <w:t>.1</w:t>
      </w:r>
      <w:r w:rsidR="007959D6">
        <w:rPr>
          <w:rFonts w:ascii="Arial" w:eastAsiaTheme="minorHAnsi" w:hAnsi="Arial" w:cs="Arial"/>
          <w:lang w:eastAsia="en-US"/>
        </w:rPr>
        <w:tab/>
      </w:r>
      <w:r>
        <w:rPr>
          <w:rFonts w:ascii="Arial" w:eastAsiaTheme="minorHAnsi" w:hAnsi="Arial" w:cs="Arial"/>
          <w:lang w:eastAsia="en-US"/>
        </w:rPr>
        <w:t>T</w:t>
      </w:r>
      <w:r w:rsidR="00022CD8" w:rsidRPr="00022CD8">
        <w:rPr>
          <w:rFonts w:ascii="Arial" w:eastAsiaTheme="minorHAnsi" w:hAnsi="Arial" w:cs="Arial"/>
          <w:lang w:eastAsia="en-US"/>
        </w:rPr>
        <w:t xml:space="preserve">he 26 LCAs </w:t>
      </w:r>
      <w:r w:rsidR="0095034D">
        <w:rPr>
          <w:rFonts w:ascii="Arial" w:eastAsiaTheme="minorHAnsi" w:hAnsi="Arial" w:cs="Arial"/>
          <w:lang w:eastAsia="en-US"/>
        </w:rPr>
        <w:t>within the Fermanagh and Omagh D</w:t>
      </w:r>
      <w:r w:rsidR="00022CD8" w:rsidRPr="00022CD8">
        <w:rPr>
          <w:rFonts w:ascii="Arial" w:eastAsiaTheme="minorHAnsi" w:hAnsi="Arial" w:cs="Arial"/>
          <w:lang w:eastAsia="en-US"/>
        </w:rPr>
        <w:t>istrict</w:t>
      </w:r>
      <w:r w:rsidR="009560AA">
        <w:rPr>
          <w:rFonts w:ascii="Arial" w:eastAsiaTheme="minorHAnsi" w:hAnsi="Arial" w:cs="Arial"/>
          <w:lang w:eastAsia="en-US"/>
        </w:rPr>
        <w:t xml:space="preserve"> Council area</w:t>
      </w:r>
      <w:r>
        <w:rPr>
          <w:rFonts w:ascii="Arial" w:eastAsiaTheme="minorHAnsi" w:hAnsi="Arial" w:cs="Arial"/>
          <w:lang w:eastAsia="en-US"/>
        </w:rPr>
        <w:t xml:space="preserve"> </w:t>
      </w:r>
      <w:r w:rsidR="00022CD8" w:rsidRPr="00022CD8">
        <w:rPr>
          <w:rFonts w:ascii="Arial" w:eastAsiaTheme="minorHAnsi" w:hAnsi="Arial" w:cs="Arial"/>
          <w:lang w:eastAsia="en-US"/>
        </w:rPr>
        <w:t>identified within the NICLA 2000</w:t>
      </w:r>
      <w:r>
        <w:rPr>
          <w:rFonts w:ascii="Arial" w:eastAsiaTheme="minorHAnsi" w:hAnsi="Arial" w:cs="Arial"/>
          <w:lang w:eastAsia="en-US"/>
        </w:rPr>
        <w:t xml:space="preserve"> were reviewed and analysed to enable the</w:t>
      </w:r>
      <w:r w:rsidR="00022CD8" w:rsidRPr="00022CD8">
        <w:rPr>
          <w:rFonts w:ascii="Arial" w:eastAsiaTheme="minorHAnsi" w:hAnsi="Arial" w:cs="Arial"/>
          <w:lang w:eastAsia="en-US"/>
        </w:rPr>
        <w:t xml:space="preserve"> sensitivity of each LCA and its ability t</w:t>
      </w:r>
      <w:r>
        <w:rPr>
          <w:rFonts w:ascii="Arial" w:eastAsiaTheme="minorHAnsi" w:hAnsi="Arial" w:cs="Arial"/>
          <w:lang w:eastAsia="en-US"/>
        </w:rPr>
        <w:t xml:space="preserve">o absorb further development to be </w:t>
      </w:r>
      <w:r w:rsidR="00022CD8" w:rsidRPr="00022CD8">
        <w:rPr>
          <w:rFonts w:ascii="Arial" w:eastAsiaTheme="minorHAnsi" w:hAnsi="Arial" w:cs="Arial"/>
          <w:lang w:eastAsia="en-US"/>
        </w:rPr>
        <w:t>ranked</w:t>
      </w:r>
      <w:r>
        <w:rPr>
          <w:rFonts w:ascii="Arial" w:eastAsiaTheme="minorHAnsi" w:hAnsi="Arial" w:cs="Arial"/>
          <w:lang w:eastAsia="en-US"/>
        </w:rPr>
        <w:t xml:space="preserve"> as high, medium and low. In doing so it</w:t>
      </w:r>
      <w:r w:rsidR="00022CD8" w:rsidRPr="00022CD8">
        <w:rPr>
          <w:rFonts w:ascii="Arial" w:eastAsiaTheme="minorHAnsi" w:hAnsi="Arial" w:cs="Arial"/>
          <w:lang w:eastAsia="en-US"/>
        </w:rPr>
        <w:t xml:space="preserve"> was recognised that some types of landscapes have a greater ability to absorb development than others.</w:t>
      </w:r>
      <w:r>
        <w:rPr>
          <w:rFonts w:ascii="Arial" w:eastAsiaTheme="minorHAnsi" w:hAnsi="Arial" w:cs="Arial"/>
          <w:lang w:eastAsia="en-US"/>
        </w:rPr>
        <w:t xml:space="preserve"> </w:t>
      </w:r>
      <w:r w:rsidR="00022CD8" w:rsidRPr="00022CD8">
        <w:rPr>
          <w:rFonts w:ascii="Arial" w:eastAsiaTheme="minorHAnsi" w:hAnsi="Arial" w:cs="Arial"/>
          <w:lang w:eastAsia="en-US"/>
        </w:rPr>
        <w:t xml:space="preserve"> For instance, a rolling, drumlin landscape with small field patterns will generally make new development less intrusive in the landscape compared to a flat, open landscape with large field patterns. </w:t>
      </w:r>
      <w:r>
        <w:rPr>
          <w:rFonts w:ascii="Arial" w:eastAsiaTheme="minorHAnsi" w:hAnsi="Arial" w:cs="Arial"/>
          <w:lang w:eastAsia="en-US"/>
        </w:rPr>
        <w:t xml:space="preserve"> </w:t>
      </w:r>
      <w:r w:rsidR="00700E19">
        <w:rPr>
          <w:rFonts w:ascii="Arial" w:eastAsiaTheme="minorHAnsi" w:hAnsi="Arial" w:cs="Arial"/>
          <w:lang w:eastAsia="en-US"/>
        </w:rPr>
        <w:t xml:space="preserve">Some areas </w:t>
      </w:r>
      <w:r w:rsidR="00022CD8" w:rsidRPr="00022CD8">
        <w:rPr>
          <w:rFonts w:ascii="Arial" w:eastAsiaTheme="minorHAnsi" w:hAnsi="Arial" w:cs="Arial"/>
          <w:lang w:eastAsia="en-US"/>
        </w:rPr>
        <w:t xml:space="preserve">will also be more sensitive due to their high quality or scenic landscape such as in an AONB. </w:t>
      </w:r>
    </w:p>
    <w:p w:rsidR="00022CD8" w:rsidRPr="00022CD8" w:rsidRDefault="007419A5" w:rsidP="007A5192">
      <w:pPr>
        <w:spacing w:after="160" w:line="259" w:lineRule="auto"/>
        <w:ind w:left="720" w:hanging="720"/>
        <w:rPr>
          <w:rFonts w:ascii="Arial" w:eastAsiaTheme="minorHAnsi" w:hAnsi="Arial" w:cs="Arial"/>
          <w:lang w:eastAsia="en-US"/>
        </w:rPr>
      </w:pPr>
      <w:r>
        <w:rPr>
          <w:rFonts w:ascii="Arial" w:eastAsiaTheme="minorHAnsi" w:hAnsi="Arial" w:cs="Arial"/>
          <w:lang w:eastAsia="en-US"/>
        </w:rPr>
        <w:t>6.2</w:t>
      </w:r>
      <w:r>
        <w:rPr>
          <w:rFonts w:ascii="Arial" w:eastAsiaTheme="minorHAnsi" w:hAnsi="Arial" w:cs="Arial"/>
          <w:lang w:eastAsia="en-US"/>
        </w:rPr>
        <w:tab/>
      </w:r>
      <w:r w:rsidR="00897043">
        <w:rPr>
          <w:rFonts w:ascii="Arial" w:eastAsiaTheme="minorHAnsi" w:hAnsi="Arial" w:cs="Arial"/>
          <w:lang w:eastAsia="en-US"/>
        </w:rPr>
        <w:t xml:space="preserve">This paper provides a broad strategic picture of those parts of the district that are considered to be particularly vulnerable to change.  It is acknowledged </w:t>
      </w:r>
      <w:r w:rsidR="00897043">
        <w:rPr>
          <w:rFonts w:ascii="Arial" w:eastAsiaTheme="minorHAnsi" w:hAnsi="Arial" w:cs="Arial"/>
          <w:lang w:eastAsia="en-US"/>
        </w:rPr>
        <w:lastRenderedPageBreak/>
        <w:t xml:space="preserve">that even within identified areas there may be considerable variation in the levels of vulnerability which reflects the strategic overview provided. </w:t>
      </w:r>
      <w:r w:rsidR="00022CD8" w:rsidRPr="00022CD8">
        <w:rPr>
          <w:rFonts w:ascii="Arial" w:eastAsiaTheme="minorHAnsi" w:hAnsi="Arial" w:cs="Arial"/>
          <w:lang w:eastAsia="en-US"/>
        </w:rPr>
        <w:t>The characteristics were scored for each LCA through an analysis of the descriptions in the NICLA 2000 reports and SPG for Wind Energy Development in Northern Ireland’s Landscapes. The suggested score values are as follows:-</w:t>
      </w:r>
    </w:p>
    <w:p w:rsidR="00022CD8" w:rsidRPr="00022CD8" w:rsidRDefault="00022CD8" w:rsidP="007A5192">
      <w:pPr>
        <w:spacing w:after="160" w:line="259" w:lineRule="auto"/>
        <w:ind w:left="720"/>
        <w:rPr>
          <w:rFonts w:ascii="Arial" w:eastAsiaTheme="minorHAnsi" w:hAnsi="Arial" w:cs="Arial"/>
          <w:lang w:eastAsia="en-US"/>
        </w:rPr>
      </w:pPr>
      <w:r w:rsidRPr="00022CD8">
        <w:rPr>
          <w:rFonts w:ascii="Arial" w:eastAsiaTheme="minorHAnsi" w:hAnsi="Arial" w:cs="Arial"/>
          <w:b/>
          <w:lang w:eastAsia="en-US"/>
        </w:rPr>
        <w:t>High</w:t>
      </w:r>
      <w:r w:rsidRPr="00022CD8">
        <w:rPr>
          <w:rFonts w:ascii="Arial" w:eastAsiaTheme="minorHAnsi" w:hAnsi="Arial" w:cs="Arial"/>
          <w:lang w:eastAsia="en-US"/>
        </w:rPr>
        <w:t xml:space="preserve"> – where a landscape characteristic has a high or dominant presence within the LCA.</w:t>
      </w:r>
    </w:p>
    <w:p w:rsidR="00022CD8" w:rsidRPr="00022CD8" w:rsidRDefault="00022CD8" w:rsidP="007A5192">
      <w:pPr>
        <w:spacing w:after="160" w:line="259" w:lineRule="auto"/>
        <w:ind w:firstLine="720"/>
        <w:rPr>
          <w:rFonts w:ascii="Arial" w:eastAsiaTheme="minorHAnsi" w:hAnsi="Arial" w:cs="Arial"/>
          <w:lang w:eastAsia="en-US"/>
        </w:rPr>
      </w:pPr>
      <w:r w:rsidRPr="00022CD8">
        <w:rPr>
          <w:rFonts w:ascii="Arial" w:eastAsiaTheme="minorHAnsi" w:hAnsi="Arial" w:cs="Arial"/>
          <w:b/>
          <w:lang w:eastAsia="en-US"/>
        </w:rPr>
        <w:t>Medium</w:t>
      </w:r>
      <w:r w:rsidRPr="00022CD8">
        <w:rPr>
          <w:rFonts w:ascii="Arial" w:eastAsiaTheme="minorHAnsi" w:hAnsi="Arial" w:cs="Arial"/>
          <w:lang w:eastAsia="en-US"/>
        </w:rPr>
        <w:t xml:space="preserve"> – If it is unclear if a characteristic is dominant or not.</w:t>
      </w:r>
    </w:p>
    <w:p w:rsidR="007959D6" w:rsidRPr="007959D6" w:rsidRDefault="00022CD8" w:rsidP="00492F2C">
      <w:pPr>
        <w:spacing w:after="160" w:line="259" w:lineRule="auto"/>
        <w:ind w:left="720"/>
        <w:rPr>
          <w:rFonts w:ascii="Arial" w:eastAsiaTheme="minorHAnsi" w:hAnsi="Arial" w:cs="Arial"/>
          <w:lang w:eastAsia="en-US"/>
        </w:rPr>
      </w:pPr>
      <w:r w:rsidRPr="00022CD8">
        <w:rPr>
          <w:rFonts w:ascii="Arial" w:eastAsiaTheme="minorHAnsi" w:hAnsi="Arial" w:cs="Arial"/>
          <w:b/>
          <w:lang w:eastAsia="en-US"/>
        </w:rPr>
        <w:t>Low</w:t>
      </w:r>
      <w:r w:rsidRPr="00022CD8">
        <w:rPr>
          <w:rFonts w:ascii="Arial" w:eastAsiaTheme="minorHAnsi" w:hAnsi="Arial" w:cs="Arial"/>
          <w:lang w:eastAsia="en-US"/>
        </w:rPr>
        <w:t xml:space="preserve"> – where a landscape character has a low presence in the LCA or is absent.</w:t>
      </w:r>
    </w:p>
    <w:p w:rsidR="00022CD8" w:rsidRPr="00022CD8" w:rsidRDefault="007419A5" w:rsidP="007A5192">
      <w:pPr>
        <w:spacing w:after="160" w:line="259" w:lineRule="auto"/>
        <w:ind w:left="720" w:hanging="720"/>
        <w:rPr>
          <w:rFonts w:ascii="Arial" w:eastAsiaTheme="minorHAnsi" w:hAnsi="Arial" w:cs="Arial"/>
          <w:lang w:eastAsia="en-US"/>
        </w:rPr>
      </w:pPr>
      <w:r>
        <w:rPr>
          <w:rFonts w:ascii="Arial" w:eastAsiaTheme="minorHAnsi" w:hAnsi="Arial" w:cs="Arial"/>
          <w:lang w:eastAsia="en-US"/>
        </w:rPr>
        <w:t>6.3</w:t>
      </w:r>
      <w:r>
        <w:rPr>
          <w:rFonts w:ascii="Arial" w:eastAsiaTheme="minorHAnsi" w:hAnsi="Arial" w:cs="Arial"/>
          <w:lang w:eastAsia="en-US"/>
        </w:rPr>
        <w:tab/>
      </w:r>
      <w:r w:rsidR="00022CD8" w:rsidRPr="00022CD8">
        <w:rPr>
          <w:rFonts w:ascii="Arial" w:eastAsiaTheme="minorHAnsi" w:hAnsi="Arial" w:cs="Arial"/>
          <w:lang w:eastAsia="en-US"/>
        </w:rPr>
        <w:t>The NICLA 2000 reports do not indicate the level of sensitivity to change for all LCAs. In some instances the clues to the ability to absorb further development may be contained under the heading ‘</w:t>
      </w:r>
      <w:r w:rsidR="00022CD8" w:rsidRPr="00022CD8">
        <w:rPr>
          <w:rFonts w:ascii="Arial" w:eastAsiaTheme="minorHAnsi" w:hAnsi="Arial" w:cs="Arial"/>
          <w:i/>
          <w:lang w:eastAsia="en-US"/>
        </w:rPr>
        <w:t xml:space="preserve">Principles for Accommodating New Development’. </w:t>
      </w:r>
      <w:r w:rsidR="00022CD8" w:rsidRPr="00022CD8">
        <w:rPr>
          <w:rFonts w:ascii="Arial" w:eastAsiaTheme="minorHAnsi" w:hAnsi="Arial" w:cs="Arial"/>
          <w:lang w:eastAsia="en-US"/>
        </w:rPr>
        <w:t xml:space="preserve">If no such information is found, it may be inferred that the landscape has a strong capability of accepting change and therefore a score of ‘low’ in terms of sensitivity should be recorded. </w:t>
      </w:r>
    </w:p>
    <w:p w:rsidR="00022CD8" w:rsidRPr="00022CD8" w:rsidRDefault="00022CD8" w:rsidP="007A5192">
      <w:pPr>
        <w:spacing w:after="160" w:line="259" w:lineRule="auto"/>
        <w:ind w:left="720"/>
        <w:rPr>
          <w:rFonts w:ascii="Arial" w:eastAsiaTheme="minorHAnsi" w:hAnsi="Arial" w:cs="Arial"/>
          <w:lang w:eastAsia="en-US"/>
        </w:rPr>
      </w:pPr>
      <w:r w:rsidRPr="00022CD8">
        <w:rPr>
          <w:rFonts w:ascii="Arial" w:eastAsiaTheme="minorHAnsi" w:hAnsi="Arial" w:cs="Arial"/>
          <w:b/>
          <w:lang w:eastAsia="en-US"/>
        </w:rPr>
        <w:t>High sensitivity</w:t>
      </w:r>
      <w:r w:rsidRPr="00022CD8">
        <w:rPr>
          <w:rFonts w:ascii="Arial" w:eastAsiaTheme="minorHAnsi" w:hAnsi="Arial" w:cs="Arial"/>
          <w:lang w:eastAsia="en-US"/>
        </w:rPr>
        <w:t xml:space="preserve"> – where the landscape is very vulnerable to change and would be adversely affected by new development which would result in a significant change in landscape and visual characteristics and values. </w:t>
      </w:r>
    </w:p>
    <w:p w:rsidR="00022CD8" w:rsidRPr="00022CD8" w:rsidRDefault="00022CD8" w:rsidP="007A5192">
      <w:pPr>
        <w:spacing w:after="160" w:line="259" w:lineRule="auto"/>
        <w:ind w:left="720"/>
        <w:rPr>
          <w:rFonts w:ascii="Arial" w:eastAsiaTheme="minorHAnsi" w:hAnsi="Arial" w:cs="Arial"/>
          <w:lang w:eastAsia="en-US"/>
        </w:rPr>
      </w:pPr>
      <w:r w:rsidRPr="00022CD8">
        <w:rPr>
          <w:rFonts w:ascii="Arial" w:eastAsiaTheme="minorHAnsi" w:hAnsi="Arial" w:cs="Arial"/>
          <w:b/>
          <w:lang w:eastAsia="en-US"/>
        </w:rPr>
        <w:t>Medium sensitivity</w:t>
      </w:r>
      <w:r w:rsidRPr="00022CD8">
        <w:rPr>
          <w:rFonts w:ascii="Arial" w:eastAsiaTheme="minorHAnsi" w:hAnsi="Arial" w:cs="Arial"/>
          <w:lang w:eastAsia="en-US"/>
        </w:rPr>
        <w:t xml:space="preserve"> – where the landscape is moderately vulnerable to change and would only be adversely affected by new development in localised areas. </w:t>
      </w:r>
    </w:p>
    <w:p w:rsidR="00022CD8" w:rsidRPr="00022CD8" w:rsidRDefault="00022CD8" w:rsidP="007A5192">
      <w:pPr>
        <w:spacing w:after="160" w:line="259" w:lineRule="auto"/>
        <w:ind w:left="720"/>
        <w:rPr>
          <w:rFonts w:ascii="Arial" w:eastAsiaTheme="minorHAnsi" w:hAnsi="Arial" w:cs="Arial"/>
          <w:lang w:eastAsia="en-US"/>
        </w:rPr>
      </w:pPr>
      <w:r w:rsidRPr="00022CD8">
        <w:rPr>
          <w:rFonts w:ascii="Arial" w:eastAsiaTheme="minorHAnsi" w:hAnsi="Arial" w:cs="Arial"/>
          <w:b/>
          <w:lang w:eastAsia="en-US"/>
        </w:rPr>
        <w:t>Low sensitivity</w:t>
      </w:r>
      <w:r w:rsidRPr="00022CD8">
        <w:rPr>
          <w:rFonts w:ascii="Arial" w:eastAsiaTheme="minorHAnsi" w:hAnsi="Arial" w:cs="Arial"/>
          <w:lang w:eastAsia="en-US"/>
        </w:rPr>
        <w:t xml:space="preserve"> – where the landscape is no</w:t>
      </w:r>
      <w:r w:rsidR="00B46E01">
        <w:rPr>
          <w:rFonts w:ascii="Arial" w:eastAsiaTheme="minorHAnsi" w:hAnsi="Arial" w:cs="Arial"/>
          <w:lang w:eastAsia="en-US"/>
        </w:rPr>
        <w:t xml:space="preserve">t vulnerable to change and where </w:t>
      </w:r>
      <w:r w:rsidRPr="00022CD8">
        <w:rPr>
          <w:rFonts w:ascii="Arial" w:eastAsiaTheme="minorHAnsi" w:hAnsi="Arial" w:cs="Arial"/>
          <w:lang w:eastAsia="en-US"/>
        </w:rPr>
        <w:t xml:space="preserve">new </w:t>
      </w:r>
      <w:r w:rsidR="008A376A" w:rsidRPr="00022CD8">
        <w:rPr>
          <w:rFonts w:ascii="Arial" w:eastAsiaTheme="minorHAnsi" w:hAnsi="Arial" w:cs="Arial"/>
          <w:lang w:eastAsia="en-US"/>
        </w:rPr>
        <w:t>deve</w:t>
      </w:r>
      <w:r w:rsidR="008A376A">
        <w:rPr>
          <w:rFonts w:ascii="Arial" w:eastAsiaTheme="minorHAnsi" w:hAnsi="Arial" w:cs="Arial"/>
          <w:lang w:eastAsia="en-US"/>
        </w:rPr>
        <w:t xml:space="preserve">lopment </w:t>
      </w:r>
      <w:r w:rsidR="008A376A" w:rsidRPr="00022CD8">
        <w:rPr>
          <w:rFonts w:ascii="Arial" w:eastAsiaTheme="minorHAnsi" w:hAnsi="Arial" w:cs="Arial"/>
          <w:lang w:eastAsia="en-US"/>
        </w:rPr>
        <w:t>would</w:t>
      </w:r>
      <w:r w:rsidR="00B46E01">
        <w:rPr>
          <w:rFonts w:ascii="Arial" w:eastAsiaTheme="minorHAnsi" w:hAnsi="Arial" w:cs="Arial"/>
          <w:lang w:eastAsia="en-US"/>
        </w:rPr>
        <w:t xml:space="preserve"> not adversely impact on </w:t>
      </w:r>
      <w:r w:rsidR="008A376A">
        <w:rPr>
          <w:rFonts w:ascii="Arial" w:eastAsiaTheme="minorHAnsi" w:hAnsi="Arial" w:cs="Arial"/>
          <w:lang w:eastAsia="en-US"/>
        </w:rPr>
        <w:t xml:space="preserve">the landscape and </w:t>
      </w:r>
      <w:r w:rsidRPr="00022CD8">
        <w:rPr>
          <w:rFonts w:ascii="Arial" w:eastAsiaTheme="minorHAnsi" w:hAnsi="Arial" w:cs="Arial"/>
          <w:lang w:eastAsia="en-US"/>
        </w:rPr>
        <w:t xml:space="preserve">visual characteristics and values. </w:t>
      </w:r>
    </w:p>
    <w:p w:rsidR="00022CD8" w:rsidRPr="00022CD8" w:rsidRDefault="006D67AC" w:rsidP="007A5192">
      <w:pPr>
        <w:spacing w:after="160" w:line="259" w:lineRule="auto"/>
        <w:ind w:left="720" w:hanging="720"/>
        <w:rPr>
          <w:rFonts w:ascii="Arial" w:eastAsiaTheme="minorHAnsi" w:hAnsi="Arial" w:cs="Arial"/>
          <w:lang w:eastAsia="en-US"/>
        </w:rPr>
      </w:pPr>
      <w:r>
        <w:rPr>
          <w:rFonts w:ascii="Arial" w:eastAsiaTheme="minorHAnsi" w:hAnsi="Arial" w:cs="Arial"/>
          <w:lang w:eastAsia="en-US"/>
        </w:rPr>
        <w:t>6.4</w:t>
      </w:r>
      <w:r w:rsidR="007959D6">
        <w:rPr>
          <w:rFonts w:ascii="Arial" w:eastAsiaTheme="minorHAnsi" w:hAnsi="Arial" w:cs="Arial"/>
          <w:lang w:eastAsia="en-US"/>
        </w:rPr>
        <w:tab/>
      </w:r>
      <w:r w:rsidR="00022CD8" w:rsidRPr="00022CD8">
        <w:rPr>
          <w:rFonts w:ascii="Arial" w:eastAsiaTheme="minorHAnsi" w:hAnsi="Arial" w:cs="Arial"/>
          <w:lang w:eastAsia="en-US"/>
        </w:rPr>
        <w:t>Taking into account the key landscape characteristics, level of scenic quality, principles for accommodating new development and sensitivity to change of each LCA</w:t>
      </w:r>
      <w:r w:rsidR="00663EF7">
        <w:rPr>
          <w:rFonts w:ascii="Arial" w:eastAsiaTheme="minorHAnsi" w:hAnsi="Arial" w:cs="Arial"/>
          <w:lang w:eastAsia="en-US"/>
        </w:rPr>
        <w:t xml:space="preserve"> (Appendix 4)</w:t>
      </w:r>
      <w:r w:rsidR="00022CD8" w:rsidRPr="00022CD8">
        <w:rPr>
          <w:rFonts w:ascii="Arial" w:eastAsiaTheme="minorHAnsi" w:hAnsi="Arial" w:cs="Arial"/>
          <w:lang w:eastAsia="en-US"/>
        </w:rPr>
        <w:t>, a conclusion may be drawn on:-</w:t>
      </w:r>
    </w:p>
    <w:p w:rsidR="00022CD8" w:rsidRPr="00022CD8" w:rsidRDefault="00022CD8" w:rsidP="007A5192">
      <w:pPr>
        <w:numPr>
          <w:ilvl w:val="0"/>
          <w:numId w:val="5"/>
        </w:numPr>
        <w:spacing w:after="160" w:line="259" w:lineRule="auto"/>
        <w:contextualSpacing/>
        <w:rPr>
          <w:rFonts w:ascii="Arial" w:eastAsiaTheme="minorHAnsi" w:hAnsi="Arial" w:cs="Arial"/>
          <w:lang w:eastAsia="en-US"/>
        </w:rPr>
      </w:pPr>
      <w:r w:rsidRPr="00022CD8">
        <w:rPr>
          <w:rFonts w:ascii="Arial" w:eastAsiaTheme="minorHAnsi" w:hAnsi="Arial" w:cs="Arial"/>
          <w:lang w:eastAsia="en-US"/>
        </w:rPr>
        <w:t>The overall capacity of a landscape to absorb further development;</w:t>
      </w:r>
    </w:p>
    <w:p w:rsidR="00022CD8" w:rsidRPr="00022CD8" w:rsidRDefault="00022CD8" w:rsidP="007A5192">
      <w:pPr>
        <w:numPr>
          <w:ilvl w:val="0"/>
          <w:numId w:val="5"/>
        </w:numPr>
        <w:spacing w:after="160" w:line="259" w:lineRule="auto"/>
        <w:contextualSpacing/>
        <w:rPr>
          <w:rFonts w:ascii="Arial" w:eastAsiaTheme="minorHAnsi" w:hAnsi="Arial" w:cs="Arial"/>
          <w:lang w:eastAsia="en-US"/>
        </w:rPr>
      </w:pPr>
      <w:r w:rsidRPr="00022CD8">
        <w:rPr>
          <w:rFonts w:ascii="Arial" w:eastAsiaTheme="minorHAnsi" w:hAnsi="Arial" w:cs="Arial"/>
          <w:lang w:eastAsia="en-US"/>
        </w:rPr>
        <w:t xml:space="preserve">The identification of areas of countryside of special landscape quality where any development would be undesirable; and </w:t>
      </w:r>
    </w:p>
    <w:p w:rsidR="00022CD8" w:rsidRPr="00022CD8" w:rsidRDefault="00022CD8" w:rsidP="007A5192">
      <w:pPr>
        <w:numPr>
          <w:ilvl w:val="0"/>
          <w:numId w:val="5"/>
        </w:numPr>
        <w:spacing w:after="160" w:line="259" w:lineRule="auto"/>
        <w:contextualSpacing/>
        <w:rPr>
          <w:rFonts w:ascii="Arial" w:eastAsiaTheme="minorHAnsi" w:hAnsi="Arial" w:cs="Arial"/>
          <w:lang w:eastAsia="en-US"/>
        </w:rPr>
      </w:pPr>
      <w:r w:rsidRPr="00022CD8">
        <w:rPr>
          <w:rFonts w:ascii="Arial" w:eastAsiaTheme="minorHAnsi" w:hAnsi="Arial" w:cs="Arial"/>
          <w:lang w:eastAsia="en-US"/>
        </w:rPr>
        <w:t xml:space="preserve">The identification of areas where rural character is not under threat from excessive development pressure. </w:t>
      </w:r>
    </w:p>
    <w:p w:rsidR="0086440B" w:rsidRDefault="0086440B" w:rsidP="007A5192">
      <w:pPr>
        <w:rPr>
          <w:rFonts w:ascii="Arial" w:hAnsi="Arial" w:cs="Arial"/>
        </w:rPr>
      </w:pPr>
    </w:p>
    <w:p w:rsidR="009D75A4" w:rsidRDefault="006D67AC" w:rsidP="007A5192">
      <w:pPr>
        <w:rPr>
          <w:rFonts w:ascii="Arial" w:hAnsi="Arial" w:cs="Arial"/>
        </w:rPr>
      </w:pPr>
      <w:r>
        <w:rPr>
          <w:rFonts w:ascii="Arial" w:hAnsi="Arial" w:cs="Arial"/>
        </w:rPr>
        <w:t>6.5</w:t>
      </w:r>
      <w:r w:rsidR="007959D6">
        <w:rPr>
          <w:rFonts w:ascii="Arial" w:hAnsi="Arial" w:cs="Arial"/>
        </w:rPr>
        <w:tab/>
      </w:r>
      <w:r w:rsidR="00E32374">
        <w:rPr>
          <w:rFonts w:ascii="Arial" w:hAnsi="Arial" w:cs="Arial"/>
        </w:rPr>
        <w:t xml:space="preserve">Areas identified as being vulnerable </w:t>
      </w:r>
      <w:r>
        <w:rPr>
          <w:rFonts w:ascii="Arial" w:hAnsi="Arial" w:cs="Arial"/>
        </w:rPr>
        <w:t>to change include the following:</w:t>
      </w:r>
    </w:p>
    <w:p w:rsidR="006D67AC" w:rsidRDefault="006D67AC" w:rsidP="007A5192">
      <w:pPr>
        <w:rPr>
          <w:rFonts w:ascii="Arial" w:hAnsi="Arial" w:cs="Arial"/>
        </w:rPr>
      </w:pPr>
    </w:p>
    <w:p w:rsidR="006F40FB" w:rsidRPr="006D67AC" w:rsidRDefault="006F40FB" w:rsidP="007A5192">
      <w:pPr>
        <w:pStyle w:val="ListParagraph"/>
        <w:numPr>
          <w:ilvl w:val="0"/>
          <w:numId w:val="13"/>
        </w:numPr>
        <w:rPr>
          <w:rFonts w:ascii="Arial" w:hAnsi="Arial" w:cs="Arial"/>
        </w:rPr>
      </w:pPr>
      <w:r w:rsidRPr="006D67AC">
        <w:rPr>
          <w:rFonts w:ascii="Arial" w:hAnsi="Arial" w:cs="Arial"/>
        </w:rPr>
        <w:t xml:space="preserve">The </w:t>
      </w:r>
      <w:r w:rsidRPr="006D67AC">
        <w:rPr>
          <w:rFonts w:ascii="Arial" w:hAnsi="Arial" w:cs="Arial"/>
          <w:b/>
        </w:rPr>
        <w:t>Garrison Lowland</w:t>
      </w:r>
      <w:r w:rsidR="00A924FA" w:rsidRPr="006D67AC">
        <w:rPr>
          <w:rFonts w:ascii="Arial" w:hAnsi="Arial" w:cs="Arial"/>
          <w:b/>
        </w:rPr>
        <w:t xml:space="preserve"> LCA 1</w:t>
      </w:r>
      <w:r w:rsidRPr="006D67AC">
        <w:rPr>
          <w:rFonts w:ascii="Arial" w:hAnsi="Arial" w:cs="Arial"/>
          <w:b/>
        </w:rPr>
        <w:t xml:space="preserve"> </w:t>
      </w:r>
      <w:r w:rsidRPr="006D67AC">
        <w:rPr>
          <w:rFonts w:ascii="Arial" w:hAnsi="Arial" w:cs="Arial"/>
        </w:rPr>
        <w:t>has a high scenic quality.</w:t>
      </w:r>
      <w:r w:rsidR="00386499" w:rsidRPr="006D67AC">
        <w:rPr>
          <w:rFonts w:ascii="Arial" w:hAnsi="Arial" w:cs="Arial"/>
        </w:rPr>
        <w:t xml:space="preserve"> It is located in west Fermanagh, bounded by Lough Melvin to the south and River Erne to north. </w:t>
      </w:r>
      <w:r w:rsidRPr="006D67AC">
        <w:rPr>
          <w:rFonts w:ascii="Arial" w:hAnsi="Arial" w:cs="Arial"/>
        </w:rPr>
        <w:t xml:space="preserve">It forms part of Lough Melvin Area of Scenic Quality which was identified within the NICLA 2000. Its sensitivity to change is also high as Lough Melvin is a designated ASQ and SAC. There are numerous ASSIs and </w:t>
      </w:r>
      <w:proofErr w:type="spellStart"/>
      <w:r w:rsidR="00492F2C">
        <w:rPr>
          <w:rFonts w:ascii="Arial" w:hAnsi="Arial" w:cs="Arial"/>
        </w:rPr>
        <w:t>Raths</w:t>
      </w:r>
      <w:proofErr w:type="spellEnd"/>
      <w:r w:rsidR="00492F2C">
        <w:rPr>
          <w:rFonts w:ascii="Arial" w:hAnsi="Arial" w:cs="Arial"/>
        </w:rPr>
        <w:t xml:space="preserve"> within the </w:t>
      </w:r>
      <w:r w:rsidR="00492F2C">
        <w:rPr>
          <w:rFonts w:ascii="Arial" w:hAnsi="Arial" w:cs="Arial"/>
        </w:rPr>
        <w:lastRenderedPageBreak/>
        <w:t>LCA</w:t>
      </w:r>
      <w:r w:rsidR="00A427D6" w:rsidRPr="006D67AC">
        <w:rPr>
          <w:rFonts w:ascii="Arial" w:hAnsi="Arial" w:cs="Arial"/>
        </w:rPr>
        <w:t xml:space="preserve">. </w:t>
      </w:r>
      <w:r w:rsidR="008355CA" w:rsidRPr="006D67AC">
        <w:rPr>
          <w:rFonts w:ascii="Arial" w:hAnsi="Arial" w:cs="Arial"/>
        </w:rPr>
        <w:t xml:space="preserve">According to the SPG the overall sensitivity of this LCA for wind energy development is considered high to medium.  </w:t>
      </w:r>
      <w:r w:rsidR="00CB409F" w:rsidRPr="006D67AC">
        <w:rPr>
          <w:rFonts w:ascii="Arial" w:hAnsi="Arial" w:cs="Arial"/>
        </w:rPr>
        <w:t>The overall capacity of the landscape to absorb development is considered</w:t>
      </w:r>
      <w:r w:rsidR="00191411">
        <w:rPr>
          <w:rFonts w:ascii="Arial" w:hAnsi="Arial" w:cs="Arial"/>
        </w:rPr>
        <w:t xml:space="preserve"> to be</w:t>
      </w:r>
      <w:r w:rsidR="00CB409F" w:rsidRPr="006D67AC">
        <w:rPr>
          <w:rFonts w:ascii="Arial" w:hAnsi="Arial" w:cs="Arial"/>
        </w:rPr>
        <w:t xml:space="preserve"> low.</w:t>
      </w:r>
    </w:p>
    <w:p w:rsidR="00A427D6" w:rsidRDefault="00A427D6" w:rsidP="007A5192">
      <w:pPr>
        <w:rPr>
          <w:rFonts w:ascii="Arial" w:hAnsi="Arial" w:cs="Arial"/>
        </w:rPr>
      </w:pPr>
    </w:p>
    <w:p w:rsidR="00A427D6" w:rsidRPr="006D67AC" w:rsidRDefault="00A427D6" w:rsidP="007A5192">
      <w:pPr>
        <w:pStyle w:val="ListParagraph"/>
        <w:numPr>
          <w:ilvl w:val="0"/>
          <w:numId w:val="13"/>
        </w:numPr>
        <w:rPr>
          <w:rFonts w:ascii="Arial" w:hAnsi="Arial" w:cs="Arial"/>
        </w:rPr>
      </w:pPr>
      <w:r w:rsidRPr="006D67AC">
        <w:rPr>
          <w:rFonts w:ascii="Arial" w:hAnsi="Arial" w:cs="Arial"/>
          <w:b/>
        </w:rPr>
        <w:t>Lower Lough Erne</w:t>
      </w:r>
      <w:r w:rsidR="00A924FA" w:rsidRPr="006D67AC">
        <w:rPr>
          <w:rFonts w:ascii="Arial" w:hAnsi="Arial" w:cs="Arial"/>
          <w:b/>
        </w:rPr>
        <w:t xml:space="preserve"> LCA </w:t>
      </w:r>
      <w:r w:rsidR="00F13791" w:rsidRPr="006D67AC">
        <w:rPr>
          <w:rFonts w:ascii="Arial" w:hAnsi="Arial" w:cs="Arial"/>
          <w:b/>
        </w:rPr>
        <w:t>2</w:t>
      </w:r>
      <w:r w:rsidR="00F13791" w:rsidRPr="006D67AC">
        <w:rPr>
          <w:rFonts w:ascii="Arial" w:hAnsi="Arial" w:cs="Arial"/>
        </w:rPr>
        <w:t xml:space="preserve"> has</w:t>
      </w:r>
      <w:r w:rsidRPr="006D67AC">
        <w:rPr>
          <w:rFonts w:ascii="Arial" w:hAnsi="Arial" w:cs="Arial"/>
        </w:rPr>
        <w:t xml:space="preserve"> a high scenic quality.</w:t>
      </w:r>
      <w:r w:rsidR="00386499" w:rsidRPr="006D67AC">
        <w:rPr>
          <w:rFonts w:ascii="Arial" w:hAnsi="Arial" w:cs="Arial"/>
        </w:rPr>
        <w:t xml:space="preserve"> It </w:t>
      </w:r>
      <w:r w:rsidR="00CB409F">
        <w:rPr>
          <w:rFonts w:ascii="Arial" w:hAnsi="Arial" w:cs="Arial"/>
        </w:rPr>
        <w:t>includes</w:t>
      </w:r>
      <w:r w:rsidR="00386499" w:rsidRPr="006D67AC">
        <w:rPr>
          <w:rFonts w:ascii="Arial" w:hAnsi="Arial" w:cs="Arial"/>
        </w:rPr>
        <w:t xml:space="preserve"> the northern Lough Erne, Co. Fermanagh.</w:t>
      </w:r>
      <w:r w:rsidRPr="006D67AC">
        <w:rPr>
          <w:rFonts w:ascii="Arial" w:hAnsi="Arial" w:cs="Arial"/>
        </w:rPr>
        <w:t xml:space="preserve"> The interaction between the lake and land is a defining characteristic. The Cliffs of </w:t>
      </w:r>
      <w:proofErr w:type="spellStart"/>
      <w:r w:rsidRPr="006D67AC">
        <w:rPr>
          <w:rFonts w:ascii="Arial" w:hAnsi="Arial" w:cs="Arial"/>
        </w:rPr>
        <w:t>Magho</w:t>
      </w:r>
      <w:proofErr w:type="spellEnd"/>
      <w:r w:rsidRPr="006D67AC">
        <w:rPr>
          <w:rFonts w:ascii="Arial" w:hAnsi="Arial" w:cs="Arial"/>
        </w:rPr>
        <w:t xml:space="preserve"> contribute also to the high scenic quality of the area. There are various ASSI designations for limestone at the western end of the Cliffs of </w:t>
      </w:r>
      <w:proofErr w:type="spellStart"/>
      <w:r w:rsidRPr="006D67AC">
        <w:rPr>
          <w:rFonts w:ascii="Arial" w:hAnsi="Arial" w:cs="Arial"/>
        </w:rPr>
        <w:t>Magho</w:t>
      </w:r>
      <w:proofErr w:type="spellEnd"/>
      <w:r w:rsidRPr="006D67AC">
        <w:rPr>
          <w:rFonts w:ascii="Arial" w:hAnsi="Arial" w:cs="Arial"/>
        </w:rPr>
        <w:t xml:space="preserve">. The LCA is rich in monuments and ecclesiastical sites. The overall sensitivity to change is considered high. </w:t>
      </w:r>
      <w:r w:rsidR="008355CA" w:rsidRPr="006D67AC">
        <w:rPr>
          <w:rFonts w:ascii="Arial" w:hAnsi="Arial" w:cs="Arial"/>
        </w:rPr>
        <w:t xml:space="preserve">According to the SPG the overall sensitivity of this LCA for wind energy development is considered high. </w:t>
      </w:r>
      <w:r w:rsidR="00CB409F" w:rsidRPr="006D67AC">
        <w:rPr>
          <w:rFonts w:ascii="Arial" w:hAnsi="Arial" w:cs="Arial"/>
        </w:rPr>
        <w:t xml:space="preserve">The overall capacity of the landscape to absorb development is considered </w:t>
      </w:r>
      <w:r w:rsidR="003B67B1">
        <w:rPr>
          <w:rFonts w:ascii="Arial" w:hAnsi="Arial" w:cs="Arial"/>
        </w:rPr>
        <w:t>to be</w:t>
      </w:r>
      <w:r w:rsidR="00700E19">
        <w:rPr>
          <w:rFonts w:ascii="Arial" w:hAnsi="Arial" w:cs="Arial"/>
        </w:rPr>
        <w:t xml:space="preserve"> </w:t>
      </w:r>
      <w:r w:rsidR="00CB409F" w:rsidRPr="006D67AC">
        <w:rPr>
          <w:rFonts w:ascii="Arial" w:hAnsi="Arial" w:cs="Arial"/>
        </w:rPr>
        <w:t>low.</w:t>
      </w:r>
    </w:p>
    <w:p w:rsidR="00A427D6" w:rsidRDefault="00A427D6" w:rsidP="007A5192">
      <w:pPr>
        <w:rPr>
          <w:rFonts w:ascii="Arial" w:hAnsi="Arial"/>
        </w:rPr>
      </w:pPr>
    </w:p>
    <w:p w:rsidR="00AE63D1" w:rsidRPr="006D67AC" w:rsidRDefault="00AE63D1" w:rsidP="007A5192">
      <w:pPr>
        <w:pStyle w:val="ListParagraph"/>
        <w:numPr>
          <w:ilvl w:val="0"/>
          <w:numId w:val="13"/>
        </w:numPr>
        <w:rPr>
          <w:rFonts w:ascii="Arial" w:hAnsi="Arial"/>
        </w:rPr>
      </w:pPr>
      <w:proofErr w:type="spellStart"/>
      <w:r w:rsidRPr="006D67AC">
        <w:rPr>
          <w:rFonts w:ascii="Arial" w:hAnsi="Arial"/>
          <w:b/>
        </w:rPr>
        <w:t>Croagh</w:t>
      </w:r>
      <w:proofErr w:type="spellEnd"/>
      <w:r w:rsidRPr="006D67AC">
        <w:rPr>
          <w:rFonts w:ascii="Arial" w:hAnsi="Arial"/>
          <w:b/>
        </w:rPr>
        <w:t xml:space="preserve"> and </w:t>
      </w:r>
      <w:proofErr w:type="spellStart"/>
      <w:r w:rsidRPr="006D67AC">
        <w:rPr>
          <w:rFonts w:ascii="Arial" w:hAnsi="Arial"/>
          <w:b/>
        </w:rPr>
        <w:t>Garvaghy</w:t>
      </w:r>
      <w:proofErr w:type="spellEnd"/>
      <w:r w:rsidRPr="006D67AC">
        <w:rPr>
          <w:rFonts w:ascii="Arial" w:hAnsi="Arial"/>
          <w:b/>
        </w:rPr>
        <w:t xml:space="preserve"> River</w:t>
      </w:r>
      <w:r w:rsidR="00A924FA" w:rsidRPr="006D67AC">
        <w:rPr>
          <w:rFonts w:ascii="Arial" w:hAnsi="Arial"/>
          <w:b/>
        </w:rPr>
        <w:t xml:space="preserve"> LCA 3</w:t>
      </w:r>
      <w:r w:rsidR="00386499" w:rsidRPr="006D67AC">
        <w:rPr>
          <w:rFonts w:ascii="Arial" w:hAnsi="Arial"/>
        </w:rPr>
        <w:t xml:space="preserve"> which lies to the north of Lower Lough Erne</w:t>
      </w:r>
      <w:r w:rsidRPr="006D67AC">
        <w:rPr>
          <w:rFonts w:ascii="Arial" w:hAnsi="Arial"/>
        </w:rPr>
        <w:t xml:space="preserve"> has a high scenic quality.  It is an isolated area of barren </w:t>
      </w:r>
      <w:proofErr w:type="spellStart"/>
      <w:r w:rsidRPr="006D67AC">
        <w:rPr>
          <w:rFonts w:ascii="Arial" w:hAnsi="Arial"/>
        </w:rPr>
        <w:t>Pettigoe</w:t>
      </w:r>
      <w:proofErr w:type="spellEnd"/>
      <w:r w:rsidRPr="006D67AC">
        <w:rPr>
          <w:rFonts w:ascii="Arial" w:hAnsi="Arial"/>
        </w:rPr>
        <w:t xml:space="preserve"> Plateau </w:t>
      </w:r>
      <w:r w:rsidR="00216832" w:rsidRPr="006D67AC">
        <w:rPr>
          <w:rFonts w:ascii="Arial" w:hAnsi="Arial"/>
        </w:rPr>
        <w:t xml:space="preserve">which has a remote and isolated character. The extensive moorland and blanket bog are largely intact and contribute to landscape character. The sensitivity of this LCA to change is considered high. Part of the LCA is within </w:t>
      </w:r>
      <w:proofErr w:type="spellStart"/>
      <w:r w:rsidR="00216832" w:rsidRPr="006D67AC">
        <w:rPr>
          <w:rFonts w:ascii="Arial" w:hAnsi="Arial"/>
        </w:rPr>
        <w:t>Derrin</w:t>
      </w:r>
      <w:proofErr w:type="spellEnd"/>
      <w:r w:rsidR="00216832" w:rsidRPr="006D67AC">
        <w:rPr>
          <w:rFonts w:ascii="Arial" w:hAnsi="Arial"/>
        </w:rPr>
        <w:t xml:space="preserve"> Mountain ASQ</w:t>
      </w:r>
      <w:r w:rsidR="00B11655" w:rsidRPr="006D67AC">
        <w:rPr>
          <w:rFonts w:ascii="Arial" w:hAnsi="Arial"/>
        </w:rPr>
        <w:t xml:space="preserve">. There is an ASSI, SAC and </w:t>
      </w:r>
      <w:proofErr w:type="spellStart"/>
      <w:r w:rsidR="00B11655" w:rsidRPr="006D67AC">
        <w:rPr>
          <w:rFonts w:ascii="Arial" w:hAnsi="Arial"/>
        </w:rPr>
        <w:t>Ramsar</w:t>
      </w:r>
      <w:proofErr w:type="spellEnd"/>
      <w:r w:rsidR="00B11655" w:rsidRPr="006D67AC">
        <w:rPr>
          <w:rFonts w:ascii="Arial" w:hAnsi="Arial"/>
        </w:rPr>
        <w:t xml:space="preserve"> nature conservation designations. </w:t>
      </w:r>
      <w:r w:rsidR="00CB409F">
        <w:rPr>
          <w:rFonts w:ascii="Arial" w:hAnsi="Arial"/>
        </w:rPr>
        <w:t xml:space="preserve"> </w:t>
      </w:r>
      <w:r w:rsidR="008355CA" w:rsidRPr="006D67AC">
        <w:rPr>
          <w:rFonts w:ascii="Arial" w:hAnsi="Arial" w:cs="Arial"/>
        </w:rPr>
        <w:t>According to the SPG the overall sensitivity of this LCA for wind energy development is considered high.</w:t>
      </w:r>
      <w:r w:rsidR="00CB409F">
        <w:rPr>
          <w:rFonts w:ascii="Arial" w:hAnsi="Arial" w:cs="Arial"/>
        </w:rPr>
        <w:t xml:space="preserve"> </w:t>
      </w:r>
      <w:r w:rsidR="00CB409F" w:rsidRPr="006D67AC">
        <w:rPr>
          <w:rFonts w:ascii="Arial" w:hAnsi="Arial"/>
        </w:rPr>
        <w:t>The overall capacity of the landscape to absorb development is considered</w:t>
      </w:r>
      <w:r w:rsidR="00191411">
        <w:rPr>
          <w:rFonts w:ascii="Arial" w:hAnsi="Arial"/>
        </w:rPr>
        <w:t xml:space="preserve"> to be</w:t>
      </w:r>
      <w:r w:rsidR="00CB409F" w:rsidRPr="006D67AC">
        <w:rPr>
          <w:rFonts w:ascii="Arial" w:hAnsi="Arial"/>
        </w:rPr>
        <w:t xml:space="preserve"> low to medium.</w:t>
      </w:r>
    </w:p>
    <w:p w:rsidR="00B11655" w:rsidRDefault="00B11655" w:rsidP="007A5192">
      <w:pPr>
        <w:rPr>
          <w:rFonts w:ascii="Arial" w:hAnsi="Arial"/>
        </w:rPr>
      </w:pPr>
    </w:p>
    <w:p w:rsidR="00B11655" w:rsidRPr="006D67AC" w:rsidRDefault="00B11655" w:rsidP="007A5192">
      <w:pPr>
        <w:pStyle w:val="ListParagraph"/>
        <w:numPr>
          <w:ilvl w:val="0"/>
          <w:numId w:val="13"/>
        </w:numPr>
        <w:rPr>
          <w:rFonts w:ascii="Arial" w:hAnsi="Arial"/>
        </w:rPr>
      </w:pPr>
      <w:r w:rsidRPr="006D67AC">
        <w:rPr>
          <w:rFonts w:ascii="Arial" w:hAnsi="Arial"/>
        </w:rPr>
        <w:t xml:space="preserve">The </w:t>
      </w:r>
      <w:r w:rsidRPr="006D67AC">
        <w:rPr>
          <w:rFonts w:ascii="Arial" w:hAnsi="Arial"/>
          <w:b/>
        </w:rPr>
        <w:t>Lou</w:t>
      </w:r>
      <w:r w:rsidR="00A924FA" w:rsidRPr="006D67AC">
        <w:rPr>
          <w:rFonts w:ascii="Arial" w:hAnsi="Arial"/>
          <w:b/>
        </w:rPr>
        <w:t xml:space="preserve">gh </w:t>
      </w:r>
      <w:proofErr w:type="spellStart"/>
      <w:r w:rsidR="00A924FA" w:rsidRPr="006D67AC">
        <w:rPr>
          <w:rFonts w:ascii="Arial" w:hAnsi="Arial"/>
          <w:b/>
        </w:rPr>
        <w:t>Navar</w:t>
      </w:r>
      <w:proofErr w:type="spellEnd"/>
      <w:r w:rsidR="00A924FA" w:rsidRPr="006D67AC">
        <w:rPr>
          <w:rFonts w:ascii="Arial" w:hAnsi="Arial"/>
          <w:b/>
        </w:rPr>
        <w:t xml:space="preserve"> and </w:t>
      </w:r>
      <w:proofErr w:type="spellStart"/>
      <w:r w:rsidR="00A924FA" w:rsidRPr="006D67AC">
        <w:rPr>
          <w:rFonts w:ascii="Arial" w:hAnsi="Arial"/>
          <w:b/>
        </w:rPr>
        <w:t>Ballintempo</w:t>
      </w:r>
      <w:proofErr w:type="spellEnd"/>
      <w:r w:rsidR="00A924FA" w:rsidRPr="006D67AC">
        <w:rPr>
          <w:rFonts w:ascii="Arial" w:hAnsi="Arial"/>
          <w:b/>
        </w:rPr>
        <w:t xml:space="preserve"> Upland LCA 4</w:t>
      </w:r>
      <w:r w:rsidRPr="006D67AC">
        <w:rPr>
          <w:rFonts w:ascii="Arial" w:hAnsi="Arial"/>
        </w:rPr>
        <w:t xml:space="preserve"> has a high scenic quality.</w:t>
      </w:r>
      <w:r w:rsidR="001C2977" w:rsidRPr="006D67AC">
        <w:rPr>
          <w:rFonts w:ascii="Arial" w:hAnsi="Arial"/>
        </w:rPr>
        <w:t xml:space="preserve"> It is bounded by Cliffs of </w:t>
      </w:r>
      <w:proofErr w:type="spellStart"/>
      <w:r w:rsidR="001C2977" w:rsidRPr="006D67AC">
        <w:rPr>
          <w:rFonts w:ascii="Arial" w:hAnsi="Arial"/>
        </w:rPr>
        <w:t>Magho</w:t>
      </w:r>
      <w:proofErr w:type="spellEnd"/>
      <w:r w:rsidR="001C2977" w:rsidRPr="006D67AC">
        <w:rPr>
          <w:rFonts w:ascii="Arial" w:hAnsi="Arial"/>
        </w:rPr>
        <w:t xml:space="preserve"> to the north and Ora More to the south.</w:t>
      </w:r>
      <w:r w:rsidRPr="006D67AC">
        <w:rPr>
          <w:rFonts w:ascii="Arial" w:hAnsi="Arial"/>
        </w:rPr>
        <w:t xml:space="preserve"> It lies within the highly scenic Fermanagh karst landscape. </w:t>
      </w:r>
      <w:r w:rsidR="00B86C96" w:rsidRPr="006D67AC">
        <w:rPr>
          <w:rFonts w:ascii="Arial" w:hAnsi="Arial"/>
        </w:rPr>
        <w:t xml:space="preserve">The overall sensitivity to change of the LCA is considered medium to high. Within the LCA there are several SACs, </w:t>
      </w:r>
      <w:proofErr w:type="spellStart"/>
      <w:r w:rsidR="00B86C96" w:rsidRPr="006D67AC">
        <w:rPr>
          <w:rFonts w:ascii="Arial" w:hAnsi="Arial"/>
        </w:rPr>
        <w:t>Glennasheever</w:t>
      </w:r>
      <w:proofErr w:type="spellEnd"/>
      <w:r w:rsidR="00B86C96" w:rsidRPr="006D67AC">
        <w:rPr>
          <w:rFonts w:ascii="Arial" w:hAnsi="Arial"/>
        </w:rPr>
        <w:t xml:space="preserve"> ASSI and much of the landscape </w:t>
      </w:r>
      <w:r w:rsidR="00ED21C6" w:rsidRPr="006D67AC">
        <w:rPr>
          <w:rFonts w:ascii="Arial" w:hAnsi="Arial"/>
        </w:rPr>
        <w:t xml:space="preserve">is part of the </w:t>
      </w:r>
      <w:r w:rsidR="0021738A">
        <w:rPr>
          <w:rFonts w:ascii="Arial" w:hAnsi="Arial"/>
        </w:rPr>
        <w:t xml:space="preserve">UNESCO </w:t>
      </w:r>
      <w:r w:rsidR="00ED21C6" w:rsidRPr="006D67AC">
        <w:rPr>
          <w:rFonts w:ascii="Arial" w:hAnsi="Arial"/>
        </w:rPr>
        <w:t xml:space="preserve">Marble Arch Caves Global </w:t>
      </w:r>
      <w:proofErr w:type="spellStart"/>
      <w:r w:rsidR="00ED21C6" w:rsidRPr="006D67AC">
        <w:rPr>
          <w:rFonts w:ascii="Arial" w:hAnsi="Arial"/>
        </w:rPr>
        <w:t>Geopark</w:t>
      </w:r>
      <w:proofErr w:type="spellEnd"/>
      <w:r w:rsidR="00ED21C6" w:rsidRPr="006D67AC">
        <w:rPr>
          <w:rFonts w:ascii="Arial" w:hAnsi="Arial"/>
        </w:rPr>
        <w:t xml:space="preserve">. </w:t>
      </w:r>
      <w:r w:rsidR="008355CA" w:rsidRPr="006D67AC">
        <w:rPr>
          <w:rFonts w:ascii="Arial" w:hAnsi="Arial" w:cs="Arial"/>
        </w:rPr>
        <w:t xml:space="preserve">According to the SPG the overall sensitivity of this LCA for wind energy development is considered high to medium.  </w:t>
      </w:r>
      <w:r w:rsidR="00CB409F" w:rsidRPr="006D67AC">
        <w:rPr>
          <w:rFonts w:ascii="Arial" w:hAnsi="Arial"/>
        </w:rPr>
        <w:t>The overall capacity of the landscape to absorb development is considered</w:t>
      </w:r>
      <w:r w:rsidR="00700E19">
        <w:rPr>
          <w:rFonts w:ascii="Arial" w:hAnsi="Arial"/>
        </w:rPr>
        <w:t xml:space="preserve"> be</w:t>
      </w:r>
      <w:r w:rsidR="00CB409F" w:rsidRPr="006D67AC">
        <w:rPr>
          <w:rFonts w:ascii="Arial" w:hAnsi="Arial"/>
        </w:rPr>
        <w:t xml:space="preserve"> low to</w:t>
      </w:r>
      <w:r w:rsidR="00700E19">
        <w:rPr>
          <w:rFonts w:ascii="Arial" w:hAnsi="Arial"/>
        </w:rPr>
        <w:t xml:space="preserve"> </w:t>
      </w:r>
      <w:r w:rsidR="00CB409F" w:rsidRPr="006D67AC">
        <w:rPr>
          <w:rFonts w:ascii="Arial" w:hAnsi="Arial"/>
        </w:rPr>
        <w:t>medium.</w:t>
      </w:r>
      <w:r w:rsidR="008355CA" w:rsidRPr="006D67AC">
        <w:rPr>
          <w:rFonts w:ascii="Arial" w:hAnsi="Arial" w:cs="Arial"/>
        </w:rPr>
        <w:t xml:space="preserve"> </w:t>
      </w:r>
    </w:p>
    <w:p w:rsidR="00ED21C6" w:rsidRDefault="00ED21C6" w:rsidP="007A5192">
      <w:pPr>
        <w:rPr>
          <w:rFonts w:ascii="Arial" w:hAnsi="Arial"/>
        </w:rPr>
      </w:pPr>
    </w:p>
    <w:p w:rsidR="00D17AC6" w:rsidRPr="006D67AC" w:rsidRDefault="00ED21C6" w:rsidP="007A5192">
      <w:pPr>
        <w:pStyle w:val="ListParagraph"/>
        <w:numPr>
          <w:ilvl w:val="0"/>
          <w:numId w:val="13"/>
        </w:numPr>
        <w:rPr>
          <w:rFonts w:ascii="Arial" w:hAnsi="Arial"/>
        </w:rPr>
      </w:pPr>
      <w:r w:rsidRPr="006D67AC">
        <w:rPr>
          <w:rFonts w:ascii="Arial" w:hAnsi="Arial"/>
        </w:rPr>
        <w:t xml:space="preserve">The </w:t>
      </w:r>
      <w:r w:rsidRPr="006D67AC">
        <w:rPr>
          <w:rFonts w:ascii="Arial" w:hAnsi="Arial"/>
          <w:b/>
        </w:rPr>
        <w:t xml:space="preserve">Lough </w:t>
      </w:r>
      <w:proofErr w:type="spellStart"/>
      <w:r w:rsidRPr="006D67AC">
        <w:rPr>
          <w:rFonts w:ascii="Arial" w:hAnsi="Arial"/>
          <w:b/>
        </w:rPr>
        <w:t>MacNean</w:t>
      </w:r>
      <w:proofErr w:type="spellEnd"/>
      <w:r w:rsidRPr="006D67AC">
        <w:rPr>
          <w:rFonts w:ascii="Arial" w:hAnsi="Arial"/>
          <w:b/>
        </w:rPr>
        <w:t xml:space="preserve"> Val</w:t>
      </w:r>
      <w:r w:rsidR="00A924FA" w:rsidRPr="006D67AC">
        <w:rPr>
          <w:rFonts w:ascii="Arial" w:hAnsi="Arial"/>
          <w:b/>
        </w:rPr>
        <w:t>ley LCA 5</w:t>
      </w:r>
      <w:r w:rsidR="001C2977" w:rsidRPr="006D67AC">
        <w:rPr>
          <w:rFonts w:ascii="Arial" w:hAnsi="Arial"/>
        </w:rPr>
        <w:t xml:space="preserve"> </w:t>
      </w:r>
      <w:r w:rsidR="00A20C33">
        <w:rPr>
          <w:rFonts w:ascii="Arial" w:hAnsi="Arial"/>
        </w:rPr>
        <w:t xml:space="preserve">is </w:t>
      </w:r>
      <w:r w:rsidR="001C2977" w:rsidRPr="006D67AC">
        <w:rPr>
          <w:rFonts w:ascii="Arial" w:hAnsi="Arial"/>
        </w:rPr>
        <w:t xml:space="preserve">located in south west Fermanagh, bordering County Leitrim </w:t>
      </w:r>
      <w:r w:rsidR="00A20C33">
        <w:rPr>
          <w:rFonts w:ascii="Arial" w:hAnsi="Arial"/>
        </w:rPr>
        <w:t xml:space="preserve">and </w:t>
      </w:r>
      <w:r w:rsidR="00A924FA" w:rsidRPr="006D67AC">
        <w:rPr>
          <w:rFonts w:ascii="Arial" w:hAnsi="Arial"/>
        </w:rPr>
        <w:t xml:space="preserve">has a high </w:t>
      </w:r>
      <w:r w:rsidRPr="006D67AC">
        <w:rPr>
          <w:rFonts w:ascii="Arial" w:hAnsi="Arial"/>
        </w:rPr>
        <w:t>scenic quality</w:t>
      </w:r>
      <w:r w:rsidR="00A924FA" w:rsidRPr="006D67AC">
        <w:rPr>
          <w:rFonts w:ascii="Arial" w:hAnsi="Arial"/>
        </w:rPr>
        <w:t xml:space="preserve">. </w:t>
      </w:r>
      <w:r w:rsidRPr="006D67AC">
        <w:rPr>
          <w:rFonts w:ascii="Arial" w:hAnsi="Arial"/>
        </w:rPr>
        <w:t xml:space="preserve">It lies within the highly scenic Fermanagh karst landscape and its valley sides adjoining the lough are also considered scenic. </w:t>
      </w:r>
      <w:r w:rsidR="00964996" w:rsidRPr="006D67AC">
        <w:rPr>
          <w:rFonts w:ascii="Arial" w:hAnsi="Arial"/>
        </w:rPr>
        <w:t>Its overall sensitivity to change is consider</w:t>
      </w:r>
      <w:r w:rsidR="007925E4">
        <w:rPr>
          <w:rFonts w:ascii="Arial" w:hAnsi="Arial"/>
        </w:rPr>
        <w:t xml:space="preserve"> medium to high</w:t>
      </w:r>
      <w:r w:rsidR="008A3122" w:rsidRPr="006D67AC">
        <w:rPr>
          <w:rFonts w:ascii="Arial" w:hAnsi="Arial"/>
        </w:rPr>
        <w:t xml:space="preserve">. </w:t>
      </w:r>
      <w:proofErr w:type="spellStart"/>
      <w:r w:rsidR="008A3122" w:rsidRPr="006D67AC">
        <w:rPr>
          <w:rFonts w:ascii="Arial" w:hAnsi="Arial"/>
        </w:rPr>
        <w:t>Lurgan</w:t>
      </w:r>
      <w:proofErr w:type="spellEnd"/>
      <w:r w:rsidR="008A3122" w:rsidRPr="006D67AC">
        <w:rPr>
          <w:rFonts w:ascii="Arial" w:hAnsi="Arial"/>
        </w:rPr>
        <w:t xml:space="preserve"> River Wood ASSI is located </w:t>
      </w:r>
      <w:r w:rsidR="00D17AC6" w:rsidRPr="006D67AC">
        <w:rPr>
          <w:rFonts w:ascii="Arial" w:hAnsi="Arial"/>
        </w:rPr>
        <w:t>within this LCA. Part of the ar</w:t>
      </w:r>
      <w:r w:rsidR="008C5A23" w:rsidRPr="006D67AC">
        <w:rPr>
          <w:rFonts w:ascii="Arial" w:hAnsi="Arial"/>
        </w:rPr>
        <w:t xml:space="preserve">ea is in the </w:t>
      </w:r>
      <w:r w:rsidR="0021738A">
        <w:rPr>
          <w:rFonts w:ascii="Arial" w:hAnsi="Arial"/>
        </w:rPr>
        <w:t xml:space="preserve">UNESCO </w:t>
      </w:r>
      <w:r w:rsidR="008C5A23" w:rsidRPr="006D67AC">
        <w:rPr>
          <w:rFonts w:ascii="Arial" w:hAnsi="Arial"/>
        </w:rPr>
        <w:t xml:space="preserve">Marble Arch Caves Global </w:t>
      </w:r>
      <w:proofErr w:type="spellStart"/>
      <w:r w:rsidR="008C5A23" w:rsidRPr="006D67AC">
        <w:rPr>
          <w:rFonts w:ascii="Arial" w:hAnsi="Arial"/>
        </w:rPr>
        <w:t>Geopark</w:t>
      </w:r>
      <w:proofErr w:type="spellEnd"/>
      <w:r w:rsidR="008C5A23" w:rsidRPr="006D67AC">
        <w:rPr>
          <w:rFonts w:ascii="Arial" w:hAnsi="Arial"/>
        </w:rPr>
        <w:t>.</w:t>
      </w:r>
      <w:r w:rsidR="008A3122" w:rsidRPr="006D67AC">
        <w:rPr>
          <w:rFonts w:ascii="Arial" w:hAnsi="Arial"/>
        </w:rPr>
        <w:t xml:space="preserve"> </w:t>
      </w:r>
      <w:r w:rsidR="008355CA" w:rsidRPr="006D67AC">
        <w:rPr>
          <w:rFonts w:ascii="Arial" w:hAnsi="Arial" w:cs="Arial"/>
        </w:rPr>
        <w:t>According to the SPG the overall sensitivity of this LCA for wind energy development is considered high.</w:t>
      </w:r>
      <w:r w:rsidR="00CB409F" w:rsidRPr="00CB409F">
        <w:rPr>
          <w:rFonts w:ascii="Arial" w:hAnsi="Arial"/>
        </w:rPr>
        <w:t xml:space="preserve"> </w:t>
      </w:r>
      <w:r w:rsidR="00CB409F" w:rsidRPr="006D67AC">
        <w:rPr>
          <w:rFonts w:ascii="Arial" w:hAnsi="Arial"/>
        </w:rPr>
        <w:t>The overall capacity of the landscape to absorb development is considered</w:t>
      </w:r>
      <w:r w:rsidR="003B67B1">
        <w:rPr>
          <w:rFonts w:ascii="Arial" w:hAnsi="Arial"/>
        </w:rPr>
        <w:t xml:space="preserve"> to be</w:t>
      </w:r>
      <w:r w:rsidR="00CB409F" w:rsidRPr="006D67AC">
        <w:rPr>
          <w:rFonts w:ascii="Arial" w:hAnsi="Arial"/>
        </w:rPr>
        <w:t xml:space="preserve"> low to medium.</w:t>
      </w:r>
    </w:p>
    <w:p w:rsidR="00ED21C6" w:rsidRDefault="00ED21C6" w:rsidP="007A5192">
      <w:pPr>
        <w:rPr>
          <w:rFonts w:ascii="Arial" w:hAnsi="Arial"/>
        </w:rPr>
      </w:pPr>
    </w:p>
    <w:p w:rsidR="00FD060C" w:rsidRPr="006D67AC" w:rsidRDefault="00A924FA" w:rsidP="007A5192">
      <w:pPr>
        <w:pStyle w:val="ListParagraph"/>
        <w:numPr>
          <w:ilvl w:val="0"/>
          <w:numId w:val="13"/>
        </w:numPr>
        <w:rPr>
          <w:rFonts w:ascii="Arial" w:hAnsi="Arial"/>
        </w:rPr>
      </w:pPr>
      <w:r w:rsidRPr="006D67AC">
        <w:rPr>
          <w:rFonts w:ascii="Arial" w:hAnsi="Arial"/>
        </w:rPr>
        <w:t xml:space="preserve">The </w:t>
      </w:r>
      <w:proofErr w:type="spellStart"/>
      <w:r w:rsidRPr="006D67AC">
        <w:rPr>
          <w:rFonts w:ascii="Arial" w:hAnsi="Arial"/>
          <w:b/>
        </w:rPr>
        <w:t>Knockmore</w:t>
      </w:r>
      <w:proofErr w:type="spellEnd"/>
      <w:r w:rsidRPr="006D67AC">
        <w:rPr>
          <w:rFonts w:ascii="Arial" w:hAnsi="Arial"/>
          <w:b/>
        </w:rPr>
        <w:t xml:space="preserve"> </w:t>
      </w:r>
      <w:proofErr w:type="spellStart"/>
      <w:r w:rsidRPr="006D67AC">
        <w:rPr>
          <w:rFonts w:ascii="Arial" w:hAnsi="Arial"/>
          <w:b/>
        </w:rPr>
        <w:t>Scarpland</w:t>
      </w:r>
      <w:proofErr w:type="spellEnd"/>
      <w:r w:rsidRPr="006D67AC">
        <w:rPr>
          <w:rFonts w:ascii="Arial" w:hAnsi="Arial"/>
          <w:b/>
        </w:rPr>
        <w:t xml:space="preserve"> LCA 6</w:t>
      </w:r>
      <w:r w:rsidR="00A20C33">
        <w:rPr>
          <w:rFonts w:ascii="Arial" w:hAnsi="Arial"/>
          <w:b/>
        </w:rPr>
        <w:t xml:space="preserve"> </w:t>
      </w:r>
      <w:r w:rsidR="00A20C33" w:rsidRPr="00A20C33">
        <w:rPr>
          <w:rFonts w:ascii="Arial" w:hAnsi="Arial"/>
        </w:rPr>
        <w:t>is</w:t>
      </w:r>
      <w:r w:rsidR="00457664" w:rsidRPr="006D67AC">
        <w:rPr>
          <w:rFonts w:ascii="Arial" w:hAnsi="Arial"/>
        </w:rPr>
        <w:t xml:space="preserve"> located west of Enniskillen and </w:t>
      </w:r>
      <w:proofErr w:type="spellStart"/>
      <w:r w:rsidR="00457664" w:rsidRPr="006D67AC">
        <w:rPr>
          <w:rFonts w:ascii="Arial" w:hAnsi="Arial"/>
        </w:rPr>
        <w:t>Sillees</w:t>
      </w:r>
      <w:proofErr w:type="spellEnd"/>
      <w:r w:rsidR="00457664" w:rsidRPr="006D67AC">
        <w:rPr>
          <w:rFonts w:ascii="Arial" w:hAnsi="Arial"/>
        </w:rPr>
        <w:t xml:space="preserve"> valleys</w:t>
      </w:r>
      <w:r w:rsidRPr="006D67AC">
        <w:rPr>
          <w:rFonts w:ascii="Arial" w:hAnsi="Arial"/>
        </w:rPr>
        <w:t xml:space="preserve"> </w:t>
      </w:r>
      <w:r w:rsidR="00A20C33">
        <w:rPr>
          <w:rFonts w:ascii="Arial" w:hAnsi="Arial"/>
        </w:rPr>
        <w:t>and has</w:t>
      </w:r>
      <w:r w:rsidRPr="006D67AC">
        <w:rPr>
          <w:rFonts w:ascii="Arial" w:hAnsi="Arial"/>
        </w:rPr>
        <w:t xml:space="preserve"> </w:t>
      </w:r>
      <w:r w:rsidR="00A20C33">
        <w:rPr>
          <w:rFonts w:ascii="Arial" w:hAnsi="Arial"/>
        </w:rPr>
        <w:t xml:space="preserve">a </w:t>
      </w:r>
      <w:r w:rsidRPr="006D67AC">
        <w:rPr>
          <w:rFonts w:ascii="Arial" w:hAnsi="Arial"/>
        </w:rPr>
        <w:t>high scenic quality. It is within the highly scenic Fermanagh Karst land</w:t>
      </w:r>
      <w:r w:rsidR="004A461B" w:rsidRPr="006D67AC">
        <w:rPr>
          <w:rFonts w:ascii="Arial" w:hAnsi="Arial"/>
        </w:rPr>
        <w:t>scape</w:t>
      </w:r>
      <w:r w:rsidRPr="006D67AC">
        <w:rPr>
          <w:rFonts w:ascii="Arial" w:hAnsi="Arial"/>
        </w:rPr>
        <w:t xml:space="preserve"> with a wealth and diversit</w:t>
      </w:r>
      <w:r w:rsidR="003860C3" w:rsidRPr="006D67AC">
        <w:rPr>
          <w:rFonts w:ascii="Arial" w:hAnsi="Arial"/>
        </w:rPr>
        <w:t>y of landscape features. The landscape has a high sensitive to change</w:t>
      </w:r>
      <w:r w:rsidR="00E80032" w:rsidRPr="006D67AC">
        <w:rPr>
          <w:rFonts w:ascii="Arial" w:hAnsi="Arial"/>
        </w:rPr>
        <w:t xml:space="preserve">. There are a number of designated ASSIs and SACs within the LCA. The southern part of the LCA is part of the </w:t>
      </w:r>
      <w:r w:rsidR="0021738A">
        <w:rPr>
          <w:rFonts w:ascii="Arial" w:hAnsi="Arial"/>
        </w:rPr>
        <w:t xml:space="preserve">UNESCO </w:t>
      </w:r>
      <w:r w:rsidR="00E80032" w:rsidRPr="006D67AC">
        <w:rPr>
          <w:rFonts w:ascii="Arial" w:hAnsi="Arial"/>
        </w:rPr>
        <w:t xml:space="preserve">Marble Arch Caves </w:t>
      </w:r>
      <w:r w:rsidR="00FD060C" w:rsidRPr="006D67AC">
        <w:rPr>
          <w:rFonts w:ascii="Arial" w:hAnsi="Arial"/>
        </w:rPr>
        <w:t xml:space="preserve">Global </w:t>
      </w:r>
      <w:proofErr w:type="spellStart"/>
      <w:r w:rsidR="00FD060C" w:rsidRPr="006D67AC">
        <w:rPr>
          <w:rFonts w:ascii="Arial" w:hAnsi="Arial"/>
        </w:rPr>
        <w:t>Geopark</w:t>
      </w:r>
      <w:proofErr w:type="spellEnd"/>
      <w:r w:rsidR="00FD060C" w:rsidRPr="006D67AC">
        <w:rPr>
          <w:rFonts w:ascii="Arial" w:hAnsi="Arial"/>
        </w:rPr>
        <w:t xml:space="preserve">. </w:t>
      </w:r>
      <w:r w:rsidR="008355CA" w:rsidRPr="006D67AC">
        <w:rPr>
          <w:rFonts w:ascii="Arial" w:hAnsi="Arial" w:cs="Arial"/>
        </w:rPr>
        <w:t xml:space="preserve">According to the SPG the </w:t>
      </w:r>
      <w:r w:rsidR="008355CA" w:rsidRPr="006D67AC">
        <w:rPr>
          <w:rFonts w:ascii="Arial" w:hAnsi="Arial" w:cs="Arial"/>
        </w:rPr>
        <w:lastRenderedPageBreak/>
        <w:t>overall sensitivity of this LCA for wind energy development is considered high.</w:t>
      </w:r>
      <w:r w:rsidR="00CB409F">
        <w:rPr>
          <w:rFonts w:ascii="Arial" w:hAnsi="Arial" w:cs="Arial"/>
        </w:rPr>
        <w:t xml:space="preserve"> </w:t>
      </w:r>
      <w:r w:rsidR="00CB409F" w:rsidRPr="006D67AC">
        <w:rPr>
          <w:rFonts w:ascii="Arial" w:hAnsi="Arial"/>
        </w:rPr>
        <w:t xml:space="preserve">The overall capacity of the landscape to absorb development is considered </w:t>
      </w:r>
      <w:r w:rsidR="003B67B1">
        <w:rPr>
          <w:rFonts w:ascii="Arial" w:hAnsi="Arial"/>
        </w:rPr>
        <w:t xml:space="preserve">to be </w:t>
      </w:r>
      <w:r w:rsidR="00CB409F" w:rsidRPr="006D67AC">
        <w:rPr>
          <w:rFonts w:ascii="Arial" w:hAnsi="Arial"/>
        </w:rPr>
        <w:t>low.</w:t>
      </w:r>
    </w:p>
    <w:p w:rsidR="00BE143B" w:rsidRDefault="00BE143B" w:rsidP="007A5192">
      <w:pPr>
        <w:rPr>
          <w:rFonts w:ascii="Arial" w:hAnsi="Arial"/>
        </w:rPr>
      </w:pPr>
    </w:p>
    <w:p w:rsidR="004F2E92" w:rsidRPr="006D67AC" w:rsidRDefault="003860C3" w:rsidP="007A5192">
      <w:pPr>
        <w:pStyle w:val="ListParagraph"/>
        <w:numPr>
          <w:ilvl w:val="0"/>
          <w:numId w:val="13"/>
        </w:numPr>
        <w:rPr>
          <w:rFonts w:ascii="Arial" w:hAnsi="Arial"/>
        </w:rPr>
      </w:pPr>
      <w:proofErr w:type="spellStart"/>
      <w:r w:rsidRPr="006D67AC">
        <w:rPr>
          <w:rFonts w:ascii="Arial" w:hAnsi="Arial"/>
          <w:b/>
        </w:rPr>
        <w:t>Cuilcagh</w:t>
      </w:r>
      <w:proofErr w:type="spellEnd"/>
      <w:r w:rsidRPr="006D67AC">
        <w:rPr>
          <w:rFonts w:ascii="Arial" w:hAnsi="Arial"/>
          <w:b/>
        </w:rPr>
        <w:t xml:space="preserve"> and </w:t>
      </w:r>
      <w:proofErr w:type="spellStart"/>
      <w:r w:rsidR="004A461B" w:rsidRPr="006D67AC">
        <w:rPr>
          <w:rFonts w:ascii="Arial" w:hAnsi="Arial"/>
          <w:b/>
        </w:rPr>
        <w:t>Marlbank</w:t>
      </w:r>
      <w:proofErr w:type="spellEnd"/>
      <w:r w:rsidR="004A461B" w:rsidRPr="006D67AC">
        <w:rPr>
          <w:rFonts w:ascii="Arial" w:hAnsi="Arial"/>
          <w:b/>
        </w:rPr>
        <w:t xml:space="preserve"> LCA</w:t>
      </w:r>
      <w:r w:rsidRPr="006D67AC">
        <w:rPr>
          <w:rFonts w:ascii="Arial" w:hAnsi="Arial"/>
          <w:b/>
        </w:rPr>
        <w:t xml:space="preserve"> 9</w:t>
      </w:r>
      <w:r w:rsidR="00457664" w:rsidRPr="006D67AC">
        <w:rPr>
          <w:rFonts w:ascii="Arial" w:hAnsi="Arial"/>
        </w:rPr>
        <w:t xml:space="preserve"> </w:t>
      </w:r>
      <w:r w:rsidR="00A20C33">
        <w:rPr>
          <w:rFonts w:ascii="Arial" w:hAnsi="Arial"/>
        </w:rPr>
        <w:t xml:space="preserve">is </w:t>
      </w:r>
      <w:r w:rsidR="00457664" w:rsidRPr="006D67AC">
        <w:rPr>
          <w:rFonts w:ascii="Arial" w:hAnsi="Arial"/>
        </w:rPr>
        <w:t xml:space="preserve">located </w:t>
      </w:r>
      <w:r w:rsidR="007925E4">
        <w:rPr>
          <w:rFonts w:ascii="Arial" w:hAnsi="Arial"/>
        </w:rPr>
        <w:t xml:space="preserve">in south west </w:t>
      </w:r>
      <w:r w:rsidR="00457664" w:rsidRPr="006D67AC">
        <w:rPr>
          <w:rFonts w:ascii="Arial" w:hAnsi="Arial"/>
        </w:rPr>
        <w:t xml:space="preserve">Fermanagh </w:t>
      </w:r>
      <w:r w:rsidR="007925E4">
        <w:rPr>
          <w:rFonts w:ascii="Arial" w:hAnsi="Arial"/>
        </w:rPr>
        <w:t>and adjoining Counties</w:t>
      </w:r>
      <w:r w:rsidR="00457664" w:rsidRPr="006D67AC">
        <w:rPr>
          <w:rFonts w:ascii="Arial" w:hAnsi="Arial"/>
        </w:rPr>
        <w:t xml:space="preserve"> Leitrim and Cavan</w:t>
      </w:r>
      <w:r w:rsidR="007925E4">
        <w:rPr>
          <w:rFonts w:ascii="Arial" w:hAnsi="Arial"/>
        </w:rPr>
        <w:t>. It</w:t>
      </w:r>
      <w:r w:rsidR="00D63F29" w:rsidRPr="006D67AC">
        <w:rPr>
          <w:rFonts w:ascii="Arial" w:hAnsi="Arial"/>
        </w:rPr>
        <w:t xml:space="preserve"> </w:t>
      </w:r>
      <w:r w:rsidR="00A20C33">
        <w:rPr>
          <w:rFonts w:ascii="Arial" w:hAnsi="Arial"/>
        </w:rPr>
        <w:t xml:space="preserve">has a </w:t>
      </w:r>
      <w:r w:rsidR="007925E4">
        <w:rPr>
          <w:rFonts w:ascii="Arial" w:hAnsi="Arial"/>
        </w:rPr>
        <w:t xml:space="preserve">high scenic quality and </w:t>
      </w:r>
      <w:r w:rsidR="004A461B" w:rsidRPr="006D67AC">
        <w:rPr>
          <w:rFonts w:ascii="Arial" w:hAnsi="Arial"/>
        </w:rPr>
        <w:t>is located within t</w:t>
      </w:r>
      <w:r w:rsidR="00BE4C6E" w:rsidRPr="006D67AC">
        <w:rPr>
          <w:rFonts w:ascii="Arial" w:hAnsi="Arial"/>
        </w:rPr>
        <w:t xml:space="preserve">he open karst landscape. </w:t>
      </w:r>
      <w:proofErr w:type="spellStart"/>
      <w:r w:rsidR="00BE4C6E" w:rsidRPr="006D67AC">
        <w:rPr>
          <w:rFonts w:ascii="Arial" w:hAnsi="Arial"/>
        </w:rPr>
        <w:t>Cuilcagh</w:t>
      </w:r>
      <w:proofErr w:type="spellEnd"/>
      <w:r w:rsidR="00BE4C6E" w:rsidRPr="006D67AC">
        <w:rPr>
          <w:rFonts w:ascii="Arial" w:hAnsi="Arial"/>
        </w:rPr>
        <w:t xml:space="preserve"> Mountain is located within this LCA. </w:t>
      </w:r>
      <w:r w:rsidR="00E16D6F" w:rsidRPr="006D67AC">
        <w:rPr>
          <w:rFonts w:ascii="Arial" w:hAnsi="Arial"/>
        </w:rPr>
        <w:t>Ther</w:t>
      </w:r>
      <w:r w:rsidR="00BE4C6E" w:rsidRPr="006D67AC">
        <w:rPr>
          <w:rFonts w:ascii="Arial" w:hAnsi="Arial"/>
        </w:rPr>
        <w:t>e</w:t>
      </w:r>
      <w:r w:rsidR="007925E4">
        <w:rPr>
          <w:rFonts w:ascii="Arial" w:hAnsi="Arial"/>
        </w:rPr>
        <w:t xml:space="preserve"> is</w:t>
      </w:r>
      <w:r w:rsidR="00BE4C6E" w:rsidRPr="006D67AC">
        <w:rPr>
          <w:rFonts w:ascii="Arial" w:hAnsi="Arial"/>
        </w:rPr>
        <w:t xml:space="preserve"> a large number of earth science, ecological </w:t>
      </w:r>
      <w:r w:rsidR="00E16D6F" w:rsidRPr="006D67AC">
        <w:rPr>
          <w:rFonts w:ascii="Arial" w:hAnsi="Arial"/>
        </w:rPr>
        <w:t xml:space="preserve">and cultural heritage features including </w:t>
      </w:r>
      <w:proofErr w:type="spellStart"/>
      <w:r w:rsidR="00E16D6F" w:rsidRPr="006D67AC">
        <w:rPr>
          <w:rFonts w:ascii="Arial" w:hAnsi="Arial"/>
        </w:rPr>
        <w:t>Cuilcagh</w:t>
      </w:r>
      <w:proofErr w:type="spellEnd"/>
      <w:r w:rsidR="00E16D6F" w:rsidRPr="006D67AC">
        <w:rPr>
          <w:rFonts w:ascii="Arial" w:hAnsi="Arial"/>
        </w:rPr>
        <w:t xml:space="preserve"> Mountain ASSI and </w:t>
      </w:r>
      <w:proofErr w:type="spellStart"/>
      <w:r w:rsidR="00E16D6F" w:rsidRPr="006D67AC">
        <w:rPr>
          <w:rFonts w:ascii="Arial" w:hAnsi="Arial"/>
        </w:rPr>
        <w:t>Ramsar</w:t>
      </w:r>
      <w:proofErr w:type="spellEnd"/>
      <w:r w:rsidR="00E16D6F" w:rsidRPr="006D67AC">
        <w:rPr>
          <w:rFonts w:ascii="Arial" w:hAnsi="Arial"/>
        </w:rPr>
        <w:t xml:space="preserve"> site. It </w:t>
      </w:r>
      <w:r w:rsidR="00431AFF" w:rsidRPr="006D67AC">
        <w:rPr>
          <w:rFonts w:ascii="Arial" w:hAnsi="Arial"/>
        </w:rPr>
        <w:t xml:space="preserve">is located within the </w:t>
      </w:r>
      <w:r w:rsidR="0021738A">
        <w:rPr>
          <w:rFonts w:ascii="Arial" w:hAnsi="Arial"/>
        </w:rPr>
        <w:t xml:space="preserve">UNESCO </w:t>
      </w:r>
      <w:r w:rsidR="00431AFF" w:rsidRPr="006D67AC">
        <w:rPr>
          <w:rFonts w:ascii="Arial" w:hAnsi="Arial"/>
        </w:rPr>
        <w:t xml:space="preserve">Marble Arch Caves Global </w:t>
      </w:r>
      <w:proofErr w:type="spellStart"/>
      <w:r w:rsidR="00431AFF" w:rsidRPr="006D67AC">
        <w:rPr>
          <w:rFonts w:ascii="Arial" w:hAnsi="Arial"/>
        </w:rPr>
        <w:t>Geopark</w:t>
      </w:r>
      <w:proofErr w:type="spellEnd"/>
      <w:r w:rsidR="00431AFF" w:rsidRPr="006D67AC">
        <w:rPr>
          <w:rFonts w:ascii="Arial" w:hAnsi="Arial"/>
        </w:rPr>
        <w:t>.</w:t>
      </w:r>
      <w:r w:rsidR="00E16D6F" w:rsidRPr="006D67AC">
        <w:rPr>
          <w:rFonts w:ascii="Arial" w:hAnsi="Arial"/>
        </w:rPr>
        <w:t xml:space="preserve"> </w:t>
      </w:r>
      <w:r w:rsidR="00BE4C6E" w:rsidRPr="006D67AC">
        <w:rPr>
          <w:rFonts w:ascii="Arial" w:hAnsi="Arial"/>
        </w:rPr>
        <w:t xml:space="preserve">The landscape would be highly sensitive to change. </w:t>
      </w:r>
      <w:r w:rsidR="00F13791" w:rsidRPr="006D67AC">
        <w:rPr>
          <w:rFonts w:ascii="Arial" w:hAnsi="Arial"/>
        </w:rPr>
        <w:t xml:space="preserve"> </w:t>
      </w:r>
      <w:r w:rsidR="008355CA" w:rsidRPr="006D67AC">
        <w:rPr>
          <w:rFonts w:ascii="Arial" w:hAnsi="Arial" w:cs="Arial"/>
        </w:rPr>
        <w:t xml:space="preserve">According to the SPG the overall sensitivity of this LCA for wind energy development is considered high.   </w:t>
      </w:r>
      <w:r w:rsidR="00CB409F" w:rsidRPr="006D67AC">
        <w:rPr>
          <w:rFonts w:ascii="Arial" w:hAnsi="Arial"/>
        </w:rPr>
        <w:t>The overall capacity of the landscape to absorb development is considered</w:t>
      </w:r>
      <w:r w:rsidR="003B67B1">
        <w:rPr>
          <w:rFonts w:ascii="Arial" w:hAnsi="Arial"/>
        </w:rPr>
        <w:t xml:space="preserve"> to be</w:t>
      </w:r>
      <w:r w:rsidR="00CB409F" w:rsidRPr="006D67AC">
        <w:rPr>
          <w:rFonts w:ascii="Arial" w:hAnsi="Arial"/>
        </w:rPr>
        <w:t xml:space="preserve"> low.</w:t>
      </w:r>
    </w:p>
    <w:p w:rsidR="00D17AC6" w:rsidRPr="00964314" w:rsidRDefault="00D17AC6" w:rsidP="007A5192">
      <w:pPr>
        <w:rPr>
          <w:rFonts w:ascii="Arial" w:hAnsi="Arial"/>
        </w:rPr>
      </w:pPr>
    </w:p>
    <w:p w:rsidR="003860C3" w:rsidRPr="006D67AC" w:rsidRDefault="003860C3" w:rsidP="007A5192">
      <w:pPr>
        <w:pStyle w:val="ListParagraph"/>
        <w:numPr>
          <w:ilvl w:val="0"/>
          <w:numId w:val="13"/>
        </w:numPr>
        <w:rPr>
          <w:rFonts w:ascii="Arial" w:hAnsi="Arial"/>
        </w:rPr>
      </w:pPr>
      <w:r w:rsidRPr="006D67AC">
        <w:rPr>
          <w:rFonts w:ascii="Arial" w:hAnsi="Arial" w:cs="Arial"/>
          <w:b/>
        </w:rPr>
        <w:t>Upper Lough Erne LCA 11</w:t>
      </w:r>
      <w:r w:rsidR="00285DD3" w:rsidRPr="006D67AC">
        <w:rPr>
          <w:rFonts w:ascii="Arial" w:hAnsi="Arial" w:cs="Arial"/>
          <w:b/>
        </w:rPr>
        <w:t xml:space="preserve"> </w:t>
      </w:r>
      <w:r w:rsidR="00A20C33">
        <w:rPr>
          <w:rFonts w:ascii="Arial" w:hAnsi="Arial" w:cs="Arial"/>
          <w:b/>
        </w:rPr>
        <w:t xml:space="preserve">is </w:t>
      </w:r>
      <w:r w:rsidR="00285DD3" w:rsidRPr="006D67AC">
        <w:rPr>
          <w:rFonts w:ascii="Arial" w:hAnsi="Arial" w:cs="Arial"/>
        </w:rPr>
        <w:t>locat</w:t>
      </w:r>
      <w:r w:rsidR="007925E4">
        <w:rPr>
          <w:rFonts w:ascii="Arial" w:hAnsi="Arial" w:cs="Arial"/>
        </w:rPr>
        <w:t>ed in south Fermanagh and adjoins</w:t>
      </w:r>
      <w:r w:rsidR="00285DD3" w:rsidRPr="006D67AC">
        <w:rPr>
          <w:rFonts w:ascii="Arial" w:hAnsi="Arial" w:cs="Arial"/>
        </w:rPr>
        <w:t xml:space="preserve"> Co. Cavan</w:t>
      </w:r>
      <w:r w:rsidR="007925E4">
        <w:rPr>
          <w:rFonts w:ascii="Arial" w:hAnsi="Arial" w:cs="Arial"/>
        </w:rPr>
        <w:t>.</w:t>
      </w:r>
      <w:r w:rsidRPr="006D67AC">
        <w:rPr>
          <w:rFonts w:ascii="Arial" w:hAnsi="Arial" w:cs="Arial"/>
        </w:rPr>
        <w:t xml:space="preserve"> </w:t>
      </w:r>
      <w:r w:rsidR="007925E4">
        <w:rPr>
          <w:rFonts w:ascii="Arial" w:hAnsi="Arial" w:cs="Arial"/>
        </w:rPr>
        <w:t xml:space="preserve">It has </w:t>
      </w:r>
      <w:r w:rsidRPr="006D67AC">
        <w:rPr>
          <w:rFonts w:ascii="Arial" w:hAnsi="Arial" w:cs="Arial"/>
        </w:rPr>
        <w:t>a high scenic quality. The landscape comprises of rolling low drumlins and flooded hollows. The landscape is dominated by water as the channel of the River Erne splits and joins, widens and narrows around the islands of various shapes and sizes. The natural habitats, bird life and wealth of archaeology within thi</w:t>
      </w:r>
      <w:r w:rsidR="007925E4">
        <w:rPr>
          <w:rFonts w:ascii="Arial" w:hAnsi="Arial" w:cs="Arial"/>
        </w:rPr>
        <w:t>s LCA are vulnerable to change</w:t>
      </w:r>
      <w:r w:rsidR="00F13791" w:rsidRPr="006D67AC">
        <w:rPr>
          <w:rFonts w:ascii="Arial" w:hAnsi="Arial"/>
        </w:rPr>
        <w:t>.</w:t>
      </w:r>
      <w:r w:rsidR="0086205B" w:rsidRPr="006D67AC">
        <w:rPr>
          <w:rFonts w:ascii="Arial" w:hAnsi="Arial"/>
        </w:rPr>
        <w:t xml:space="preserve"> Most of the lough is designated as ASSI, SPA and </w:t>
      </w:r>
      <w:proofErr w:type="spellStart"/>
      <w:r w:rsidR="0086205B" w:rsidRPr="006D67AC">
        <w:rPr>
          <w:rFonts w:ascii="Arial" w:hAnsi="Arial"/>
        </w:rPr>
        <w:t>Ramsar</w:t>
      </w:r>
      <w:proofErr w:type="spellEnd"/>
      <w:r w:rsidR="0086205B" w:rsidRPr="006D67AC">
        <w:rPr>
          <w:rFonts w:ascii="Arial" w:hAnsi="Arial"/>
        </w:rPr>
        <w:t xml:space="preserve">. The area also has a wealth of archaeology. The sensitivity to change within this LCA is considered high. </w:t>
      </w:r>
      <w:r w:rsidR="008355CA" w:rsidRPr="006D67AC">
        <w:rPr>
          <w:rFonts w:ascii="Arial" w:hAnsi="Arial" w:cs="Arial"/>
        </w:rPr>
        <w:t xml:space="preserve">According to the SPG the overall sensitivity of this LCA for wind energy development is considered high. </w:t>
      </w:r>
      <w:r w:rsidR="00CB409F" w:rsidRPr="006D67AC">
        <w:rPr>
          <w:rFonts w:ascii="Arial" w:hAnsi="Arial"/>
        </w:rPr>
        <w:t>The overall capacity of the landscape to absorb development is considered</w:t>
      </w:r>
      <w:r w:rsidR="003B67B1">
        <w:rPr>
          <w:rFonts w:ascii="Arial" w:hAnsi="Arial"/>
        </w:rPr>
        <w:t xml:space="preserve"> to be</w:t>
      </w:r>
      <w:r w:rsidR="00CB409F" w:rsidRPr="006D67AC">
        <w:rPr>
          <w:rFonts w:ascii="Arial" w:hAnsi="Arial"/>
        </w:rPr>
        <w:t xml:space="preserve"> low.</w:t>
      </w:r>
      <w:r w:rsidR="008355CA" w:rsidRPr="006D67AC">
        <w:rPr>
          <w:rFonts w:ascii="Arial" w:hAnsi="Arial" w:cs="Arial"/>
        </w:rPr>
        <w:t xml:space="preserve">  </w:t>
      </w:r>
    </w:p>
    <w:p w:rsidR="009560AA" w:rsidRDefault="009560AA" w:rsidP="007A5192">
      <w:pPr>
        <w:rPr>
          <w:rFonts w:ascii="Arial" w:hAnsi="Arial"/>
        </w:rPr>
      </w:pPr>
    </w:p>
    <w:p w:rsidR="00011D7B" w:rsidRPr="006D67AC" w:rsidRDefault="00011D7B" w:rsidP="007A5192">
      <w:pPr>
        <w:pStyle w:val="ListParagraph"/>
        <w:numPr>
          <w:ilvl w:val="0"/>
          <w:numId w:val="13"/>
        </w:numPr>
        <w:rPr>
          <w:rFonts w:ascii="Arial" w:hAnsi="Arial" w:cs="Arial"/>
        </w:rPr>
      </w:pPr>
      <w:r w:rsidRPr="006D67AC">
        <w:rPr>
          <w:rFonts w:ascii="Arial" w:hAnsi="Arial" w:cs="Arial"/>
          <w:b/>
        </w:rPr>
        <w:t>Enniskillen LCA 13</w:t>
      </w:r>
      <w:r w:rsidR="00285DD3" w:rsidRPr="006D67AC">
        <w:rPr>
          <w:rFonts w:ascii="Arial" w:hAnsi="Arial" w:cs="Arial"/>
        </w:rPr>
        <w:t xml:space="preserve"> is located at the southern part of Lower Lough Erne</w:t>
      </w:r>
      <w:r w:rsidR="00CB409F">
        <w:rPr>
          <w:rFonts w:ascii="Arial" w:hAnsi="Arial" w:cs="Arial"/>
        </w:rPr>
        <w:t xml:space="preserve"> which</w:t>
      </w:r>
      <w:r w:rsidRPr="006D67AC">
        <w:rPr>
          <w:rFonts w:ascii="Arial" w:hAnsi="Arial" w:cs="Arial"/>
        </w:rPr>
        <w:t xml:space="preserve"> has a high scenic quality and lies within the Fermanagh Lakeland landscape.</w:t>
      </w:r>
      <w:r w:rsidR="005C5574" w:rsidRPr="006D67AC">
        <w:rPr>
          <w:rFonts w:ascii="Arial" w:hAnsi="Arial" w:cs="Arial"/>
        </w:rPr>
        <w:t xml:space="preserve"> Enniskillen town is located within this LCA. </w:t>
      </w:r>
      <w:r w:rsidRPr="006D67AC">
        <w:rPr>
          <w:rFonts w:ascii="Arial" w:hAnsi="Arial" w:cs="Arial"/>
        </w:rPr>
        <w:t xml:space="preserve"> The interaction between the lough, islands, shoreline and drumlins contribute to the scenic quality. There are a number of features within this LCA such as estates and associated woodlands, islands, and many archaeological sites. The overall sensitivity of this LCA to change is considered medium. </w:t>
      </w:r>
      <w:r w:rsidR="008355CA" w:rsidRPr="006D67AC">
        <w:rPr>
          <w:rFonts w:ascii="Arial" w:hAnsi="Arial" w:cs="Arial"/>
        </w:rPr>
        <w:t xml:space="preserve">According to the SPG the overall sensitivity of this LCA for wind energy development is considered high. </w:t>
      </w:r>
      <w:r w:rsidR="00CB409F">
        <w:rPr>
          <w:rFonts w:ascii="Arial" w:hAnsi="Arial" w:cs="Arial"/>
        </w:rPr>
        <w:t xml:space="preserve"> T</w:t>
      </w:r>
      <w:r w:rsidR="00CB409F" w:rsidRPr="006D67AC">
        <w:rPr>
          <w:rFonts w:ascii="Arial" w:hAnsi="Arial" w:cs="Arial"/>
        </w:rPr>
        <w:t xml:space="preserve">he overall capacity of the landscape to absorb development is considered </w:t>
      </w:r>
      <w:r w:rsidR="003B67B1">
        <w:rPr>
          <w:rFonts w:ascii="Arial" w:hAnsi="Arial" w:cs="Arial"/>
        </w:rPr>
        <w:t xml:space="preserve">to be </w:t>
      </w:r>
      <w:r w:rsidR="00CB409F" w:rsidRPr="006D67AC">
        <w:rPr>
          <w:rFonts w:ascii="Arial" w:hAnsi="Arial" w:cs="Arial"/>
        </w:rPr>
        <w:t xml:space="preserve">medium to high. </w:t>
      </w:r>
      <w:r w:rsidR="008355CA" w:rsidRPr="006D67AC">
        <w:rPr>
          <w:rFonts w:ascii="Arial" w:hAnsi="Arial" w:cs="Arial"/>
        </w:rPr>
        <w:t xml:space="preserve">  </w:t>
      </w:r>
    </w:p>
    <w:p w:rsidR="004F2E92" w:rsidRDefault="004F2E92" w:rsidP="007A5192">
      <w:pPr>
        <w:rPr>
          <w:rFonts w:ascii="Arial" w:hAnsi="Arial"/>
        </w:rPr>
      </w:pPr>
    </w:p>
    <w:p w:rsidR="00011D7B" w:rsidRPr="006D67AC" w:rsidRDefault="00011D7B" w:rsidP="007A5192">
      <w:pPr>
        <w:pStyle w:val="ListParagraph"/>
        <w:numPr>
          <w:ilvl w:val="0"/>
          <w:numId w:val="13"/>
        </w:numPr>
        <w:rPr>
          <w:rFonts w:ascii="Arial" w:hAnsi="Arial" w:cs="Arial"/>
        </w:rPr>
      </w:pPr>
      <w:r w:rsidRPr="006D67AC">
        <w:rPr>
          <w:rFonts w:ascii="Arial" w:hAnsi="Arial" w:cs="Arial"/>
        </w:rPr>
        <w:t xml:space="preserve">The south western section of </w:t>
      </w:r>
      <w:proofErr w:type="spellStart"/>
      <w:r w:rsidRPr="006D67AC">
        <w:rPr>
          <w:rFonts w:ascii="Arial" w:hAnsi="Arial" w:cs="Arial"/>
          <w:b/>
        </w:rPr>
        <w:t>Clogher</w:t>
      </w:r>
      <w:proofErr w:type="spellEnd"/>
      <w:r w:rsidRPr="006D67AC">
        <w:rPr>
          <w:rFonts w:ascii="Arial" w:hAnsi="Arial" w:cs="Arial"/>
          <w:b/>
        </w:rPr>
        <w:t xml:space="preserve"> Valley LCA 17</w:t>
      </w:r>
      <w:r w:rsidR="00285DD3" w:rsidRPr="006D67AC">
        <w:rPr>
          <w:rFonts w:ascii="Arial" w:hAnsi="Arial" w:cs="Arial"/>
        </w:rPr>
        <w:t xml:space="preserve"> from Lisbellaw to </w:t>
      </w:r>
      <w:proofErr w:type="spellStart"/>
      <w:r w:rsidR="00285DD3" w:rsidRPr="006D67AC">
        <w:rPr>
          <w:rFonts w:ascii="Arial" w:hAnsi="Arial" w:cs="Arial"/>
        </w:rPr>
        <w:t>Clabby</w:t>
      </w:r>
      <w:proofErr w:type="spellEnd"/>
      <w:r w:rsidRPr="006D67AC">
        <w:rPr>
          <w:rFonts w:ascii="Arial" w:hAnsi="Arial" w:cs="Arial"/>
        </w:rPr>
        <w:t xml:space="preserve"> lies within the Fermanagh and Omagh District Council area. It has a high sce</w:t>
      </w:r>
      <w:r w:rsidR="002A5A60">
        <w:rPr>
          <w:rFonts w:ascii="Arial" w:hAnsi="Arial" w:cs="Arial"/>
        </w:rPr>
        <w:t>nic quality. An area around Lisb</w:t>
      </w:r>
      <w:r w:rsidRPr="006D67AC">
        <w:rPr>
          <w:rFonts w:ascii="Arial" w:hAnsi="Arial" w:cs="Arial"/>
        </w:rPr>
        <w:t xml:space="preserve">ellaw lies within the highly scenic Erne </w:t>
      </w:r>
      <w:r w:rsidR="002A5A60">
        <w:rPr>
          <w:rFonts w:ascii="Arial" w:hAnsi="Arial" w:cs="Arial"/>
        </w:rPr>
        <w:t xml:space="preserve">Lakeland landscape. The </w:t>
      </w:r>
      <w:proofErr w:type="spellStart"/>
      <w:r w:rsidR="002A5A60">
        <w:rPr>
          <w:rFonts w:ascii="Arial" w:hAnsi="Arial" w:cs="Arial"/>
        </w:rPr>
        <w:t>Colebroo</w:t>
      </w:r>
      <w:r w:rsidRPr="006D67AC">
        <w:rPr>
          <w:rFonts w:ascii="Arial" w:hAnsi="Arial" w:cs="Arial"/>
        </w:rPr>
        <w:t>k</w:t>
      </w:r>
      <w:r w:rsidR="005427CE">
        <w:rPr>
          <w:rFonts w:ascii="Arial" w:hAnsi="Arial" w:cs="Arial"/>
        </w:rPr>
        <w:t>e</w:t>
      </w:r>
      <w:proofErr w:type="spellEnd"/>
      <w:r w:rsidRPr="006D67AC">
        <w:rPr>
          <w:rFonts w:ascii="Arial" w:hAnsi="Arial" w:cs="Arial"/>
        </w:rPr>
        <w:t xml:space="preserve"> Estate is an ASQ. It has a rich historic heritage and landscape pattern. </w:t>
      </w:r>
      <w:r w:rsidR="008355CA" w:rsidRPr="006D67AC">
        <w:rPr>
          <w:rFonts w:ascii="Arial" w:hAnsi="Arial" w:cs="Arial"/>
        </w:rPr>
        <w:t xml:space="preserve">According to the SPG the overall sensitivity of this LCA for wind energy development is considered high.  </w:t>
      </w:r>
      <w:r w:rsidR="00CB409F" w:rsidRPr="006D67AC">
        <w:rPr>
          <w:rFonts w:ascii="Arial" w:hAnsi="Arial" w:cs="Arial"/>
        </w:rPr>
        <w:t xml:space="preserve">The sensitivity to change is considered medium as a strong sense of enclosure is provided by trees and hedgerow which will accommodate development. </w:t>
      </w:r>
      <w:r w:rsidR="003B67B1">
        <w:rPr>
          <w:rFonts w:ascii="Arial" w:hAnsi="Arial" w:cs="Arial"/>
        </w:rPr>
        <w:t>The overall capacity of the landscape to absorb development is considered to be low-medium.</w:t>
      </w:r>
    </w:p>
    <w:p w:rsidR="00011D7B" w:rsidRDefault="00011D7B" w:rsidP="007A5192">
      <w:pPr>
        <w:rPr>
          <w:rFonts w:ascii="Arial" w:hAnsi="Arial"/>
        </w:rPr>
      </w:pPr>
    </w:p>
    <w:p w:rsidR="00011D7B" w:rsidRPr="006D67AC" w:rsidRDefault="00055A03" w:rsidP="007A5192">
      <w:pPr>
        <w:pStyle w:val="ListParagraph"/>
        <w:numPr>
          <w:ilvl w:val="0"/>
          <w:numId w:val="13"/>
        </w:numPr>
        <w:rPr>
          <w:rFonts w:ascii="Arial" w:hAnsi="Arial" w:cs="Arial"/>
        </w:rPr>
      </w:pPr>
      <w:r w:rsidRPr="006D67AC">
        <w:rPr>
          <w:rFonts w:ascii="Arial" w:hAnsi="Arial" w:cs="Arial"/>
        </w:rPr>
        <w:lastRenderedPageBreak/>
        <w:t xml:space="preserve">The south western </w:t>
      </w:r>
      <w:r w:rsidR="00011D7B" w:rsidRPr="006D67AC">
        <w:rPr>
          <w:rFonts w:ascii="Arial" w:hAnsi="Arial" w:cs="Arial"/>
        </w:rPr>
        <w:t xml:space="preserve">part of the </w:t>
      </w:r>
      <w:r w:rsidR="00011D7B" w:rsidRPr="006D67AC">
        <w:rPr>
          <w:rFonts w:ascii="Arial" w:hAnsi="Arial" w:cs="Arial"/>
          <w:b/>
        </w:rPr>
        <w:t>South Sperrin LCA 24</w:t>
      </w:r>
      <w:r w:rsidR="00011D7B" w:rsidRPr="006D67AC">
        <w:rPr>
          <w:rFonts w:ascii="Arial" w:hAnsi="Arial" w:cs="Arial"/>
        </w:rPr>
        <w:t xml:space="preserve"> lies within the Fermanagh Omagh an</w:t>
      </w:r>
      <w:r w:rsidR="00CB409F">
        <w:rPr>
          <w:rFonts w:ascii="Arial" w:hAnsi="Arial" w:cs="Arial"/>
        </w:rPr>
        <w:t>d District Council area. It is</w:t>
      </w:r>
      <w:r w:rsidR="00011D7B" w:rsidRPr="006D67AC">
        <w:rPr>
          <w:rFonts w:ascii="Arial" w:hAnsi="Arial" w:cs="Arial"/>
        </w:rPr>
        <w:t xml:space="preserve"> within the Sperrin AONB </w:t>
      </w:r>
      <w:r w:rsidR="00CB409F">
        <w:rPr>
          <w:rFonts w:ascii="Arial" w:hAnsi="Arial" w:cs="Arial"/>
        </w:rPr>
        <w:t xml:space="preserve">designation </w:t>
      </w:r>
      <w:r w:rsidR="00011D7B" w:rsidRPr="006D67AC">
        <w:rPr>
          <w:rFonts w:ascii="Arial" w:hAnsi="Arial" w:cs="Arial"/>
        </w:rPr>
        <w:t xml:space="preserve">and is considered to be of a high scenic quality. This LCA has an unspoilt character and many features that make it highly sensitive to change. </w:t>
      </w:r>
      <w:r w:rsidR="008355CA" w:rsidRPr="006D67AC">
        <w:rPr>
          <w:rFonts w:ascii="Arial" w:hAnsi="Arial" w:cs="Arial"/>
        </w:rPr>
        <w:t>According to the SPG the overall sensitivity of this LCA for wind energy development is considered high.</w:t>
      </w:r>
      <w:r w:rsidR="008F0EE9" w:rsidRPr="006D67AC">
        <w:rPr>
          <w:rFonts w:ascii="Arial" w:hAnsi="Arial" w:cs="Arial"/>
        </w:rPr>
        <w:t xml:space="preserve"> </w:t>
      </w:r>
      <w:r w:rsidR="008355CA" w:rsidRPr="006D67AC">
        <w:rPr>
          <w:rFonts w:ascii="Arial" w:hAnsi="Arial" w:cs="Arial"/>
        </w:rPr>
        <w:t xml:space="preserve"> </w:t>
      </w:r>
      <w:r w:rsidR="00CB409F" w:rsidRPr="006D67AC">
        <w:rPr>
          <w:rFonts w:ascii="Arial" w:hAnsi="Arial" w:cs="Arial"/>
        </w:rPr>
        <w:t xml:space="preserve">The overall capacity of the landscape to absorb development is considered </w:t>
      </w:r>
      <w:r w:rsidR="003B67B1">
        <w:rPr>
          <w:rFonts w:ascii="Arial" w:hAnsi="Arial" w:cs="Arial"/>
        </w:rPr>
        <w:t xml:space="preserve">to be </w:t>
      </w:r>
      <w:r w:rsidR="00CB409F" w:rsidRPr="006D67AC">
        <w:rPr>
          <w:rFonts w:ascii="Arial" w:hAnsi="Arial" w:cs="Arial"/>
        </w:rPr>
        <w:t>low.</w:t>
      </w:r>
      <w:r w:rsidR="008355CA" w:rsidRPr="006D67AC">
        <w:rPr>
          <w:rFonts w:ascii="Arial" w:hAnsi="Arial" w:cs="Arial"/>
        </w:rPr>
        <w:t xml:space="preserve">  </w:t>
      </w:r>
    </w:p>
    <w:p w:rsidR="00011D7B" w:rsidRDefault="00011D7B" w:rsidP="007A5192">
      <w:pPr>
        <w:rPr>
          <w:rFonts w:ascii="Arial" w:hAnsi="Arial"/>
        </w:rPr>
      </w:pPr>
    </w:p>
    <w:p w:rsidR="00011D7B" w:rsidRDefault="00011D7B" w:rsidP="007A5192">
      <w:pPr>
        <w:pStyle w:val="ListParagraph"/>
        <w:numPr>
          <w:ilvl w:val="0"/>
          <w:numId w:val="13"/>
        </w:numPr>
        <w:rPr>
          <w:rFonts w:ascii="Arial" w:hAnsi="Arial" w:cs="Arial"/>
        </w:rPr>
      </w:pPr>
      <w:r w:rsidRPr="006D67AC">
        <w:rPr>
          <w:rFonts w:ascii="Arial" w:hAnsi="Arial" w:cs="Arial"/>
        </w:rPr>
        <w:t xml:space="preserve">The eastern section of the </w:t>
      </w:r>
      <w:r w:rsidRPr="006D67AC">
        <w:rPr>
          <w:rFonts w:ascii="Arial" w:hAnsi="Arial" w:cs="Arial"/>
          <w:b/>
        </w:rPr>
        <w:t>Bessy Bell and Gortin LCA 26</w:t>
      </w:r>
      <w:r w:rsidRPr="006D67AC">
        <w:rPr>
          <w:rFonts w:ascii="Arial" w:hAnsi="Arial" w:cs="Arial"/>
        </w:rPr>
        <w:t xml:space="preserve"> lies within the Fermanagh and Omagh District Council ar</w:t>
      </w:r>
      <w:r w:rsidR="00CB409F">
        <w:rPr>
          <w:rFonts w:ascii="Arial" w:hAnsi="Arial" w:cs="Arial"/>
        </w:rPr>
        <w:t>ea. It</w:t>
      </w:r>
      <w:r w:rsidR="00DF2F7C">
        <w:rPr>
          <w:rFonts w:ascii="Arial" w:hAnsi="Arial" w:cs="Arial"/>
        </w:rPr>
        <w:t xml:space="preserve"> is</w:t>
      </w:r>
      <w:r w:rsidR="00CB409F">
        <w:rPr>
          <w:rFonts w:ascii="Arial" w:hAnsi="Arial" w:cs="Arial"/>
        </w:rPr>
        <w:t xml:space="preserve"> partially</w:t>
      </w:r>
      <w:r w:rsidRPr="006D67AC">
        <w:rPr>
          <w:rFonts w:ascii="Arial" w:hAnsi="Arial" w:cs="Arial"/>
        </w:rPr>
        <w:t xml:space="preserve"> within the Sperrin AONB and </w:t>
      </w:r>
      <w:r w:rsidR="00CB409F">
        <w:rPr>
          <w:rFonts w:ascii="Arial" w:hAnsi="Arial" w:cs="Arial"/>
        </w:rPr>
        <w:t xml:space="preserve">is </w:t>
      </w:r>
      <w:r w:rsidRPr="006D67AC">
        <w:rPr>
          <w:rFonts w:ascii="Arial" w:hAnsi="Arial" w:cs="Arial"/>
        </w:rPr>
        <w:t>of high scenic quality. Bessy Bell is an ASQ. The upland summits, steep slopes and river corridors are particularly sensitive due to their open and exposed nature.</w:t>
      </w:r>
      <w:r w:rsidR="003B67B1">
        <w:rPr>
          <w:rFonts w:ascii="Arial" w:hAnsi="Arial" w:cs="Arial"/>
        </w:rPr>
        <w:t xml:space="preserve">  It should be noted that within this area is the S</w:t>
      </w:r>
      <w:r w:rsidR="00B2526E">
        <w:rPr>
          <w:rFonts w:ascii="Arial" w:hAnsi="Arial" w:cs="Arial"/>
        </w:rPr>
        <w:t>trule River Valley which was</w:t>
      </w:r>
      <w:r w:rsidR="003B67B1">
        <w:rPr>
          <w:rFonts w:ascii="Arial" w:hAnsi="Arial" w:cs="Arial"/>
        </w:rPr>
        <w:t xml:space="preserve"> recognised </w:t>
      </w:r>
      <w:r w:rsidR="00883766">
        <w:rPr>
          <w:rFonts w:ascii="Arial" w:hAnsi="Arial" w:cs="Arial"/>
        </w:rPr>
        <w:t>in the Omagh Area Plan as an a</w:t>
      </w:r>
      <w:r w:rsidR="003B67B1">
        <w:rPr>
          <w:rFonts w:ascii="Arial" w:hAnsi="Arial" w:cs="Arial"/>
        </w:rPr>
        <w:t xml:space="preserve">rea of </w:t>
      </w:r>
      <w:r w:rsidR="00883766">
        <w:rPr>
          <w:rFonts w:ascii="Arial" w:hAnsi="Arial" w:cs="Arial"/>
        </w:rPr>
        <w:t>high</w:t>
      </w:r>
      <w:r w:rsidRPr="006D67AC">
        <w:rPr>
          <w:rFonts w:ascii="Arial" w:hAnsi="Arial" w:cs="Arial"/>
        </w:rPr>
        <w:t xml:space="preserve"> </w:t>
      </w:r>
      <w:r w:rsidR="00883766">
        <w:rPr>
          <w:rFonts w:ascii="Arial" w:hAnsi="Arial" w:cs="Arial"/>
        </w:rPr>
        <w:t xml:space="preserve">landscape value and merited additional protection.  </w:t>
      </w:r>
      <w:r w:rsidR="00707DBC" w:rsidRPr="006D67AC">
        <w:rPr>
          <w:rFonts w:ascii="Arial" w:hAnsi="Arial" w:cs="Arial"/>
        </w:rPr>
        <w:t>According to the SPG the overall sensitivity of this LCA for wind energy de</w:t>
      </w:r>
      <w:r w:rsidR="00CB409F">
        <w:rPr>
          <w:rFonts w:ascii="Arial" w:hAnsi="Arial" w:cs="Arial"/>
        </w:rPr>
        <w:t xml:space="preserve">velopment is considered high. </w:t>
      </w:r>
      <w:r w:rsidR="00CB409F" w:rsidRPr="006D67AC">
        <w:rPr>
          <w:rFonts w:ascii="Arial" w:hAnsi="Arial" w:cs="Arial"/>
        </w:rPr>
        <w:t xml:space="preserve">The overall capacity of the landscape to absorb development is considered </w:t>
      </w:r>
      <w:r w:rsidR="003B67B1">
        <w:rPr>
          <w:rFonts w:ascii="Arial" w:hAnsi="Arial" w:cs="Arial"/>
        </w:rPr>
        <w:t xml:space="preserve">to be </w:t>
      </w:r>
      <w:r w:rsidR="00CB409F" w:rsidRPr="006D67AC">
        <w:rPr>
          <w:rFonts w:ascii="Arial" w:hAnsi="Arial" w:cs="Arial"/>
        </w:rPr>
        <w:t>low.</w:t>
      </w:r>
    </w:p>
    <w:p w:rsidR="005427CE" w:rsidRPr="005427CE" w:rsidRDefault="005427CE" w:rsidP="005427CE">
      <w:pPr>
        <w:pStyle w:val="ListParagraph"/>
        <w:rPr>
          <w:rFonts w:ascii="Arial" w:hAnsi="Arial" w:cs="Arial"/>
        </w:rPr>
      </w:pPr>
    </w:p>
    <w:p w:rsidR="005427CE" w:rsidRDefault="005427CE" w:rsidP="005427CE">
      <w:pPr>
        <w:ind w:left="720" w:hanging="720"/>
        <w:rPr>
          <w:rFonts w:ascii="Arial" w:hAnsi="Arial" w:cs="Arial"/>
        </w:rPr>
      </w:pPr>
      <w:r>
        <w:rPr>
          <w:rFonts w:ascii="Arial" w:hAnsi="Arial" w:cs="Arial"/>
        </w:rPr>
        <w:t>6.6</w:t>
      </w:r>
      <w:r>
        <w:rPr>
          <w:rFonts w:ascii="Arial" w:hAnsi="Arial" w:cs="Arial"/>
        </w:rPr>
        <w:tab/>
        <w:t xml:space="preserve">In addition to these, all </w:t>
      </w:r>
      <w:proofErr w:type="spellStart"/>
      <w:r>
        <w:rPr>
          <w:rFonts w:ascii="Arial" w:hAnsi="Arial" w:cs="Arial"/>
        </w:rPr>
        <w:t>Ramsar</w:t>
      </w:r>
      <w:proofErr w:type="spellEnd"/>
      <w:r>
        <w:rPr>
          <w:rFonts w:ascii="Arial" w:hAnsi="Arial" w:cs="Arial"/>
        </w:rPr>
        <w:t xml:space="preserve"> sites and European designated sites (Special Protection Areas (SPAs) and</w:t>
      </w:r>
      <w:r w:rsidR="00700E19">
        <w:rPr>
          <w:rFonts w:ascii="Arial" w:hAnsi="Arial" w:cs="Arial"/>
        </w:rPr>
        <w:t xml:space="preserve"> Special Areas of Conservation </w:t>
      </w:r>
      <w:r>
        <w:rPr>
          <w:rFonts w:ascii="Arial" w:hAnsi="Arial" w:cs="Arial"/>
        </w:rPr>
        <w:t>(SACs)) as identified in the Environmental Assets paper are consid</w:t>
      </w:r>
      <w:r w:rsidR="00700E19">
        <w:rPr>
          <w:rFonts w:ascii="Arial" w:hAnsi="Arial" w:cs="Arial"/>
        </w:rPr>
        <w:t>ered to be vulnerable to change (</w:t>
      </w:r>
      <w:r w:rsidR="005573EE">
        <w:rPr>
          <w:rFonts w:ascii="Arial" w:hAnsi="Arial" w:cs="Arial"/>
        </w:rPr>
        <w:t>Appendix</w:t>
      </w:r>
      <w:r w:rsidR="00663EF7">
        <w:rPr>
          <w:rFonts w:ascii="Arial" w:hAnsi="Arial" w:cs="Arial"/>
        </w:rPr>
        <w:t xml:space="preserve"> 5, Map 3</w:t>
      </w:r>
      <w:r w:rsidR="005573EE">
        <w:rPr>
          <w:rFonts w:ascii="Arial" w:hAnsi="Arial" w:cs="Arial"/>
        </w:rPr>
        <w:t>)</w:t>
      </w:r>
      <w:r w:rsidR="00700E19">
        <w:rPr>
          <w:rFonts w:ascii="Arial" w:hAnsi="Arial" w:cs="Arial"/>
        </w:rPr>
        <w:t>.</w:t>
      </w:r>
    </w:p>
    <w:p w:rsidR="00A853DE" w:rsidRPr="005427CE" w:rsidRDefault="00A853DE" w:rsidP="005427CE">
      <w:pPr>
        <w:ind w:left="720" w:hanging="720"/>
        <w:rPr>
          <w:rFonts w:ascii="Arial" w:hAnsi="Arial" w:cs="Arial"/>
        </w:rPr>
      </w:pPr>
    </w:p>
    <w:p w:rsidR="00011D7B" w:rsidRDefault="00011D7B" w:rsidP="007A5192">
      <w:pPr>
        <w:rPr>
          <w:rFonts w:ascii="Arial" w:hAnsi="Arial"/>
        </w:rPr>
      </w:pPr>
    </w:p>
    <w:p w:rsidR="00365979" w:rsidRDefault="00365979" w:rsidP="007A5192">
      <w:pPr>
        <w:rPr>
          <w:rFonts w:ascii="Arial" w:hAnsi="Arial"/>
        </w:rPr>
      </w:pPr>
    </w:p>
    <w:p w:rsidR="00D6614F" w:rsidRDefault="005427CE" w:rsidP="007A5192">
      <w:pPr>
        <w:ind w:left="720" w:hanging="720"/>
        <w:rPr>
          <w:rFonts w:ascii="Arial" w:hAnsi="Arial"/>
        </w:rPr>
      </w:pPr>
      <w:r>
        <w:rPr>
          <w:rFonts w:ascii="Arial" w:hAnsi="Arial"/>
        </w:rPr>
        <w:t>6.7</w:t>
      </w:r>
      <w:r w:rsidR="006D67AC">
        <w:rPr>
          <w:rFonts w:ascii="Arial" w:hAnsi="Arial"/>
        </w:rPr>
        <w:tab/>
      </w:r>
      <w:r w:rsidR="00D6614F">
        <w:rPr>
          <w:rFonts w:ascii="Arial" w:hAnsi="Arial"/>
        </w:rPr>
        <w:t>A</w:t>
      </w:r>
      <w:r w:rsidR="00D76006">
        <w:rPr>
          <w:rFonts w:ascii="Arial" w:hAnsi="Arial"/>
        </w:rPr>
        <w:t>reas with</w:t>
      </w:r>
      <w:r w:rsidR="00D6614F">
        <w:rPr>
          <w:rFonts w:ascii="Arial" w:hAnsi="Arial"/>
        </w:rPr>
        <w:t>in</w:t>
      </w:r>
      <w:r w:rsidR="00D76006">
        <w:rPr>
          <w:rFonts w:ascii="Arial" w:hAnsi="Arial"/>
        </w:rPr>
        <w:t xml:space="preserve"> Fermanagh and Omagh District Council area </w:t>
      </w:r>
      <w:r w:rsidR="00D6614F">
        <w:rPr>
          <w:rFonts w:ascii="Arial" w:hAnsi="Arial"/>
        </w:rPr>
        <w:t xml:space="preserve">with a medium sensitivity </w:t>
      </w:r>
      <w:r w:rsidR="006D67AC">
        <w:rPr>
          <w:rFonts w:ascii="Arial" w:hAnsi="Arial"/>
        </w:rPr>
        <w:t>to change include the following:</w:t>
      </w:r>
    </w:p>
    <w:p w:rsidR="00D6614F" w:rsidRDefault="00D6614F" w:rsidP="007A5192">
      <w:pPr>
        <w:rPr>
          <w:rFonts w:ascii="Arial" w:hAnsi="Arial"/>
        </w:rPr>
      </w:pPr>
    </w:p>
    <w:p w:rsidR="00011D7B" w:rsidRPr="000A2036" w:rsidRDefault="00D6614F" w:rsidP="007A5192">
      <w:pPr>
        <w:pStyle w:val="ListParagraph"/>
        <w:numPr>
          <w:ilvl w:val="0"/>
          <w:numId w:val="13"/>
        </w:numPr>
        <w:spacing w:after="160" w:line="259" w:lineRule="auto"/>
        <w:rPr>
          <w:rFonts w:ascii="Arial" w:eastAsiaTheme="minorHAnsi" w:hAnsi="Arial" w:cs="Arial"/>
          <w:lang w:eastAsia="en-US"/>
        </w:rPr>
      </w:pPr>
      <w:proofErr w:type="spellStart"/>
      <w:r w:rsidRPr="006D67AC">
        <w:rPr>
          <w:rFonts w:ascii="Arial" w:eastAsiaTheme="minorHAnsi" w:hAnsi="Arial" w:cs="Arial"/>
          <w:b/>
          <w:lang w:eastAsia="en-US"/>
        </w:rPr>
        <w:t>Sillees</w:t>
      </w:r>
      <w:proofErr w:type="spellEnd"/>
      <w:r w:rsidRPr="006D67AC">
        <w:rPr>
          <w:rFonts w:ascii="Arial" w:eastAsiaTheme="minorHAnsi" w:hAnsi="Arial" w:cs="Arial"/>
          <w:b/>
          <w:lang w:eastAsia="en-US"/>
        </w:rPr>
        <w:t xml:space="preserve"> Valley LCA 7</w:t>
      </w:r>
      <w:r w:rsidRPr="006D67AC">
        <w:rPr>
          <w:rFonts w:ascii="Arial" w:eastAsiaTheme="minorHAnsi" w:hAnsi="Arial" w:cs="Arial"/>
          <w:lang w:eastAsia="en-US"/>
        </w:rPr>
        <w:t xml:space="preserve"> is located within Co</w:t>
      </w:r>
      <w:r w:rsidR="008A376A">
        <w:rPr>
          <w:rFonts w:ascii="Arial" w:eastAsiaTheme="minorHAnsi" w:hAnsi="Arial" w:cs="Arial"/>
          <w:lang w:eastAsia="en-US"/>
        </w:rPr>
        <w:t>.</w:t>
      </w:r>
      <w:r w:rsidRPr="006D67AC">
        <w:rPr>
          <w:rFonts w:ascii="Arial" w:eastAsiaTheme="minorHAnsi" w:hAnsi="Arial" w:cs="Arial"/>
          <w:lang w:eastAsia="en-US"/>
        </w:rPr>
        <w:t xml:space="preserve"> Fermanagh</w:t>
      </w:r>
      <w:r w:rsidR="00A20C33">
        <w:rPr>
          <w:rFonts w:ascii="Arial" w:eastAsiaTheme="minorHAnsi" w:hAnsi="Arial" w:cs="Arial"/>
          <w:lang w:eastAsia="en-US"/>
        </w:rPr>
        <w:t>, south of Lower Lough Erne. I</w:t>
      </w:r>
      <w:r w:rsidRPr="006D67AC">
        <w:rPr>
          <w:rFonts w:ascii="Arial" w:eastAsiaTheme="minorHAnsi" w:hAnsi="Arial" w:cs="Arial"/>
          <w:lang w:eastAsia="en-US"/>
        </w:rPr>
        <w:t>t is a distinct and well defined l</w:t>
      </w:r>
      <w:r w:rsidR="00A20C33">
        <w:rPr>
          <w:rFonts w:ascii="Arial" w:eastAsiaTheme="minorHAnsi" w:hAnsi="Arial" w:cs="Arial"/>
          <w:lang w:eastAsia="en-US"/>
        </w:rPr>
        <w:t>ow lying area with drumlins and has a moderate</w:t>
      </w:r>
      <w:r w:rsidRPr="006D67AC">
        <w:rPr>
          <w:rFonts w:ascii="Arial" w:eastAsiaTheme="minorHAnsi" w:hAnsi="Arial" w:cs="Arial"/>
          <w:lang w:eastAsia="en-US"/>
        </w:rPr>
        <w:t xml:space="preserve"> scenic quality. Whilst most of the LCAs landscape is broad, open and exposed to view the undulating landscape and overgrown hedgerows provide a sense of enclosure and potential screening therefore it </w:t>
      </w:r>
      <w:r w:rsidR="000A2036">
        <w:rPr>
          <w:rFonts w:ascii="Arial" w:eastAsiaTheme="minorHAnsi" w:hAnsi="Arial" w:cs="Arial"/>
          <w:lang w:eastAsia="en-US"/>
        </w:rPr>
        <w:t>has the potential to</w:t>
      </w:r>
      <w:r w:rsidRPr="000A2036">
        <w:rPr>
          <w:rFonts w:ascii="Arial" w:eastAsiaTheme="minorHAnsi" w:hAnsi="Arial" w:cs="Arial"/>
          <w:lang w:eastAsia="en-US"/>
        </w:rPr>
        <w:t xml:space="preserve"> accommodate additional development.</w:t>
      </w:r>
      <w:r w:rsidR="00707DBC" w:rsidRPr="000A2036">
        <w:rPr>
          <w:rFonts w:ascii="Arial" w:hAnsi="Arial" w:cs="Arial"/>
        </w:rPr>
        <w:t xml:space="preserve"> According to the SPG the overall sensitivity of this LCA for wind energy development is considered high to medium.  </w:t>
      </w:r>
      <w:r w:rsidR="000A2036">
        <w:rPr>
          <w:rFonts w:ascii="Arial" w:hAnsi="Arial" w:cs="Arial"/>
        </w:rPr>
        <w:t>The overall capacity of the landscape to absorb development is</w:t>
      </w:r>
      <w:r w:rsidR="003B67B1">
        <w:rPr>
          <w:rFonts w:ascii="Arial" w:hAnsi="Arial" w:cs="Arial"/>
        </w:rPr>
        <w:t xml:space="preserve"> considered to be</w:t>
      </w:r>
      <w:r w:rsidR="000A2036">
        <w:rPr>
          <w:rFonts w:ascii="Arial" w:hAnsi="Arial" w:cs="Arial"/>
        </w:rPr>
        <w:t xml:space="preserve"> low-medium.</w:t>
      </w:r>
      <w:r w:rsidR="00707DBC" w:rsidRPr="000A2036">
        <w:rPr>
          <w:rFonts w:ascii="Arial" w:hAnsi="Arial" w:cs="Arial"/>
        </w:rPr>
        <w:t xml:space="preserve"> </w:t>
      </w:r>
    </w:p>
    <w:p w:rsidR="00011D7B" w:rsidRDefault="00011D7B" w:rsidP="007A5192">
      <w:pPr>
        <w:rPr>
          <w:rFonts w:ascii="Arial" w:hAnsi="Arial"/>
        </w:rPr>
      </w:pPr>
    </w:p>
    <w:p w:rsidR="00D62DD3" w:rsidRPr="006D67AC" w:rsidRDefault="004F2E92" w:rsidP="007A5192">
      <w:pPr>
        <w:pStyle w:val="ListParagraph"/>
        <w:numPr>
          <w:ilvl w:val="0"/>
          <w:numId w:val="13"/>
        </w:numPr>
        <w:spacing w:after="160" w:line="259" w:lineRule="auto"/>
        <w:rPr>
          <w:rFonts w:ascii="Arial" w:hAnsi="Arial" w:cs="Arial"/>
        </w:rPr>
      </w:pPr>
      <w:proofErr w:type="spellStart"/>
      <w:r w:rsidRPr="006D67AC">
        <w:rPr>
          <w:rFonts w:ascii="Arial" w:eastAsiaTheme="minorHAnsi" w:hAnsi="Arial" w:cs="Arial"/>
          <w:b/>
          <w:lang w:eastAsia="en-US"/>
        </w:rPr>
        <w:t>Newtownbutler</w:t>
      </w:r>
      <w:proofErr w:type="spellEnd"/>
      <w:r w:rsidRPr="006D67AC">
        <w:rPr>
          <w:rFonts w:ascii="Arial" w:eastAsiaTheme="minorHAnsi" w:hAnsi="Arial" w:cs="Arial"/>
          <w:b/>
          <w:lang w:eastAsia="en-US"/>
        </w:rPr>
        <w:t xml:space="preserve"> and Rosslea Lowlands</w:t>
      </w:r>
      <w:r w:rsidR="00D62DD3" w:rsidRPr="006D67AC">
        <w:rPr>
          <w:rFonts w:ascii="Arial" w:eastAsiaTheme="minorHAnsi" w:hAnsi="Arial" w:cs="Arial"/>
          <w:b/>
          <w:lang w:eastAsia="en-US"/>
        </w:rPr>
        <w:t xml:space="preserve"> LCA 12</w:t>
      </w:r>
      <w:r w:rsidRPr="006D67AC">
        <w:rPr>
          <w:rFonts w:ascii="Arial" w:eastAsiaTheme="minorHAnsi" w:hAnsi="Arial" w:cs="Arial"/>
          <w:lang w:eastAsia="en-US"/>
        </w:rPr>
        <w:t xml:space="preserve"> is located in Co. Fermanagh</w:t>
      </w:r>
      <w:r w:rsidR="00A20C33">
        <w:rPr>
          <w:rFonts w:ascii="Arial" w:eastAsiaTheme="minorHAnsi" w:hAnsi="Arial" w:cs="Arial"/>
          <w:lang w:eastAsia="en-US"/>
        </w:rPr>
        <w:t>, s</w:t>
      </w:r>
      <w:r w:rsidRPr="006D67AC">
        <w:rPr>
          <w:rFonts w:ascii="Arial" w:eastAsiaTheme="minorHAnsi" w:hAnsi="Arial" w:cs="Arial"/>
          <w:lang w:eastAsia="en-US"/>
        </w:rPr>
        <w:t xml:space="preserve">outh of </w:t>
      </w:r>
      <w:proofErr w:type="spellStart"/>
      <w:r w:rsidRPr="006D67AC">
        <w:rPr>
          <w:rFonts w:ascii="Arial" w:eastAsiaTheme="minorHAnsi" w:hAnsi="Arial" w:cs="Arial"/>
          <w:lang w:eastAsia="en-US"/>
        </w:rPr>
        <w:t>Slieve</w:t>
      </w:r>
      <w:proofErr w:type="spellEnd"/>
      <w:r w:rsidRPr="006D67AC">
        <w:rPr>
          <w:rFonts w:ascii="Arial" w:eastAsiaTheme="minorHAnsi" w:hAnsi="Arial" w:cs="Arial"/>
          <w:lang w:eastAsia="en-US"/>
        </w:rPr>
        <w:t xml:space="preserve"> </w:t>
      </w:r>
      <w:proofErr w:type="spellStart"/>
      <w:r w:rsidRPr="006D67AC">
        <w:rPr>
          <w:rFonts w:ascii="Arial" w:eastAsiaTheme="minorHAnsi" w:hAnsi="Arial" w:cs="Arial"/>
          <w:lang w:eastAsia="en-US"/>
        </w:rPr>
        <w:t>Beagh</w:t>
      </w:r>
      <w:proofErr w:type="spellEnd"/>
      <w:r w:rsidRPr="006D67AC">
        <w:rPr>
          <w:rFonts w:ascii="Arial" w:eastAsiaTheme="minorHAnsi" w:hAnsi="Arial" w:cs="Arial"/>
          <w:lang w:eastAsia="en-US"/>
        </w:rPr>
        <w:t>. The scenic quality of this undulating landscape is quite good and is enhanced by the many small lakes, estates with woodland and remnants of parklands. Much of the landscape has a low sensitivity with its drumlins, strong field patterns and individual trees and parkland which could lend itself to appropriate scaled development.</w:t>
      </w:r>
      <w:r w:rsidR="00707DBC" w:rsidRPr="006D67AC">
        <w:rPr>
          <w:rFonts w:ascii="Arial" w:hAnsi="Arial" w:cs="Arial"/>
        </w:rPr>
        <w:t xml:space="preserve"> According to the SPG the overall sensitivity of this LCA for wind energy development is considered high to medium.  </w:t>
      </w:r>
      <w:r w:rsidR="000A2036">
        <w:rPr>
          <w:rFonts w:ascii="Arial" w:hAnsi="Arial" w:cs="Arial"/>
        </w:rPr>
        <w:t xml:space="preserve">The overall capacity of the landscape to absorb development is </w:t>
      </w:r>
      <w:r w:rsidR="00A3115A">
        <w:rPr>
          <w:rFonts w:ascii="Arial" w:hAnsi="Arial" w:cs="Arial"/>
        </w:rPr>
        <w:t xml:space="preserve">considered to be </w:t>
      </w:r>
      <w:r w:rsidR="000A2036">
        <w:rPr>
          <w:rFonts w:ascii="Arial" w:hAnsi="Arial" w:cs="Arial"/>
        </w:rPr>
        <w:t>medium-high.</w:t>
      </w:r>
      <w:r w:rsidR="00707DBC" w:rsidRPr="006D67AC">
        <w:rPr>
          <w:rFonts w:ascii="Arial" w:hAnsi="Arial" w:cs="Arial"/>
        </w:rPr>
        <w:t xml:space="preserve"> </w:t>
      </w:r>
    </w:p>
    <w:p w:rsidR="00DA4AA1" w:rsidRPr="004F2E92" w:rsidRDefault="00DA4AA1" w:rsidP="007A5192">
      <w:pPr>
        <w:spacing w:after="160"/>
        <w:rPr>
          <w:rFonts w:ascii="Arial" w:eastAsiaTheme="minorHAnsi" w:hAnsi="Arial" w:cs="Arial"/>
          <w:lang w:eastAsia="en-US"/>
        </w:rPr>
      </w:pPr>
    </w:p>
    <w:p w:rsidR="00D63F29" w:rsidRPr="006D67AC" w:rsidRDefault="004F2E92" w:rsidP="007A5192">
      <w:pPr>
        <w:pStyle w:val="ListParagraph"/>
        <w:numPr>
          <w:ilvl w:val="0"/>
          <w:numId w:val="13"/>
        </w:numPr>
        <w:spacing w:after="160" w:line="259" w:lineRule="auto"/>
        <w:rPr>
          <w:rFonts w:ascii="Arial" w:hAnsi="Arial" w:cs="Arial"/>
        </w:rPr>
      </w:pPr>
      <w:r w:rsidRPr="006D67AC">
        <w:rPr>
          <w:rFonts w:ascii="Arial" w:eastAsiaTheme="minorHAnsi" w:hAnsi="Arial" w:cs="Arial"/>
          <w:b/>
          <w:lang w:eastAsia="en-US"/>
        </w:rPr>
        <w:t xml:space="preserve">Lough </w:t>
      </w:r>
      <w:proofErr w:type="spellStart"/>
      <w:r w:rsidRPr="006D67AC">
        <w:rPr>
          <w:rFonts w:ascii="Arial" w:eastAsiaTheme="minorHAnsi" w:hAnsi="Arial" w:cs="Arial"/>
          <w:b/>
          <w:lang w:eastAsia="en-US"/>
        </w:rPr>
        <w:t>Bradan</w:t>
      </w:r>
      <w:proofErr w:type="spellEnd"/>
      <w:r w:rsidR="00D63F29" w:rsidRPr="006D67AC">
        <w:rPr>
          <w:rFonts w:ascii="Arial" w:eastAsiaTheme="minorHAnsi" w:hAnsi="Arial" w:cs="Arial"/>
          <w:b/>
          <w:lang w:eastAsia="en-US"/>
        </w:rPr>
        <w:t xml:space="preserve"> LCA 14</w:t>
      </w:r>
      <w:r w:rsidRPr="006D67AC">
        <w:rPr>
          <w:rFonts w:ascii="Arial" w:eastAsiaTheme="minorHAnsi" w:hAnsi="Arial" w:cs="Arial"/>
          <w:lang w:eastAsia="en-US"/>
        </w:rPr>
        <w:t xml:space="preserve"> which is situated on the borders of Counties Tyrone and Fermanagh</w:t>
      </w:r>
      <w:r w:rsidR="00A20C33">
        <w:rPr>
          <w:rFonts w:ascii="Arial" w:eastAsiaTheme="minorHAnsi" w:hAnsi="Arial" w:cs="Arial"/>
          <w:lang w:eastAsia="en-US"/>
        </w:rPr>
        <w:t>,</w:t>
      </w:r>
      <w:r w:rsidRPr="006D67AC">
        <w:rPr>
          <w:rFonts w:ascii="Arial" w:eastAsiaTheme="minorHAnsi" w:hAnsi="Arial" w:cs="Arial"/>
          <w:lang w:eastAsia="en-US"/>
        </w:rPr>
        <w:t xml:space="preserve"> has a varied scenic quality with attra</w:t>
      </w:r>
      <w:r w:rsidR="00A20C33">
        <w:rPr>
          <w:rFonts w:ascii="Arial" w:eastAsiaTheme="minorHAnsi" w:hAnsi="Arial" w:cs="Arial"/>
          <w:lang w:eastAsia="en-US"/>
        </w:rPr>
        <w:t xml:space="preserve">ctive open upland areas and </w:t>
      </w:r>
      <w:r w:rsidRPr="006D67AC">
        <w:rPr>
          <w:rFonts w:ascii="Arial" w:eastAsiaTheme="minorHAnsi" w:hAnsi="Arial" w:cs="Arial"/>
          <w:lang w:eastAsia="en-US"/>
        </w:rPr>
        <w:t>lower</w:t>
      </w:r>
      <w:r w:rsidR="00A20C33">
        <w:rPr>
          <w:rFonts w:ascii="Arial" w:eastAsiaTheme="minorHAnsi" w:hAnsi="Arial" w:cs="Arial"/>
          <w:lang w:eastAsia="en-US"/>
        </w:rPr>
        <w:t>,</w:t>
      </w:r>
      <w:r w:rsidRPr="006D67AC">
        <w:rPr>
          <w:rFonts w:ascii="Arial" w:eastAsiaTheme="minorHAnsi" w:hAnsi="Arial" w:cs="Arial"/>
          <w:lang w:eastAsia="en-US"/>
        </w:rPr>
        <w:t xml:space="preserve"> farmed drumlin areas. The broad convex rounded summits of the upland areas has exten</w:t>
      </w:r>
      <w:r w:rsidR="00C41BFA">
        <w:rPr>
          <w:rFonts w:ascii="Arial" w:eastAsiaTheme="minorHAnsi" w:hAnsi="Arial" w:cs="Arial"/>
          <w:lang w:eastAsia="en-US"/>
        </w:rPr>
        <w:t>sive forestry and other man-</w:t>
      </w:r>
      <w:r w:rsidR="00A20C33">
        <w:rPr>
          <w:rFonts w:ascii="Arial" w:eastAsiaTheme="minorHAnsi" w:hAnsi="Arial" w:cs="Arial"/>
          <w:lang w:eastAsia="en-US"/>
        </w:rPr>
        <w:t>made</w:t>
      </w:r>
      <w:r w:rsidRPr="006D67AC">
        <w:rPr>
          <w:rFonts w:ascii="Arial" w:eastAsiaTheme="minorHAnsi" w:hAnsi="Arial" w:cs="Arial"/>
          <w:lang w:eastAsia="en-US"/>
        </w:rPr>
        <w:t xml:space="preserve"> features </w:t>
      </w:r>
      <w:r w:rsidR="00A20C33">
        <w:rPr>
          <w:rFonts w:ascii="Arial" w:eastAsiaTheme="minorHAnsi" w:hAnsi="Arial" w:cs="Arial"/>
          <w:lang w:eastAsia="en-US"/>
        </w:rPr>
        <w:t xml:space="preserve">which </w:t>
      </w:r>
      <w:r w:rsidRPr="006D67AC">
        <w:rPr>
          <w:rFonts w:ascii="Arial" w:eastAsiaTheme="minorHAnsi" w:hAnsi="Arial" w:cs="Arial"/>
          <w:lang w:eastAsia="en-US"/>
        </w:rPr>
        <w:t xml:space="preserve">would lend itself to appropriate scaled development.  Other areas of heather </w:t>
      </w:r>
      <w:r w:rsidR="00A20C33">
        <w:rPr>
          <w:rFonts w:ascii="Arial" w:eastAsiaTheme="minorHAnsi" w:hAnsi="Arial" w:cs="Arial"/>
          <w:lang w:eastAsia="en-US"/>
        </w:rPr>
        <w:t xml:space="preserve">moorland and bog </w:t>
      </w:r>
      <w:r w:rsidRPr="006D67AC">
        <w:rPr>
          <w:rFonts w:ascii="Arial" w:eastAsiaTheme="minorHAnsi" w:hAnsi="Arial" w:cs="Arial"/>
          <w:lang w:eastAsia="en-US"/>
        </w:rPr>
        <w:t xml:space="preserve">would be more sensitive to development given its more exposed nature. </w:t>
      </w:r>
      <w:r w:rsidR="00707DBC" w:rsidRPr="006D67AC">
        <w:rPr>
          <w:rFonts w:ascii="Arial" w:hAnsi="Arial" w:cs="Arial"/>
        </w:rPr>
        <w:t xml:space="preserve">According to the SPG the overall sensitivity of this LCA for wind energy development is considered medium.   </w:t>
      </w:r>
      <w:r w:rsidR="000A2036">
        <w:rPr>
          <w:rFonts w:ascii="Arial" w:hAnsi="Arial" w:cs="Arial"/>
        </w:rPr>
        <w:t>The overall capacity to absorb development is</w:t>
      </w:r>
      <w:r w:rsidR="00A3115A">
        <w:rPr>
          <w:rFonts w:ascii="Arial" w:hAnsi="Arial" w:cs="Arial"/>
        </w:rPr>
        <w:t xml:space="preserve"> considered to be</w:t>
      </w:r>
      <w:r w:rsidR="000A2036">
        <w:rPr>
          <w:rFonts w:ascii="Arial" w:hAnsi="Arial" w:cs="Arial"/>
        </w:rPr>
        <w:t xml:space="preserve"> medium.</w:t>
      </w:r>
    </w:p>
    <w:p w:rsidR="00DA4AA1" w:rsidRPr="004F2E92" w:rsidRDefault="00DA4AA1" w:rsidP="007A5192">
      <w:pPr>
        <w:spacing w:after="160"/>
        <w:rPr>
          <w:rFonts w:ascii="Arial" w:eastAsiaTheme="minorHAnsi" w:hAnsi="Arial" w:cs="Arial"/>
          <w:lang w:eastAsia="en-US"/>
        </w:rPr>
      </w:pPr>
    </w:p>
    <w:p w:rsidR="00D63F29" w:rsidRPr="000A2036" w:rsidRDefault="004F2E92" w:rsidP="007A5192">
      <w:pPr>
        <w:pStyle w:val="ListParagraph"/>
        <w:numPr>
          <w:ilvl w:val="0"/>
          <w:numId w:val="13"/>
        </w:numPr>
        <w:spacing w:after="160" w:line="259" w:lineRule="auto"/>
        <w:rPr>
          <w:rFonts w:ascii="Arial" w:hAnsi="Arial" w:cs="Arial"/>
        </w:rPr>
      </w:pPr>
      <w:r w:rsidRPr="006D67AC">
        <w:rPr>
          <w:rFonts w:ascii="Arial" w:eastAsiaTheme="minorHAnsi" w:hAnsi="Arial" w:cs="Arial"/>
          <w:b/>
          <w:lang w:eastAsia="en-US"/>
        </w:rPr>
        <w:t>Irvinestown Farmland</w:t>
      </w:r>
      <w:r w:rsidR="00D63F29" w:rsidRPr="006D67AC">
        <w:rPr>
          <w:rFonts w:ascii="Arial" w:eastAsiaTheme="minorHAnsi" w:hAnsi="Arial" w:cs="Arial"/>
          <w:b/>
          <w:lang w:eastAsia="en-US"/>
        </w:rPr>
        <w:t xml:space="preserve"> LCA 15</w:t>
      </w:r>
      <w:r w:rsidR="00A20C33">
        <w:rPr>
          <w:rFonts w:ascii="Arial" w:eastAsiaTheme="minorHAnsi" w:hAnsi="Arial" w:cs="Arial"/>
          <w:lang w:eastAsia="en-US"/>
        </w:rPr>
        <w:t xml:space="preserve"> lies to the north of Enniskillen, </w:t>
      </w:r>
      <w:r w:rsidRPr="006D67AC">
        <w:rPr>
          <w:rFonts w:ascii="Arial" w:eastAsiaTheme="minorHAnsi" w:hAnsi="Arial" w:cs="Arial"/>
          <w:lang w:eastAsia="en-US"/>
        </w:rPr>
        <w:t xml:space="preserve">with Lower Lough Erne lying to the </w:t>
      </w:r>
      <w:r w:rsidR="00A20C33">
        <w:rPr>
          <w:rFonts w:ascii="Arial" w:eastAsiaTheme="minorHAnsi" w:hAnsi="Arial" w:cs="Arial"/>
          <w:lang w:eastAsia="en-US"/>
        </w:rPr>
        <w:t xml:space="preserve">south </w:t>
      </w:r>
      <w:r w:rsidRPr="006D67AC">
        <w:rPr>
          <w:rFonts w:ascii="Arial" w:eastAsiaTheme="minorHAnsi" w:hAnsi="Arial" w:cs="Arial"/>
          <w:lang w:eastAsia="en-US"/>
        </w:rPr>
        <w:t>west. The LCA is moderately scenic with a strong rural character over most of its area. This LCA offers a high degree of enclosure and potential screening and has relatively few distinctive skylines, settings</w:t>
      </w:r>
      <w:r w:rsidR="00A20C33">
        <w:rPr>
          <w:rFonts w:ascii="Arial" w:eastAsiaTheme="minorHAnsi" w:hAnsi="Arial" w:cs="Arial"/>
          <w:lang w:eastAsia="en-US"/>
        </w:rPr>
        <w:t>,</w:t>
      </w:r>
      <w:r w:rsidRPr="006D67AC">
        <w:rPr>
          <w:rFonts w:ascii="Arial" w:eastAsiaTheme="minorHAnsi" w:hAnsi="Arial" w:cs="Arial"/>
          <w:lang w:eastAsia="en-US"/>
        </w:rPr>
        <w:t xml:space="preserve"> views or major natural or cultural inte</w:t>
      </w:r>
      <w:r w:rsidR="00A20C33">
        <w:rPr>
          <w:rFonts w:ascii="Arial" w:eastAsiaTheme="minorHAnsi" w:hAnsi="Arial" w:cs="Arial"/>
          <w:lang w:eastAsia="en-US"/>
        </w:rPr>
        <w:t>rests which lends itself to being</w:t>
      </w:r>
      <w:r w:rsidRPr="006D67AC">
        <w:rPr>
          <w:rFonts w:ascii="Arial" w:eastAsiaTheme="minorHAnsi" w:hAnsi="Arial" w:cs="Arial"/>
          <w:lang w:eastAsia="en-US"/>
        </w:rPr>
        <w:t xml:space="preserve"> able to absorb additional </w:t>
      </w:r>
      <w:r w:rsidR="00A20C33">
        <w:rPr>
          <w:rFonts w:ascii="Arial" w:eastAsiaTheme="minorHAnsi" w:hAnsi="Arial" w:cs="Arial"/>
          <w:lang w:eastAsia="en-US"/>
        </w:rPr>
        <w:t xml:space="preserve">development </w:t>
      </w:r>
      <w:r w:rsidRPr="006D67AC">
        <w:rPr>
          <w:rFonts w:ascii="Arial" w:eastAsiaTheme="minorHAnsi" w:hAnsi="Arial" w:cs="Arial"/>
          <w:lang w:eastAsia="en-US"/>
        </w:rPr>
        <w:t>into the landscape.</w:t>
      </w:r>
      <w:r w:rsidR="00E73CD6" w:rsidRPr="006D67AC">
        <w:rPr>
          <w:rFonts w:ascii="Arial" w:hAnsi="Arial" w:cs="Arial"/>
        </w:rPr>
        <w:t xml:space="preserve"> According to the SPG the overall sensitivity of this LCA for wind energy development is considered high to medium.  </w:t>
      </w:r>
      <w:r w:rsidR="000A2036">
        <w:rPr>
          <w:rFonts w:ascii="Arial" w:hAnsi="Arial" w:cs="Arial"/>
        </w:rPr>
        <w:t>The overall capacity to absorb development is</w:t>
      </w:r>
      <w:r w:rsidR="00A3115A">
        <w:rPr>
          <w:rFonts w:ascii="Arial" w:hAnsi="Arial" w:cs="Arial"/>
        </w:rPr>
        <w:t xml:space="preserve"> considered to be</w:t>
      </w:r>
      <w:r w:rsidR="000A2036">
        <w:rPr>
          <w:rFonts w:ascii="Arial" w:hAnsi="Arial" w:cs="Arial"/>
        </w:rPr>
        <w:t xml:space="preserve"> low-medium.</w:t>
      </w:r>
      <w:r w:rsidR="00E73CD6" w:rsidRPr="000A2036">
        <w:rPr>
          <w:rFonts w:ascii="Arial" w:hAnsi="Arial" w:cs="Arial"/>
        </w:rPr>
        <w:t xml:space="preserve"> </w:t>
      </w:r>
    </w:p>
    <w:p w:rsidR="006D67AC" w:rsidRPr="006D67AC" w:rsidRDefault="006D67AC" w:rsidP="007A5192">
      <w:pPr>
        <w:pStyle w:val="ListParagraph"/>
        <w:rPr>
          <w:rFonts w:ascii="Arial" w:eastAsiaTheme="minorHAnsi" w:hAnsi="Arial" w:cs="Arial"/>
          <w:lang w:eastAsia="en-US"/>
        </w:rPr>
      </w:pPr>
    </w:p>
    <w:p w:rsidR="006D67AC" w:rsidRPr="006D67AC" w:rsidRDefault="006D67AC" w:rsidP="007A5192">
      <w:pPr>
        <w:pStyle w:val="ListParagraph"/>
        <w:spacing w:after="160"/>
        <w:rPr>
          <w:rFonts w:ascii="Arial" w:eastAsiaTheme="minorHAnsi" w:hAnsi="Arial" w:cs="Arial"/>
          <w:lang w:eastAsia="en-US"/>
        </w:rPr>
      </w:pPr>
    </w:p>
    <w:p w:rsidR="006D67AC" w:rsidRPr="006D67AC" w:rsidRDefault="004F2E92" w:rsidP="007A5192">
      <w:pPr>
        <w:pStyle w:val="ListParagraph"/>
        <w:numPr>
          <w:ilvl w:val="0"/>
          <w:numId w:val="13"/>
        </w:numPr>
        <w:spacing w:after="160" w:line="259" w:lineRule="auto"/>
        <w:rPr>
          <w:rFonts w:ascii="Arial" w:eastAsiaTheme="minorHAnsi" w:hAnsi="Arial" w:cs="Arial"/>
          <w:lang w:eastAsia="en-US"/>
        </w:rPr>
      </w:pPr>
      <w:proofErr w:type="spellStart"/>
      <w:r w:rsidRPr="006D67AC">
        <w:rPr>
          <w:rFonts w:ascii="Arial" w:eastAsiaTheme="minorHAnsi" w:hAnsi="Arial" w:cs="Arial"/>
          <w:b/>
          <w:lang w:eastAsia="en-US"/>
        </w:rPr>
        <w:t>Brougher</w:t>
      </w:r>
      <w:proofErr w:type="spellEnd"/>
      <w:r w:rsidRPr="006D67AC">
        <w:rPr>
          <w:rFonts w:ascii="Arial" w:eastAsiaTheme="minorHAnsi" w:hAnsi="Arial" w:cs="Arial"/>
          <w:b/>
          <w:lang w:eastAsia="en-US"/>
        </w:rPr>
        <w:t xml:space="preserve"> Mountain</w:t>
      </w:r>
      <w:r w:rsidR="00D63F29" w:rsidRPr="006D67AC">
        <w:rPr>
          <w:rFonts w:ascii="Arial" w:eastAsiaTheme="minorHAnsi" w:hAnsi="Arial" w:cs="Arial"/>
          <w:b/>
          <w:lang w:eastAsia="en-US"/>
        </w:rPr>
        <w:t xml:space="preserve"> LCA 16</w:t>
      </w:r>
      <w:r w:rsidRPr="006D67AC">
        <w:rPr>
          <w:rFonts w:ascii="Arial" w:eastAsiaTheme="minorHAnsi" w:hAnsi="Arial" w:cs="Arial"/>
          <w:lang w:eastAsia="en-US"/>
        </w:rPr>
        <w:t xml:space="preserve"> lies on the borders of counties Tyrone and Fermanagh and to the north of the </w:t>
      </w:r>
      <w:proofErr w:type="spellStart"/>
      <w:r w:rsidRPr="006D67AC">
        <w:rPr>
          <w:rFonts w:ascii="Arial" w:eastAsiaTheme="minorHAnsi" w:hAnsi="Arial" w:cs="Arial"/>
          <w:lang w:eastAsia="en-US"/>
        </w:rPr>
        <w:t>Clogher</w:t>
      </w:r>
      <w:proofErr w:type="spellEnd"/>
      <w:r w:rsidRPr="006D67AC">
        <w:rPr>
          <w:rFonts w:ascii="Arial" w:eastAsiaTheme="minorHAnsi" w:hAnsi="Arial" w:cs="Arial"/>
          <w:lang w:eastAsia="en-US"/>
        </w:rPr>
        <w:t xml:space="preserve"> Valley lowlands. The south west end of this LCA which lies within the Fermanagh and Omagh council area, is highly scenic forming part of t</w:t>
      </w:r>
      <w:r w:rsidR="00541ACC">
        <w:rPr>
          <w:rFonts w:ascii="Arial" w:eastAsiaTheme="minorHAnsi" w:hAnsi="Arial" w:cs="Arial"/>
          <w:lang w:eastAsia="en-US"/>
        </w:rPr>
        <w:t>he Erne Lakeland landscape</w:t>
      </w:r>
      <w:r w:rsidRPr="006D67AC">
        <w:rPr>
          <w:rFonts w:ascii="Arial" w:eastAsiaTheme="minorHAnsi" w:hAnsi="Arial" w:cs="Arial"/>
          <w:lang w:eastAsia="en-US"/>
        </w:rPr>
        <w:t xml:space="preserve">. The </w:t>
      </w:r>
      <w:r w:rsidR="004D105B" w:rsidRPr="006D67AC">
        <w:rPr>
          <w:rFonts w:ascii="Arial" w:eastAsiaTheme="minorHAnsi" w:hAnsi="Arial" w:cs="Arial"/>
          <w:lang w:eastAsia="en-US"/>
        </w:rPr>
        <w:t>LCA is</w:t>
      </w:r>
      <w:r w:rsidRPr="006D67AC">
        <w:rPr>
          <w:rFonts w:ascii="Arial" w:eastAsiaTheme="minorHAnsi" w:hAnsi="Arial" w:cs="Arial"/>
          <w:lang w:eastAsia="en-US"/>
        </w:rPr>
        <w:t xml:space="preserve"> classified as</w:t>
      </w:r>
      <w:r w:rsidR="000A2036">
        <w:rPr>
          <w:rFonts w:ascii="Arial" w:eastAsiaTheme="minorHAnsi" w:hAnsi="Arial" w:cs="Arial"/>
          <w:lang w:eastAsia="en-US"/>
        </w:rPr>
        <w:t xml:space="preserve"> having a medium sensitivity to </w:t>
      </w:r>
      <w:r w:rsidRPr="006D67AC">
        <w:rPr>
          <w:rFonts w:ascii="Arial" w:eastAsiaTheme="minorHAnsi" w:hAnsi="Arial" w:cs="Arial"/>
          <w:lang w:eastAsia="en-US"/>
        </w:rPr>
        <w:t xml:space="preserve">change and with careful </w:t>
      </w:r>
      <w:r w:rsidR="00D6614F" w:rsidRPr="006D67AC">
        <w:rPr>
          <w:rFonts w:ascii="Arial" w:eastAsiaTheme="minorHAnsi" w:hAnsi="Arial" w:cs="Arial"/>
          <w:lang w:eastAsia="en-US"/>
        </w:rPr>
        <w:t>siting with</w:t>
      </w:r>
      <w:r w:rsidRPr="006D67AC">
        <w:rPr>
          <w:rFonts w:ascii="Arial" w:eastAsiaTheme="minorHAnsi" w:hAnsi="Arial" w:cs="Arial"/>
          <w:lang w:eastAsia="en-US"/>
        </w:rPr>
        <w:t xml:space="preserve"> the natural features</w:t>
      </w:r>
      <w:r w:rsidR="00A20C33">
        <w:rPr>
          <w:rFonts w:ascii="Arial" w:eastAsiaTheme="minorHAnsi" w:hAnsi="Arial" w:cs="Arial"/>
          <w:lang w:eastAsia="en-US"/>
        </w:rPr>
        <w:t>,</w:t>
      </w:r>
      <w:r w:rsidRPr="006D67AC">
        <w:rPr>
          <w:rFonts w:ascii="Arial" w:eastAsiaTheme="minorHAnsi" w:hAnsi="Arial" w:cs="Arial"/>
          <w:lang w:eastAsia="en-US"/>
        </w:rPr>
        <w:t xml:space="preserve"> development could be absorbed into the landscape.</w:t>
      </w:r>
      <w:r w:rsidR="00E73CD6" w:rsidRPr="006D67AC">
        <w:rPr>
          <w:rFonts w:ascii="Arial" w:hAnsi="Arial" w:cs="Arial"/>
        </w:rPr>
        <w:t xml:space="preserve"> According to the SPG the overall sensitivity of this LCA for wind energy development is considered high to medium. </w:t>
      </w:r>
      <w:r w:rsidR="000A2036">
        <w:rPr>
          <w:rFonts w:ascii="Arial" w:hAnsi="Arial" w:cs="Arial"/>
        </w:rPr>
        <w:t>The overall capacity to absorb development is</w:t>
      </w:r>
      <w:r w:rsidR="00A3115A">
        <w:rPr>
          <w:rFonts w:ascii="Arial" w:hAnsi="Arial" w:cs="Arial"/>
        </w:rPr>
        <w:t xml:space="preserve"> considered to be</w:t>
      </w:r>
      <w:r w:rsidR="000A2036">
        <w:rPr>
          <w:rFonts w:ascii="Arial" w:hAnsi="Arial" w:cs="Arial"/>
        </w:rPr>
        <w:t xml:space="preserve"> medium.</w:t>
      </w:r>
    </w:p>
    <w:p w:rsidR="004F2E92" w:rsidRPr="006D67AC" w:rsidRDefault="00E73CD6" w:rsidP="007A5192">
      <w:pPr>
        <w:pStyle w:val="ListParagraph"/>
        <w:spacing w:after="160" w:line="259" w:lineRule="auto"/>
        <w:rPr>
          <w:rFonts w:ascii="Arial" w:eastAsiaTheme="minorHAnsi" w:hAnsi="Arial" w:cs="Arial"/>
          <w:lang w:eastAsia="en-US"/>
        </w:rPr>
      </w:pPr>
      <w:r w:rsidRPr="006D67AC">
        <w:rPr>
          <w:rFonts w:ascii="Arial" w:hAnsi="Arial" w:cs="Arial"/>
        </w:rPr>
        <w:t xml:space="preserve">  </w:t>
      </w:r>
    </w:p>
    <w:p w:rsidR="004F2E92" w:rsidRPr="006D67AC" w:rsidRDefault="004F2E92" w:rsidP="007A5192">
      <w:pPr>
        <w:pStyle w:val="ListParagraph"/>
        <w:numPr>
          <w:ilvl w:val="0"/>
          <w:numId w:val="13"/>
        </w:numPr>
        <w:spacing w:after="160" w:line="259" w:lineRule="auto"/>
        <w:rPr>
          <w:rFonts w:ascii="Arial" w:eastAsiaTheme="minorHAnsi" w:hAnsi="Arial" w:cs="Arial"/>
          <w:lang w:eastAsia="en-US"/>
        </w:rPr>
      </w:pPr>
      <w:proofErr w:type="spellStart"/>
      <w:r w:rsidRPr="006D67AC">
        <w:rPr>
          <w:rFonts w:ascii="Arial" w:eastAsiaTheme="minorHAnsi" w:hAnsi="Arial" w:cs="Arial"/>
          <w:b/>
          <w:lang w:eastAsia="en-US"/>
        </w:rPr>
        <w:t>Slieve</w:t>
      </w:r>
      <w:proofErr w:type="spellEnd"/>
      <w:r w:rsidRPr="006D67AC">
        <w:rPr>
          <w:rFonts w:ascii="Arial" w:eastAsiaTheme="minorHAnsi" w:hAnsi="Arial" w:cs="Arial"/>
          <w:b/>
          <w:lang w:eastAsia="en-US"/>
        </w:rPr>
        <w:t xml:space="preserve"> </w:t>
      </w:r>
      <w:proofErr w:type="spellStart"/>
      <w:r w:rsidRPr="006D67AC">
        <w:rPr>
          <w:rFonts w:ascii="Arial" w:eastAsiaTheme="minorHAnsi" w:hAnsi="Arial" w:cs="Arial"/>
          <w:b/>
          <w:lang w:eastAsia="en-US"/>
        </w:rPr>
        <w:t>Beagh</w:t>
      </w:r>
      <w:proofErr w:type="spellEnd"/>
      <w:r w:rsidR="00D6614F" w:rsidRPr="006D67AC">
        <w:rPr>
          <w:rFonts w:ascii="Arial" w:eastAsiaTheme="minorHAnsi" w:hAnsi="Arial" w:cs="Arial"/>
          <w:b/>
          <w:lang w:eastAsia="en-US"/>
        </w:rPr>
        <w:t xml:space="preserve"> LCA 18</w:t>
      </w:r>
      <w:r w:rsidRPr="006D67AC">
        <w:rPr>
          <w:rFonts w:ascii="Arial" w:eastAsiaTheme="minorHAnsi" w:hAnsi="Arial" w:cs="Arial"/>
          <w:lang w:eastAsia="en-US"/>
        </w:rPr>
        <w:t xml:space="preserve"> is situated on the borders of cou</w:t>
      </w:r>
      <w:r w:rsidR="00541ACC">
        <w:rPr>
          <w:rFonts w:ascii="Arial" w:eastAsiaTheme="minorHAnsi" w:hAnsi="Arial" w:cs="Arial"/>
          <w:lang w:eastAsia="en-US"/>
        </w:rPr>
        <w:t>nties Tyrone and Fermanagh with a medium</w:t>
      </w:r>
      <w:r w:rsidRPr="006D67AC">
        <w:rPr>
          <w:rFonts w:ascii="Arial" w:eastAsiaTheme="minorHAnsi" w:hAnsi="Arial" w:cs="Arial"/>
          <w:lang w:eastAsia="en-US"/>
        </w:rPr>
        <w:t xml:space="preserve"> scenic quality due to its landscape condition with abandoned farms, piecemeal afforestation and peat cutting having affected its quality. This broad convex upland area is relatively sensitive</w:t>
      </w:r>
      <w:r w:rsidR="00541ACC">
        <w:rPr>
          <w:rFonts w:ascii="Arial" w:eastAsiaTheme="minorHAnsi" w:hAnsi="Arial" w:cs="Arial"/>
          <w:lang w:eastAsia="en-US"/>
        </w:rPr>
        <w:t>. H</w:t>
      </w:r>
      <w:r w:rsidRPr="006D67AC">
        <w:rPr>
          <w:rFonts w:ascii="Arial" w:eastAsiaTheme="minorHAnsi" w:hAnsi="Arial" w:cs="Arial"/>
          <w:lang w:eastAsia="en-US"/>
        </w:rPr>
        <w:t>owever</w:t>
      </w:r>
      <w:r w:rsidR="00541ACC">
        <w:rPr>
          <w:rFonts w:ascii="Arial" w:eastAsiaTheme="minorHAnsi" w:hAnsi="Arial" w:cs="Arial"/>
          <w:lang w:eastAsia="en-US"/>
        </w:rPr>
        <w:t>,</w:t>
      </w:r>
      <w:r w:rsidRPr="006D67AC">
        <w:rPr>
          <w:rFonts w:ascii="Arial" w:eastAsiaTheme="minorHAnsi" w:hAnsi="Arial" w:cs="Arial"/>
          <w:lang w:eastAsia="en-US"/>
        </w:rPr>
        <w:t xml:space="preserve"> large areas have been planted out in forestry hence red</w:t>
      </w:r>
      <w:r w:rsidR="00C41BFA">
        <w:rPr>
          <w:rFonts w:ascii="Arial" w:eastAsiaTheme="minorHAnsi" w:hAnsi="Arial" w:cs="Arial"/>
          <w:lang w:eastAsia="en-US"/>
        </w:rPr>
        <w:t>ucing its sensitivity. The presence of man-made influences such as</w:t>
      </w:r>
      <w:r w:rsidRPr="006D67AC">
        <w:rPr>
          <w:rFonts w:ascii="Arial" w:eastAsiaTheme="minorHAnsi" w:hAnsi="Arial" w:cs="Arial"/>
          <w:lang w:eastAsia="en-US"/>
        </w:rPr>
        <w:t xml:space="preserve"> forestry</w:t>
      </w:r>
      <w:r w:rsidR="00541ACC">
        <w:rPr>
          <w:rFonts w:ascii="Arial" w:eastAsiaTheme="minorHAnsi" w:hAnsi="Arial" w:cs="Arial"/>
          <w:lang w:eastAsia="en-US"/>
        </w:rPr>
        <w:t>,</w:t>
      </w:r>
      <w:r w:rsidRPr="006D67AC">
        <w:rPr>
          <w:rFonts w:ascii="Arial" w:eastAsiaTheme="minorHAnsi" w:hAnsi="Arial" w:cs="Arial"/>
          <w:lang w:eastAsia="en-US"/>
        </w:rPr>
        <w:t xml:space="preserve"> the LCA is able to absorb additional development with careful siting into the landscape.</w:t>
      </w:r>
      <w:r w:rsidR="00E73CD6" w:rsidRPr="006D67AC">
        <w:rPr>
          <w:rFonts w:ascii="Arial" w:eastAsiaTheme="minorHAnsi" w:hAnsi="Arial" w:cs="Arial"/>
          <w:lang w:eastAsia="en-US"/>
        </w:rPr>
        <w:t xml:space="preserve"> </w:t>
      </w:r>
      <w:r w:rsidR="00E73CD6" w:rsidRPr="006D67AC">
        <w:rPr>
          <w:rFonts w:ascii="Arial" w:hAnsi="Arial" w:cs="Arial"/>
        </w:rPr>
        <w:t xml:space="preserve">According to the SPG the overall sensitivity of this LCA for wind energy development is considered high to medium.   </w:t>
      </w:r>
      <w:r w:rsidR="000A2036">
        <w:rPr>
          <w:rFonts w:ascii="Arial" w:hAnsi="Arial" w:cs="Arial"/>
        </w:rPr>
        <w:t>The overall capacity to absorb development is</w:t>
      </w:r>
      <w:r w:rsidR="00A3115A">
        <w:rPr>
          <w:rFonts w:ascii="Arial" w:hAnsi="Arial" w:cs="Arial"/>
        </w:rPr>
        <w:t xml:space="preserve"> considered to be</w:t>
      </w:r>
      <w:r w:rsidR="000A2036">
        <w:rPr>
          <w:rFonts w:ascii="Arial" w:hAnsi="Arial" w:cs="Arial"/>
        </w:rPr>
        <w:t xml:space="preserve"> medium.</w:t>
      </w:r>
    </w:p>
    <w:p w:rsidR="006D67AC" w:rsidRPr="006D67AC" w:rsidRDefault="006D67AC" w:rsidP="007A5192">
      <w:pPr>
        <w:pStyle w:val="ListParagraph"/>
        <w:rPr>
          <w:rFonts w:ascii="Arial" w:eastAsiaTheme="minorHAnsi" w:hAnsi="Arial" w:cs="Arial"/>
          <w:lang w:eastAsia="en-US"/>
        </w:rPr>
      </w:pPr>
    </w:p>
    <w:p w:rsidR="006D67AC" w:rsidRPr="006D67AC" w:rsidRDefault="006D67AC" w:rsidP="007A5192">
      <w:pPr>
        <w:pStyle w:val="ListParagraph"/>
        <w:spacing w:after="160"/>
        <w:rPr>
          <w:rFonts w:ascii="Arial" w:eastAsiaTheme="minorHAnsi" w:hAnsi="Arial" w:cs="Arial"/>
          <w:lang w:eastAsia="en-US"/>
        </w:rPr>
      </w:pPr>
    </w:p>
    <w:p w:rsidR="00D6614F" w:rsidRPr="006D67AC" w:rsidRDefault="00D6614F" w:rsidP="007A5192">
      <w:pPr>
        <w:pStyle w:val="ListParagraph"/>
        <w:numPr>
          <w:ilvl w:val="0"/>
          <w:numId w:val="13"/>
        </w:numPr>
        <w:spacing w:after="160" w:line="259" w:lineRule="auto"/>
        <w:rPr>
          <w:rFonts w:ascii="Arial" w:eastAsiaTheme="minorHAnsi" w:hAnsi="Arial" w:cs="Arial"/>
          <w:lang w:eastAsia="en-US"/>
        </w:rPr>
      </w:pPr>
      <w:r w:rsidRPr="006D67AC">
        <w:rPr>
          <w:rFonts w:ascii="Arial" w:eastAsiaTheme="minorHAnsi" w:hAnsi="Arial" w:cs="Arial"/>
          <w:b/>
          <w:lang w:eastAsia="en-US"/>
        </w:rPr>
        <w:lastRenderedPageBreak/>
        <w:t>Omagh Farmlands LCA 22</w:t>
      </w:r>
      <w:r w:rsidRPr="006D67AC">
        <w:rPr>
          <w:rFonts w:ascii="Arial" w:eastAsiaTheme="minorHAnsi" w:hAnsi="Arial" w:cs="Arial"/>
          <w:lang w:eastAsia="en-US"/>
        </w:rPr>
        <w:t xml:space="preserve"> is situated in Co. Tyrone at the foothills of Bessy Bell. </w:t>
      </w:r>
      <w:r w:rsidR="005C5574" w:rsidRPr="006D67AC">
        <w:rPr>
          <w:rFonts w:ascii="Arial" w:eastAsiaTheme="minorHAnsi" w:hAnsi="Arial" w:cs="Arial"/>
          <w:lang w:eastAsia="en-US"/>
        </w:rPr>
        <w:t xml:space="preserve">Omagh town is located within this LCA. </w:t>
      </w:r>
      <w:r w:rsidRPr="006D67AC">
        <w:rPr>
          <w:rFonts w:ascii="Arial" w:eastAsiaTheme="minorHAnsi" w:hAnsi="Arial" w:cs="Arial"/>
          <w:lang w:eastAsia="en-US"/>
        </w:rPr>
        <w:t>The scenic quality of the area is relatively good with its distinctive drumlins and river valleys</w:t>
      </w:r>
      <w:r w:rsidR="00913EB9">
        <w:rPr>
          <w:rFonts w:ascii="Arial" w:eastAsiaTheme="minorHAnsi" w:hAnsi="Arial" w:cs="Arial"/>
          <w:lang w:eastAsia="en-US"/>
        </w:rPr>
        <w:t xml:space="preserve"> (Strule, </w:t>
      </w:r>
      <w:proofErr w:type="spellStart"/>
      <w:r w:rsidR="00913EB9">
        <w:rPr>
          <w:rFonts w:ascii="Arial" w:eastAsiaTheme="minorHAnsi" w:hAnsi="Arial" w:cs="Arial"/>
          <w:lang w:eastAsia="en-US"/>
        </w:rPr>
        <w:t>Drumragh</w:t>
      </w:r>
      <w:proofErr w:type="spellEnd"/>
      <w:r w:rsidR="00913EB9">
        <w:rPr>
          <w:rFonts w:ascii="Arial" w:eastAsiaTheme="minorHAnsi" w:hAnsi="Arial" w:cs="Arial"/>
          <w:lang w:eastAsia="en-US"/>
        </w:rPr>
        <w:t xml:space="preserve"> and </w:t>
      </w:r>
      <w:proofErr w:type="spellStart"/>
      <w:r w:rsidR="00913EB9">
        <w:rPr>
          <w:rFonts w:ascii="Arial" w:eastAsiaTheme="minorHAnsi" w:hAnsi="Arial" w:cs="Arial"/>
          <w:lang w:eastAsia="en-US"/>
        </w:rPr>
        <w:t>Camowen</w:t>
      </w:r>
      <w:proofErr w:type="spellEnd"/>
      <w:r w:rsidR="00913EB9">
        <w:rPr>
          <w:rFonts w:ascii="Arial" w:eastAsiaTheme="minorHAnsi" w:hAnsi="Arial" w:cs="Arial"/>
          <w:lang w:eastAsia="en-US"/>
        </w:rPr>
        <w:t>)</w:t>
      </w:r>
      <w:r w:rsidRPr="006D67AC">
        <w:rPr>
          <w:rFonts w:ascii="Arial" w:eastAsiaTheme="minorHAnsi" w:hAnsi="Arial" w:cs="Arial"/>
          <w:lang w:eastAsia="en-US"/>
        </w:rPr>
        <w:t xml:space="preserve">. A </w:t>
      </w:r>
      <w:r w:rsidR="00C41BFA">
        <w:rPr>
          <w:rFonts w:ascii="Arial" w:eastAsiaTheme="minorHAnsi" w:hAnsi="Arial" w:cs="Arial"/>
          <w:lang w:eastAsia="en-US"/>
        </w:rPr>
        <w:t xml:space="preserve">small </w:t>
      </w:r>
      <w:r w:rsidRPr="006D67AC">
        <w:rPr>
          <w:rFonts w:ascii="Arial" w:eastAsiaTheme="minorHAnsi" w:hAnsi="Arial" w:cs="Arial"/>
          <w:lang w:eastAsia="en-US"/>
        </w:rPr>
        <w:t>portion of the LCA to the north lies within the highly</w:t>
      </w:r>
      <w:r w:rsidR="000A2036">
        <w:rPr>
          <w:rFonts w:ascii="Arial" w:eastAsiaTheme="minorHAnsi" w:hAnsi="Arial" w:cs="Arial"/>
          <w:lang w:eastAsia="en-US"/>
        </w:rPr>
        <w:t xml:space="preserve"> scenic area of the Sperrin AONB</w:t>
      </w:r>
      <w:r w:rsidRPr="006D67AC">
        <w:rPr>
          <w:rFonts w:ascii="Arial" w:eastAsiaTheme="minorHAnsi" w:hAnsi="Arial" w:cs="Arial"/>
          <w:lang w:eastAsia="en-US"/>
        </w:rPr>
        <w:t xml:space="preserve">. </w:t>
      </w:r>
      <w:r w:rsidR="006D67AC">
        <w:rPr>
          <w:rFonts w:ascii="Arial" w:eastAsiaTheme="minorHAnsi" w:hAnsi="Arial" w:cs="Arial"/>
          <w:lang w:eastAsia="en-US"/>
        </w:rPr>
        <w:t xml:space="preserve"> </w:t>
      </w:r>
      <w:r w:rsidRPr="006D67AC">
        <w:rPr>
          <w:rFonts w:ascii="Arial" w:eastAsiaTheme="minorHAnsi" w:hAnsi="Arial" w:cs="Arial"/>
          <w:lang w:eastAsia="en-US"/>
        </w:rPr>
        <w:t>Whilst this area withi</w:t>
      </w:r>
      <w:r w:rsidR="006D67AC">
        <w:rPr>
          <w:rFonts w:ascii="Arial" w:eastAsiaTheme="minorHAnsi" w:hAnsi="Arial" w:cs="Arial"/>
          <w:lang w:eastAsia="en-US"/>
        </w:rPr>
        <w:t xml:space="preserve">n the AONB is highly sensitive, </w:t>
      </w:r>
      <w:r w:rsidRPr="006D67AC">
        <w:rPr>
          <w:rFonts w:ascii="Arial" w:eastAsiaTheme="minorHAnsi" w:hAnsi="Arial" w:cs="Arial"/>
          <w:lang w:eastAsia="en-US"/>
        </w:rPr>
        <w:t>other areas</w:t>
      </w:r>
      <w:r w:rsidR="00C41BFA">
        <w:rPr>
          <w:rFonts w:ascii="Arial" w:eastAsiaTheme="minorHAnsi" w:hAnsi="Arial" w:cs="Arial"/>
          <w:lang w:eastAsia="en-US"/>
        </w:rPr>
        <w:t xml:space="preserve"> within the LCA have a reduced sensitivity due to a</w:t>
      </w:r>
      <w:r w:rsidRPr="006D67AC">
        <w:rPr>
          <w:rFonts w:ascii="Arial" w:eastAsiaTheme="minorHAnsi" w:hAnsi="Arial" w:cs="Arial"/>
          <w:lang w:eastAsia="en-US"/>
        </w:rPr>
        <w:t xml:space="preserve"> high degree of enclosure afforded </w:t>
      </w:r>
      <w:r w:rsidR="00C41BFA">
        <w:rPr>
          <w:rFonts w:ascii="Arial" w:eastAsiaTheme="minorHAnsi" w:hAnsi="Arial" w:cs="Arial"/>
          <w:lang w:eastAsia="en-US"/>
        </w:rPr>
        <w:t>by landform and vegetation. Thus, the</w:t>
      </w:r>
      <w:r w:rsidRPr="006D67AC">
        <w:rPr>
          <w:rFonts w:ascii="Arial" w:eastAsiaTheme="minorHAnsi" w:hAnsi="Arial" w:cs="Arial"/>
          <w:lang w:eastAsia="en-US"/>
        </w:rPr>
        <w:t xml:space="preserve"> ar</w:t>
      </w:r>
      <w:r w:rsidR="00C41BFA">
        <w:rPr>
          <w:rFonts w:ascii="Arial" w:eastAsiaTheme="minorHAnsi" w:hAnsi="Arial" w:cs="Arial"/>
          <w:lang w:eastAsia="en-US"/>
        </w:rPr>
        <w:t xml:space="preserve">ea to the south of the AONB where there is a </w:t>
      </w:r>
      <w:r w:rsidRPr="006D67AC">
        <w:rPr>
          <w:rFonts w:ascii="Arial" w:eastAsiaTheme="minorHAnsi" w:hAnsi="Arial" w:cs="Arial"/>
          <w:lang w:eastAsia="en-US"/>
        </w:rPr>
        <w:t>strong settled character and high degree of enclosure</w:t>
      </w:r>
      <w:r w:rsidR="00C41BFA">
        <w:rPr>
          <w:rFonts w:ascii="Arial" w:eastAsiaTheme="minorHAnsi" w:hAnsi="Arial" w:cs="Arial"/>
          <w:lang w:eastAsia="en-US"/>
        </w:rPr>
        <w:t>,</w:t>
      </w:r>
      <w:r w:rsidR="00BB19EA">
        <w:rPr>
          <w:rFonts w:ascii="Arial" w:eastAsiaTheme="minorHAnsi" w:hAnsi="Arial" w:cs="Arial"/>
          <w:lang w:eastAsia="en-US"/>
        </w:rPr>
        <w:t xml:space="preserve"> has the ability </w:t>
      </w:r>
      <w:r w:rsidRPr="006D67AC">
        <w:rPr>
          <w:rFonts w:ascii="Arial" w:eastAsiaTheme="minorHAnsi" w:hAnsi="Arial" w:cs="Arial"/>
          <w:lang w:eastAsia="en-US"/>
        </w:rPr>
        <w:t>to absorb addition</w:t>
      </w:r>
      <w:r w:rsidR="005D25F4">
        <w:rPr>
          <w:rFonts w:ascii="Arial" w:eastAsiaTheme="minorHAnsi" w:hAnsi="Arial" w:cs="Arial"/>
          <w:lang w:eastAsia="en-US"/>
        </w:rPr>
        <w:t>al</w:t>
      </w:r>
      <w:r w:rsidRPr="006D67AC">
        <w:rPr>
          <w:rFonts w:ascii="Arial" w:eastAsiaTheme="minorHAnsi" w:hAnsi="Arial" w:cs="Arial"/>
          <w:lang w:eastAsia="en-US"/>
        </w:rPr>
        <w:t xml:space="preserve"> development through careful siting. </w:t>
      </w:r>
      <w:r w:rsidR="005D25F4">
        <w:rPr>
          <w:rFonts w:ascii="Arial" w:eastAsiaTheme="minorHAnsi" w:hAnsi="Arial" w:cs="Arial"/>
          <w:lang w:eastAsia="en-US"/>
        </w:rPr>
        <w:t xml:space="preserve"> A precautionary approach to development should be applied to a</w:t>
      </w:r>
      <w:r w:rsidRPr="006D67AC">
        <w:rPr>
          <w:rFonts w:ascii="Arial" w:eastAsiaTheme="minorHAnsi" w:hAnsi="Arial" w:cs="Arial"/>
          <w:lang w:eastAsia="en-US"/>
        </w:rPr>
        <w:t>reas whi</w:t>
      </w:r>
      <w:r w:rsidR="00C41BFA">
        <w:rPr>
          <w:rFonts w:ascii="Arial" w:eastAsiaTheme="minorHAnsi" w:hAnsi="Arial" w:cs="Arial"/>
          <w:lang w:eastAsia="en-US"/>
        </w:rPr>
        <w:t>ch lie within the flood plains of the river valleys. W</w:t>
      </w:r>
      <w:r w:rsidRPr="006D67AC">
        <w:rPr>
          <w:rFonts w:ascii="Arial" w:eastAsiaTheme="minorHAnsi" w:hAnsi="Arial" w:cs="Arial"/>
          <w:lang w:eastAsia="en-US"/>
        </w:rPr>
        <w:t>ithin the AONB</w:t>
      </w:r>
      <w:r w:rsidR="00C41BFA">
        <w:rPr>
          <w:rFonts w:ascii="Arial" w:eastAsiaTheme="minorHAnsi" w:hAnsi="Arial" w:cs="Arial"/>
          <w:lang w:eastAsia="en-US"/>
        </w:rPr>
        <w:t>,</w:t>
      </w:r>
      <w:r w:rsidRPr="006D67AC">
        <w:rPr>
          <w:rFonts w:ascii="Arial" w:eastAsiaTheme="minorHAnsi" w:hAnsi="Arial" w:cs="Arial"/>
          <w:lang w:eastAsia="en-US"/>
        </w:rPr>
        <w:t xml:space="preserve"> whilst </w:t>
      </w:r>
      <w:r w:rsidR="00C41BFA">
        <w:rPr>
          <w:rFonts w:ascii="Arial" w:eastAsiaTheme="minorHAnsi" w:hAnsi="Arial" w:cs="Arial"/>
          <w:lang w:eastAsia="en-US"/>
        </w:rPr>
        <w:t>there</w:t>
      </w:r>
      <w:r w:rsidR="00BB19EA">
        <w:rPr>
          <w:rFonts w:ascii="Arial" w:eastAsiaTheme="minorHAnsi" w:hAnsi="Arial" w:cs="Arial"/>
          <w:lang w:eastAsia="en-US"/>
        </w:rPr>
        <w:t xml:space="preserve"> is an</w:t>
      </w:r>
      <w:r w:rsidR="00C41BFA">
        <w:rPr>
          <w:rFonts w:ascii="Arial" w:eastAsiaTheme="minorHAnsi" w:hAnsi="Arial" w:cs="Arial"/>
          <w:lang w:eastAsia="en-US"/>
        </w:rPr>
        <w:t xml:space="preserve"> ability </w:t>
      </w:r>
      <w:r w:rsidRPr="006D67AC">
        <w:rPr>
          <w:rFonts w:ascii="Arial" w:eastAsiaTheme="minorHAnsi" w:hAnsi="Arial" w:cs="Arial"/>
          <w:lang w:eastAsia="en-US"/>
        </w:rPr>
        <w:t>to absorb additional development, cons</w:t>
      </w:r>
      <w:r w:rsidR="00BB19EA">
        <w:rPr>
          <w:rFonts w:ascii="Arial" w:eastAsiaTheme="minorHAnsi" w:hAnsi="Arial" w:cs="Arial"/>
          <w:lang w:eastAsia="en-US"/>
        </w:rPr>
        <w:t xml:space="preserve">ideration should be given to the scale, design and massing. </w:t>
      </w:r>
      <w:r w:rsidR="00E73CD6" w:rsidRPr="006D67AC">
        <w:rPr>
          <w:rFonts w:ascii="Arial" w:hAnsi="Arial" w:cs="Arial"/>
        </w:rPr>
        <w:t xml:space="preserve">According to the SPG the overall sensitivity of this LCA for wind energy development is considered high to medium.  </w:t>
      </w:r>
      <w:r w:rsidR="000A2036">
        <w:rPr>
          <w:rFonts w:ascii="Arial" w:hAnsi="Arial" w:cs="Arial"/>
        </w:rPr>
        <w:t>The overall capacity to absorb development is</w:t>
      </w:r>
      <w:r w:rsidR="00A3115A">
        <w:rPr>
          <w:rFonts w:ascii="Arial" w:hAnsi="Arial" w:cs="Arial"/>
        </w:rPr>
        <w:t xml:space="preserve"> considered to be</w:t>
      </w:r>
      <w:r w:rsidR="00E73CD6" w:rsidRPr="006D67AC">
        <w:rPr>
          <w:rFonts w:ascii="Arial" w:hAnsi="Arial" w:cs="Arial"/>
        </w:rPr>
        <w:t xml:space="preserve"> </w:t>
      </w:r>
      <w:r w:rsidR="000A2036">
        <w:rPr>
          <w:rFonts w:ascii="Arial" w:hAnsi="Arial" w:cs="Arial"/>
        </w:rPr>
        <w:t>high-medium.</w:t>
      </w:r>
    </w:p>
    <w:p w:rsidR="006D67AC" w:rsidRPr="006D67AC" w:rsidRDefault="006D67AC" w:rsidP="007A5192">
      <w:pPr>
        <w:pStyle w:val="ListParagraph"/>
        <w:spacing w:after="160" w:line="259" w:lineRule="auto"/>
        <w:rPr>
          <w:rFonts w:ascii="Arial" w:eastAsiaTheme="minorHAnsi" w:hAnsi="Arial" w:cs="Arial"/>
          <w:lang w:eastAsia="en-US"/>
        </w:rPr>
      </w:pPr>
    </w:p>
    <w:p w:rsidR="00D6614F" w:rsidRPr="006D67AC" w:rsidRDefault="00D6614F" w:rsidP="007A5192">
      <w:pPr>
        <w:pStyle w:val="ListParagraph"/>
        <w:numPr>
          <w:ilvl w:val="0"/>
          <w:numId w:val="13"/>
        </w:numPr>
        <w:spacing w:after="160" w:line="259" w:lineRule="auto"/>
        <w:rPr>
          <w:rFonts w:ascii="Arial" w:eastAsiaTheme="minorHAnsi" w:hAnsi="Arial" w:cs="Arial"/>
          <w:lang w:eastAsia="en-US"/>
        </w:rPr>
      </w:pPr>
      <w:proofErr w:type="spellStart"/>
      <w:r w:rsidRPr="006D67AC">
        <w:rPr>
          <w:rFonts w:ascii="Arial" w:eastAsiaTheme="minorHAnsi" w:hAnsi="Arial" w:cs="Arial"/>
          <w:b/>
          <w:lang w:eastAsia="en-US"/>
        </w:rPr>
        <w:t>Beaghmore</w:t>
      </w:r>
      <w:proofErr w:type="spellEnd"/>
      <w:r w:rsidRPr="006D67AC">
        <w:rPr>
          <w:rFonts w:ascii="Arial" w:eastAsiaTheme="minorHAnsi" w:hAnsi="Arial" w:cs="Arial"/>
          <w:b/>
          <w:lang w:eastAsia="en-US"/>
        </w:rPr>
        <w:t xml:space="preserve"> Moors and Marsh LCA 25</w:t>
      </w:r>
      <w:r w:rsidRPr="006D67AC">
        <w:rPr>
          <w:rFonts w:ascii="Arial" w:eastAsiaTheme="minorHAnsi" w:hAnsi="Arial" w:cs="Arial"/>
          <w:lang w:eastAsia="en-US"/>
        </w:rPr>
        <w:t xml:space="preserve"> lies within counties Tyrone and Derry/Londonderry to the south and east of the South </w:t>
      </w:r>
      <w:proofErr w:type="spellStart"/>
      <w:r w:rsidRPr="006D67AC">
        <w:rPr>
          <w:rFonts w:ascii="Arial" w:eastAsiaTheme="minorHAnsi" w:hAnsi="Arial" w:cs="Arial"/>
          <w:lang w:eastAsia="en-US"/>
        </w:rPr>
        <w:t>Sperrins</w:t>
      </w:r>
      <w:proofErr w:type="spellEnd"/>
      <w:r w:rsidRPr="006D67AC">
        <w:rPr>
          <w:rFonts w:ascii="Arial" w:eastAsiaTheme="minorHAnsi" w:hAnsi="Arial" w:cs="Arial"/>
          <w:lang w:eastAsia="en-US"/>
        </w:rPr>
        <w:t>. Most of this LCA lies within the Sperrin AONB of which the western half lies within the Fermanagh and Omagh Council area. It has a distinctive character and many important landscape values with irregular ridges and mounds throughout the area. The area is generally open and exposed in character with a number of sand and gravel quarries particularly on the southern edges of the LCA. Extensive conifer plantations have taken place throughout the LCA which provide opportunities for development.</w:t>
      </w:r>
      <w:r w:rsidR="00E73CD6" w:rsidRPr="006D67AC">
        <w:rPr>
          <w:rFonts w:ascii="Arial" w:hAnsi="Arial" w:cs="Arial"/>
        </w:rPr>
        <w:t xml:space="preserve"> According to the SPG the overall sensitivity of this LCA for wind energy development is considered high.  </w:t>
      </w:r>
      <w:r w:rsidR="000A2036">
        <w:rPr>
          <w:rFonts w:ascii="Arial" w:hAnsi="Arial" w:cs="Arial"/>
        </w:rPr>
        <w:t xml:space="preserve">The overall capacity to absorb development is </w:t>
      </w:r>
      <w:r w:rsidR="00A3115A">
        <w:rPr>
          <w:rFonts w:ascii="Arial" w:hAnsi="Arial" w:cs="Arial"/>
        </w:rPr>
        <w:t xml:space="preserve">considered to be </w:t>
      </w:r>
      <w:r w:rsidR="000A2036">
        <w:rPr>
          <w:rFonts w:ascii="Arial" w:hAnsi="Arial" w:cs="Arial"/>
        </w:rPr>
        <w:t>low.</w:t>
      </w:r>
    </w:p>
    <w:p w:rsidR="006D67AC" w:rsidRPr="006D67AC" w:rsidRDefault="006D67AC" w:rsidP="007A5192">
      <w:pPr>
        <w:pStyle w:val="ListParagraph"/>
        <w:rPr>
          <w:rFonts w:ascii="Arial" w:eastAsiaTheme="minorHAnsi" w:hAnsi="Arial" w:cs="Arial"/>
          <w:lang w:eastAsia="en-US"/>
        </w:rPr>
      </w:pPr>
    </w:p>
    <w:p w:rsidR="006D67AC" w:rsidRPr="006D67AC" w:rsidRDefault="006D67AC" w:rsidP="007A5192">
      <w:pPr>
        <w:pStyle w:val="ListParagraph"/>
        <w:spacing w:after="160"/>
        <w:rPr>
          <w:rFonts w:ascii="Arial" w:eastAsiaTheme="minorHAnsi" w:hAnsi="Arial" w:cs="Arial"/>
          <w:lang w:eastAsia="en-US"/>
        </w:rPr>
      </w:pPr>
    </w:p>
    <w:p w:rsidR="002D018B" w:rsidRPr="006D67AC" w:rsidRDefault="00D6614F" w:rsidP="007A5192">
      <w:pPr>
        <w:pStyle w:val="ListParagraph"/>
        <w:numPr>
          <w:ilvl w:val="0"/>
          <w:numId w:val="13"/>
        </w:numPr>
        <w:rPr>
          <w:rFonts w:ascii="Arial" w:hAnsi="Arial" w:cs="Arial"/>
        </w:rPr>
      </w:pPr>
      <w:r w:rsidRPr="006D67AC">
        <w:rPr>
          <w:rFonts w:ascii="Arial" w:hAnsi="Arial" w:cs="Arial"/>
        </w:rPr>
        <w:t xml:space="preserve">The western section of the </w:t>
      </w:r>
      <w:proofErr w:type="spellStart"/>
      <w:r w:rsidRPr="006D67AC">
        <w:rPr>
          <w:rFonts w:ascii="Arial" w:hAnsi="Arial" w:cs="Arial"/>
          <w:b/>
        </w:rPr>
        <w:t>Carrickmore</w:t>
      </w:r>
      <w:proofErr w:type="spellEnd"/>
      <w:r w:rsidRPr="006D67AC">
        <w:rPr>
          <w:rFonts w:ascii="Arial" w:hAnsi="Arial" w:cs="Arial"/>
          <w:b/>
        </w:rPr>
        <w:t xml:space="preserve"> Hills 43</w:t>
      </w:r>
      <w:r w:rsidRPr="006D67AC">
        <w:rPr>
          <w:rFonts w:ascii="Arial" w:hAnsi="Arial" w:cs="Arial"/>
        </w:rPr>
        <w:t xml:space="preserve"> lies within the Fermanagh and Omagh Di</w:t>
      </w:r>
      <w:r w:rsidR="000A2036">
        <w:rPr>
          <w:rFonts w:ascii="Arial" w:hAnsi="Arial" w:cs="Arial"/>
        </w:rPr>
        <w:t>strict Council area. This LCA,</w:t>
      </w:r>
      <w:r w:rsidRPr="006D67AC">
        <w:rPr>
          <w:rFonts w:ascii="Arial" w:hAnsi="Arial" w:cs="Arial"/>
        </w:rPr>
        <w:t xml:space="preserve"> located on the edge of the Sperrin AONB</w:t>
      </w:r>
      <w:r w:rsidR="000A2036">
        <w:rPr>
          <w:rFonts w:ascii="Arial" w:hAnsi="Arial" w:cs="Arial"/>
        </w:rPr>
        <w:t>, is</w:t>
      </w:r>
      <w:r w:rsidRPr="006D67AC">
        <w:rPr>
          <w:rFonts w:ascii="Arial" w:hAnsi="Arial" w:cs="Arial"/>
        </w:rPr>
        <w:t xml:space="preserve"> an area of high scenic quality with</w:t>
      </w:r>
      <w:r w:rsidR="00077096" w:rsidRPr="006D67AC">
        <w:rPr>
          <w:rFonts w:ascii="Arial" w:hAnsi="Arial" w:cs="Arial"/>
        </w:rPr>
        <w:t xml:space="preserve"> </w:t>
      </w:r>
      <w:r w:rsidRPr="006D67AC">
        <w:rPr>
          <w:rFonts w:ascii="Arial" w:hAnsi="Arial" w:cs="Arial"/>
        </w:rPr>
        <w:t>its small lou</w:t>
      </w:r>
      <w:r w:rsidR="000A2036">
        <w:rPr>
          <w:rFonts w:ascii="Arial" w:hAnsi="Arial" w:cs="Arial"/>
        </w:rPr>
        <w:t xml:space="preserve">ghs and views from </w:t>
      </w:r>
      <w:proofErr w:type="spellStart"/>
      <w:r w:rsidR="000A2036">
        <w:rPr>
          <w:rFonts w:ascii="Arial" w:hAnsi="Arial" w:cs="Arial"/>
        </w:rPr>
        <w:t>Mullaghcarn</w:t>
      </w:r>
      <w:proofErr w:type="spellEnd"/>
      <w:r w:rsidR="000A2036">
        <w:rPr>
          <w:rFonts w:ascii="Arial" w:hAnsi="Arial" w:cs="Arial"/>
        </w:rPr>
        <w:t xml:space="preserve">.  </w:t>
      </w:r>
      <w:r w:rsidRPr="006D67AC">
        <w:rPr>
          <w:rFonts w:ascii="Arial" w:hAnsi="Arial" w:cs="Arial"/>
        </w:rPr>
        <w:t xml:space="preserve">Although the distinctive rocky skylines are sensitive to change the lowland </w:t>
      </w:r>
      <w:r w:rsidR="00D64D24" w:rsidRPr="006D67AC">
        <w:rPr>
          <w:rFonts w:ascii="Arial" w:hAnsi="Arial" w:cs="Arial"/>
        </w:rPr>
        <w:t>fringes, due</w:t>
      </w:r>
      <w:r w:rsidRPr="006D67AC">
        <w:rPr>
          <w:rFonts w:ascii="Arial" w:hAnsi="Arial" w:cs="Arial"/>
        </w:rPr>
        <w:t xml:space="preserve"> to the rolling </w:t>
      </w:r>
      <w:r w:rsidR="00BB19EA">
        <w:rPr>
          <w:rFonts w:ascii="Arial" w:hAnsi="Arial" w:cs="Arial"/>
        </w:rPr>
        <w:t>landform and tree cover</w:t>
      </w:r>
      <w:r w:rsidR="008A376A">
        <w:rPr>
          <w:rFonts w:ascii="Arial" w:hAnsi="Arial" w:cs="Arial"/>
        </w:rPr>
        <w:t>,</w:t>
      </w:r>
      <w:r w:rsidR="00BB19EA">
        <w:rPr>
          <w:rFonts w:ascii="Arial" w:hAnsi="Arial" w:cs="Arial"/>
        </w:rPr>
        <w:t xml:space="preserve"> provide</w:t>
      </w:r>
      <w:r w:rsidRPr="006D67AC">
        <w:rPr>
          <w:rFonts w:ascii="Arial" w:hAnsi="Arial" w:cs="Arial"/>
        </w:rPr>
        <w:t xml:space="preserve"> opportunities for further development. </w:t>
      </w:r>
      <w:r w:rsidR="00F471C7" w:rsidRPr="006D67AC">
        <w:rPr>
          <w:rFonts w:ascii="Arial" w:hAnsi="Arial" w:cs="Arial"/>
        </w:rPr>
        <w:t xml:space="preserve">According to the SPG the overall sensitivity of this LCA for wind energy development is considered high to medium.  </w:t>
      </w:r>
      <w:r w:rsidR="000A2036">
        <w:rPr>
          <w:rFonts w:ascii="Arial" w:hAnsi="Arial" w:cs="Arial"/>
        </w:rPr>
        <w:t>The overall capacity to absorb development is</w:t>
      </w:r>
      <w:r w:rsidR="00F471C7" w:rsidRPr="006D67AC">
        <w:rPr>
          <w:rFonts w:ascii="Arial" w:hAnsi="Arial" w:cs="Arial"/>
        </w:rPr>
        <w:t xml:space="preserve"> </w:t>
      </w:r>
      <w:r w:rsidR="000A2036">
        <w:rPr>
          <w:rFonts w:ascii="Arial" w:hAnsi="Arial" w:cs="Arial"/>
        </w:rPr>
        <w:t>medium.</w:t>
      </w:r>
    </w:p>
    <w:p w:rsidR="00077096" w:rsidRPr="002D018B" w:rsidRDefault="00077096" w:rsidP="007A5192">
      <w:pPr>
        <w:rPr>
          <w:rFonts w:ascii="Arial" w:hAnsi="Arial" w:cs="Arial"/>
        </w:rPr>
      </w:pPr>
    </w:p>
    <w:p w:rsidR="00D6614F" w:rsidRDefault="005427CE" w:rsidP="007A5192">
      <w:pPr>
        <w:ind w:left="720" w:hanging="720"/>
        <w:rPr>
          <w:rFonts w:ascii="Arial" w:hAnsi="Arial"/>
        </w:rPr>
      </w:pPr>
      <w:r>
        <w:rPr>
          <w:rFonts w:ascii="Arial" w:hAnsi="Arial"/>
        </w:rPr>
        <w:t>6.8</w:t>
      </w:r>
      <w:r w:rsidR="00D6614F">
        <w:rPr>
          <w:rFonts w:ascii="Arial" w:hAnsi="Arial"/>
        </w:rPr>
        <w:tab/>
        <w:t>Areas within Fermanagh and Omagh District Council area with a low sensitivity to change include the following;</w:t>
      </w:r>
    </w:p>
    <w:p w:rsidR="00D839D1" w:rsidRPr="00D839D1" w:rsidRDefault="00D839D1" w:rsidP="007A5192">
      <w:pPr>
        <w:rPr>
          <w:rFonts w:ascii="Arial" w:hAnsi="Arial"/>
        </w:rPr>
      </w:pPr>
    </w:p>
    <w:p w:rsidR="00D6614F" w:rsidRPr="00451F4A" w:rsidRDefault="00D6614F" w:rsidP="007A5192">
      <w:pPr>
        <w:pStyle w:val="ListParagraph"/>
        <w:numPr>
          <w:ilvl w:val="0"/>
          <w:numId w:val="13"/>
        </w:numPr>
        <w:spacing w:after="160" w:line="259" w:lineRule="auto"/>
        <w:rPr>
          <w:rFonts w:ascii="Arial" w:eastAsiaTheme="minorHAnsi" w:hAnsi="Arial" w:cs="Arial"/>
          <w:lang w:eastAsia="en-US"/>
        </w:rPr>
      </w:pPr>
      <w:proofErr w:type="spellStart"/>
      <w:r w:rsidRPr="006D67AC">
        <w:rPr>
          <w:rFonts w:ascii="Arial" w:eastAsiaTheme="minorHAnsi" w:hAnsi="Arial" w:cs="Arial"/>
          <w:b/>
          <w:lang w:eastAsia="en-US"/>
        </w:rPr>
        <w:t>Arney</w:t>
      </w:r>
      <w:proofErr w:type="spellEnd"/>
      <w:r w:rsidRPr="006D67AC">
        <w:rPr>
          <w:rFonts w:ascii="Arial" w:eastAsiaTheme="minorHAnsi" w:hAnsi="Arial" w:cs="Arial"/>
          <w:b/>
          <w:lang w:eastAsia="en-US"/>
        </w:rPr>
        <w:t xml:space="preserve"> Lowlands LCA 8</w:t>
      </w:r>
      <w:r w:rsidRPr="006D67AC">
        <w:rPr>
          <w:rFonts w:ascii="Arial" w:eastAsiaTheme="minorHAnsi" w:hAnsi="Arial" w:cs="Arial"/>
          <w:lang w:eastAsia="en-US"/>
        </w:rPr>
        <w:t xml:space="preserve"> is located in south Fermanagh bordering the </w:t>
      </w:r>
      <w:proofErr w:type="spellStart"/>
      <w:r w:rsidRPr="006D67AC">
        <w:rPr>
          <w:rFonts w:ascii="Arial" w:eastAsiaTheme="minorHAnsi" w:hAnsi="Arial" w:cs="Arial"/>
          <w:lang w:eastAsia="en-US"/>
        </w:rPr>
        <w:t>Cuilcagh</w:t>
      </w:r>
      <w:proofErr w:type="spellEnd"/>
      <w:r w:rsidRPr="006D67AC">
        <w:rPr>
          <w:rFonts w:ascii="Arial" w:eastAsiaTheme="minorHAnsi" w:hAnsi="Arial" w:cs="Arial"/>
          <w:lang w:eastAsia="en-US"/>
        </w:rPr>
        <w:t xml:space="preserve"> and </w:t>
      </w:r>
      <w:proofErr w:type="spellStart"/>
      <w:r w:rsidRPr="006D67AC">
        <w:rPr>
          <w:rFonts w:ascii="Arial" w:eastAsiaTheme="minorHAnsi" w:hAnsi="Arial" w:cs="Arial"/>
          <w:lang w:eastAsia="en-US"/>
        </w:rPr>
        <w:t>Marlbank</w:t>
      </w:r>
      <w:proofErr w:type="spellEnd"/>
      <w:r w:rsidRPr="006D67AC">
        <w:rPr>
          <w:rFonts w:ascii="Arial" w:eastAsiaTheme="minorHAnsi" w:hAnsi="Arial" w:cs="Arial"/>
          <w:lang w:eastAsia="en-US"/>
        </w:rPr>
        <w:t xml:space="preserve"> LCA. This is a broad</w:t>
      </w:r>
      <w:r w:rsidR="00BB19EA">
        <w:rPr>
          <w:rFonts w:ascii="Arial" w:eastAsiaTheme="minorHAnsi" w:hAnsi="Arial" w:cs="Arial"/>
          <w:lang w:eastAsia="en-US"/>
        </w:rPr>
        <w:t>,</w:t>
      </w:r>
      <w:r w:rsidRPr="006D67AC">
        <w:rPr>
          <w:rFonts w:ascii="Arial" w:eastAsiaTheme="minorHAnsi" w:hAnsi="Arial" w:cs="Arial"/>
          <w:lang w:eastAsia="en-US"/>
        </w:rPr>
        <w:t xml:space="preserve"> river valley floor distinguished by wide</w:t>
      </w:r>
      <w:r w:rsidR="00BB19EA">
        <w:rPr>
          <w:rFonts w:ascii="Arial" w:eastAsiaTheme="minorHAnsi" w:hAnsi="Arial" w:cs="Arial"/>
          <w:lang w:eastAsia="en-US"/>
        </w:rPr>
        <w:t>,</w:t>
      </w:r>
      <w:r w:rsidRPr="006D67AC">
        <w:rPr>
          <w:rFonts w:ascii="Arial" w:eastAsiaTheme="minorHAnsi" w:hAnsi="Arial" w:cs="Arial"/>
          <w:lang w:eastAsia="en-US"/>
        </w:rPr>
        <w:t xml:space="preserve"> flat spaces between the low hills. Its sensitivity relate</w:t>
      </w:r>
      <w:r w:rsidR="00700E19">
        <w:rPr>
          <w:rFonts w:ascii="Arial" w:eastAsiaTheme="minorHAnsi" w:hAnsi="Arial" w:cs="Arial"/>
          <w:lang w:eastAsia="en-US"/>
        </w:rPr>
        <w:t>s</w:t>
      </w:r>
      <w:r w:rsidRPr="006D67AC">
        <w:rPr>
          <w:rFonts w:ascii="Arial" w:eastAsiaTheme="minorHAnsi" w:hAnsi="Arial" w:cs="Arial"/>
          <w:lang w:eastAsia="en-US"/>
        </w:rPr>
        <w:t xml:space="preserve"> primarily to the landform of low hills which could be overwhelmed by inappropriately scaled development. There is some degree of screening and enclosure offered by </w:t>
      </w:r>
      <w:r w:rsidRPr="006D67AC">
        <w:rPr>
          <w:rFonts w:ascii="Arial" w:eastAsiaTheme="minorHAnsi" w:hAnsi="Arial" w:cs="Arial"/>
          <w:lang w:eastAsia="en-US"/>
        </w:rPr>
        <w:lastRenderedPageBreak/>
        <w:t>the hedgerows, scrub woodland and raised bogs.</w:t>
      </w:r>
      <w:r w:rsidR="00F471C7" w:rsidRPr="006D67AC">
        <w:rPr>
          <w:rFonts w:ascii="Arial" w:hAnsi="Arial" w:cs="Arial"/>
        </w:rPr>
        <w:t xml:space="preserve"> According to the SPG the overall sensitivity of this LCA for wind energy development is considered high to medium.</w:t>
      </w:r>
      <w:r w:rsidR="000A2036">
        <w:rPr>
          <w:rFonts w:ascii="Arial" w:hAnsi="Arial" w:cs="Arial"/>
        </w:rPr>
        <w:t xml:space="preserve"> The overall capacity to absorb development is</w:t>
      </w:r>
      <w:r w:rsidR="00A3115A">
        <w:rPr>
          <w:rFonts w:ascii="Arial" w:hAnsi="Arial" w:cs="Arial"/>
        </w:rPr>
        <w:t xml:space="preserve"> considered to be</w:t>
      </w:r>
      <w:r w:rsidR="000A2036">
        <w:rPr>
          <w:rFonts w:ascii="Arial" w:hAnsi="Arial" w:cs="Arial"/>
        </w:rPr>
        <w:t xml:space="preserve"> high.</w:t>
      </w:r>
    </w:p>
    <w:p w:rsidR="00451F4A" w:rsidRPr="006D67AC" w:rsidRDefault="00451F4A" w:rsidP="007A5192">
      <w:pPr>
        <w:pStyle w:val="ListParagraph"/>
        <w:spacing w:after="160" w:line="259" w:lineRule="auto"/>
        <w:rPr>
          <w:rFonts w:ascii="Arial" w:eastAsiaTheme="minorHAnsi" w:hAnsi="Arial" w:cs="Arial"/>
          <w:lang w:eastAsia="en-US"/>
        </w:rPr>
      </w:pPr>
    </w:p>
    <w:p w:rsidR="00D6614F" w:rsidRPr="00451F4A" w:rsidRDefault="00D6614F" w:rsidP="007A5192">
      <w:pPr>
        <w:pStyle w:val="ListParagraph"/>
        <w:numPr>
          <w:ilvl w:val="0"/>
          <w:numId w:val="13"/>
        </w:numPr>
        <w:spacing w:after="160" w:line="259" w:lineRule="auto"/>
        <w:rPr>
          <w:rFonts w:ascii="Arial" w:eastAsiaTheme="minorHAnsi" w:hAnsi="Arial" w:cs="Arial"/>
          <w:lang w:eastAsia="en-US"/>
        </w:rPr>
      </w:pPr>
      <w:proofErr w:type="spellStart"/>
      <w:r w:rsidRPr="00451F4A">
        <w:rPr>
          <w:rFonts w:ascii="Arial" w:eastAsiaTheme="minorHAnsi" w:hAnsi="Arial" w:cs="Arial"/>
          <w:b/>
          <w:lang w:eastAsia="en-US"/>
        </w:rPr>
        <w:t>Slieve</w:t>
      </w:r>
      <w:proofErr w:type="spellEnd"/>
      <w:r w:rsidRPr="00451F4A">
        <w:rPr>
          <w:rFonts w:ascii="Arial" w:eastAsiaTheme="minorHAnsi" w:hAnsi="Arial" w:cs="Arial"/>
          <w:b/>
          <w:lang w:eastAsia="en-US"/>
        </w:rPr>
        <w:t xml:space="preserve"> Russel, </w:t>
      </w:r>
      <w:proofErr w:type="spellStart"/>
      <w:r w:rsidRPr="00451F4A">
        <w:rPr>
          <w:rFonts w:ascii="Arial" w:eastAsiaTheme="minorHAnsi" w:hAnsi="Arial" w:cs="Arial"/>
          <w:b/>
          <w:lang w:eastAsia="en-US"/>
        </w:rPr>
        <w:t>Derrylin</w:t>
      </w:r>
      <w:proofErr w:type="spellEnd"/>
      <w:r w:rsidRPr="00451F4A">
        <w:rPr>
          <w:rFonts w:ascii="Arial" w:eastAsiaTheme="minorHAnsi" w:hAnsi="Arial" w:cs="Arial"/>
          <w:b/>
          <w:lang w:eastAsia="en-US"/>
        </w:rPr>
        <w:t xml:space="preserve"> and </w:t>
      </w:r>
      <w:proofErr w:type="spellStart"/>
      <w:r w:rsidRPr="00451F4A">
        <w:rPr>
          <w:rFonts w:ascii="Arial" w:eastAsiaTheme="minorHAnsi" w:hAnsi="Arial" w:cs="Arial"/>
          <w:b/>
          <w:lang w:eastAsia="en-US"/>
        </w:rPr>
        <w:t>Kinawley</w:t>
      </w:r>
      <w:proofErr w:type="spellEnd"/>
      <w:r w:rsidRPr="00451F4A">
        <w:rPr>
          <w:rFonts w:ascii="Arial" w:eastAsiaTheme="minorHAnsi" w:hAnsi="Arial" w:cs="Arial"/>
          <w:b/>
          <w:lang w:eastAsia="en-US"/>
        </w:rPr>
        <w:t xml:space="preserve"> LCA 10</w:t>
      </w:r>
      <w:r w:rsidR="00BB19EA">
        <w:rPr>
          <w:rFonts w:ascii="Arial" w:eastAsiaTheme="minorHAnsi" w:hAnsi="Arial" w:cs="Arial"/>
          <w:lang w:eastAsia="en-US"/>
        </w:rPr>
        <w:t xml:space="preserve"> is located in s</w:t>
      </w:r>
      <w:r w:rsidRPr="00451F4A">
        <w:rPr>
          <w:rFonts w:ascii="Arial" w:eastAsiaTheme="minorHAnsi" w:hAnsi="Arial" w:cs="Arial"/>
          <w:lang w:eastAsia="en-US"/>
        </w:rPr>
        <w:t>outh Fermanagh adjoining Co. Cavan</w:t>
      </w:r>
      <w:r w:rsidR="00BB19EA">
        <w:rPr>
          <w:rFonts w:ascii="Arial" w:eastAsiaTheme="minorHAnsi" w:hAnsi="Arial" w:cs="Arial"/>
          <w:lang w:eastAsia="en-US"/>
        </w:rPr>
        <w:t>. It</w:t>
      </w:r>
      <w:r w:rsidRPr="00451F4A">
        <w:rPr>
          <w:rFonts w:ascii="Arial" w:eastAsiaTheme="minorHAnsi" w:hAnsi="Arial" w:cs="Arial"/>
          <w:lang w:eastAsia="en-US"/>
        </w:rPr>
        <w:t xml:space="preserve"> has no areas designated as scenic quality. This is a relatively open upland area with limited natural and cultural heritage interests. There are areas degraded and affected by mineral development and other intrusive influences which detract from the landscape character. Its sensitivity to change is within the medium range and with appropriate scaled development</w:t>
      </w:r>
      <w:r w:rsidR="000A2036">
        <w:rPr>
          <w:rFonts w:ascii="Arial" w:eastAsiaTheme="minorHAnsi" w:hAnsi="Arial" w:cs="Arial"/>
          <w:lang w:eastAsia="en-US"/>
        </w:rPr>
        <w:t>.</w:t>
      </w:r>
      <w:r w:rsidRPr="00451F4A">
        <w:rPr>
          <w:rFonts w:ascii="Arial" w:eastAsiaTheme="minorHAnsi" w:hAnsi="Arial" w:cs="Arial"/>
          <w:lang w:eastAsia="en-US"/>
        </w:rPr>
        <w:t xml:space="preserve"> </w:t>
      </w:r>
      <w:r w:rsidR="00F471C7" w:rsidRPr="00451F4A">
        <w:rPr>
          <w:rFonts w:ascii="Arial" w:hAnsi="Arial" w:cs="Arial"/>
        </w:rPr>
        <w:t xml:space="preserve">According to the SPG the overall sensitivity of this LCA for wind energy development is considered medium.  </w:t>
      </w:r>
      <w:r w:rsidR="000A2036">
        <w:rPr>
          <w:rFonts w:ascii="Arial" w:hAnsi="Arial" w:cs="Arial"/>
        </w:rPr>
        <w:t xml:space="preserve">The overall capacity to absorb development is </w:t>
      </w:r>
      <w:r w:rsidR="00A3115A">
        <w:rPr>
          <w:rFonts w:ascii="Arial" w:hAnsi="Arial" w:cs="Arial"/>
        </w:rPr>
        <w:t xml:space="preserve">considered to be </w:t>
      </w:r>
      <w:r w:rsidR="000A2036">
        <w:rPr>
          <w:rFonts w:ascii="Arial" w:hAnsi="Arial" w:cs="Arial"/>
        </w:rPr>
        <w:t>medium.</w:t>
      </w:r>
      <w:r w:rsidR="00F471C7" w:rsidRPr="00451F4A">
        <w:rPr>
          <w:rFonts w:ascii="Arial" w:hAnsi="Arial" w:cs="Arial"/>
        </w:rPr>
        <w:t xml:space="preserve"> </w:t>
      </w:r>
    </w:p>
    <w:p w:rsidR="00451F4A" w:rsidRPr="00451F4A" w:rsidRDefault="00451F4A" w:rsidP="007A5192">
      <w:pPr>
        <w:pStyle w:val="ListParagraph"/>
        <w:rPr>
          <w:rFonts w:ascii="Arial" w:eastAsiaTheme="minorHAnsi" w:hAnsi="Arial" w:cs="Arial"/>
          <w:lang w:eastAsia="en-US"/>
        </w:rPr>
      </w:pPr>
    </w:p>
    <w:p w:rsidR="00451F4A" w:rsidRPr="00451F4A" w:rsidRDefault="00451F4A" w:rsidP="007A5192">
      <w:pPr>
        <w:pStyle w:val="ListParagraph"/>
        <w:spacing w:after="160"/>
        <w:rPr>
          <w:rFonts w:ascii="Arial" w:eastAsiaTheme="minorHAnsi" w:hAnsi="Arial" w:cs="Arial"/>
          <w:lang w:eastAsia="en-US"/>
        </w:rPr>
      </w:pPr>
    </w:p>
    <w:p w:rsidR="004F2E92" w:rsidRPr="00451F4A" w:rsidRDefault="004F2E92" w:rsidP="007A5192">
      <w:pPr>
        <w:pStyle w:val="ListParagraph"/>
        <w:numPr>
          <w:ilvl w:val="0"/>
          <w:numId w:val="13"/>
        </w:numPr>
        <w:spacing w:after="160" w:line="259" w:lineRule="auto"/>
        <w:rPr>
          <w:rFonts w:ascii="Arial" w:eastAsiaTheme="minorHAnsi" w:hAnsi="Arial" w:cs="Arial"/>
          <w:lang w:eastAsia="en-US"/>
        </w:rPr>
      </w:pPr>
      <w:r w:rsidRPr="00451F4A">
        <w:rPr>
          <w:rFonts w:ascii="Arial" w:eastAsiaTheme="minorHAnsi" w:hAnsi="Arial" w:cs="Arial"/>
          <w:b/>
          <w:lang w:eastAsia="en-US"/>
        </w:rPr>
        <w:t>Fairy Water Valley</w:t>
      </w:r>
      <w:r w:rsidR="00D6614F" w:rsidRPr="00451F4A">
        <w:rPr>
          <w:rFonts w:ascii="Arial" w:eastAsiaTheme="minorHAnsi" w:hAnsi="Arial" w:cs="Arial"/>
          <w:b/>
          <w:lang w:eastAsia="en-US"/>
        </w:rPr>
        <w:t xml:space="preserve"> LCA 21</w:t>
      </w:r>
      <w:r w:rsidRPr="00451F4A">
        <w:rPr>
          <w:rFonts w:ascii="Arial" w:eastAsiaTheme="minorHAnsi" w:hAnsi="Arial" w:cs="Arial"/>
          <w:lang w:eastAsia="en-US"/>
        </w:rPr>
        <w:t xml:space="preserve"> is situated in west Tyrone is an area of relatively low scenic value with the exception being the </w:t>
      </w:r>
      <w:proofErr w:type="spellStart"/>
      <w:r w:rsidRPr="00451F4A">
        <w:rPr>
          <w:rFonts w:ascii="Arial" w:eastAsiaTheme="minorHAnsi" w:hAnsi="Arial" w:cs="Arial"/>
          <w:lang w:eastAsia="en-US"/>
        </w:rPr>
        <w:t>Drumquin</w:t>
      </w:r>
      <w:proofErr w:type="spellEnd"/>
      <w:r w:rsidRPr="00451F4A">
        <w:rPr>
          <w:rFonts w:ascii="Arial" w:eastAsiaTheme="minorHAnsi" w:hAnsi="Arial" w:cs="Arial"/>
          <w:lang w:eastAsia="en-US"/>
        </w:rPr>
        <w:t xml:space="preserve"> valley. There is a sense of remoteness within the LCA with its inaccessible waterlogged landscape in poor condition. </w:t>
      </w:r>
      <w:r w:rsidR="005925D8">
        <w:rPr>
          <w:rFonts w:ascii="Arial" w:eastAsiaTheme="minorHAnsi" w:hAnsi="Arial" w:cs="Arial"/>
          <w:lang w:eastAsia="en-US"/>
        </w:rPr>
        <w:t xml:space="preserve">The overall scenic quality is considered low. </w:t>
      </w:r>
      <w:r w:rsidRPr="00451F4A">
        <w:rPr>
          <w:rFonts w:ascii="Arial" w:eastAsiaTheme="minorHAnsi" w:hAnsi="Arial" w:cs="Arial"/>
          <w:lang w:eastAsia="en-US"/>
        </w:rPr>
        <w:t>There are some extensive blocks of conifers on the upper slopes and stands of mixed woodland on the steep escarpment</w:t>
      </w:r>
      <w:r w:rsidR="005925D8">
        <w:rPr>
          <w:rFonts w:ascii="Arial" w:eastAsiaTheme="minorHAnsi" w:hAnsi="Arial" w:cs="Arial"/>
          <w:lang w:eastAsia="en-US"/>
        </w:rPr>
        <w:t xml:space="preserve"> have medium sensitivity to change</w:t>
      </w:r>
      <w:r w:rsidRPr="00451F4A">
        <w:rPr>
          <w:rFonts w:ascii="Arial" w:eastAsiaTheme="minorHAnsi" w:hAnsi="Arial" w:cs="Arial"/>
          <w:lang w:eastAsia="en-US"/>
        </w:rPr>
        <w:t>. Development is mainly scattered along the minor roads where sensitivity is lower in the undulating foothills to the south and south west. The open flood plain areas are sensitive to development and should be avoided. In general the LCA would be able to absorb additional development in the more sheltered and the non-exposed areas.</w:t>
      </w:r>
      <w:r w:rsidR="005925D8">
        <w:rPr>
          <w:rFonts w:ascii="Arial" w:eastAsiaTheme="minorHAnsi" w:hAnsi="Arial" w:cs="Arial"/>
          <w:lang w:eastAsia="en-US"/>
        </w:rPr>
        <w:t xml:space="preserve"> </w:t>
      </w:r>
      <w:r w:rsidR="00F471C7" w:rsidRPr="00451F4A">
        <w:rPr>
          <w:rFonts w:ascii="Arial" w:hAnsi="Arial" w:cs="Arial"/>
        </w:rPr>
        <w:t xml:space="preserve"> According to the SPG the overall sensitivity of this LCA for wind energy development is considered high to medium.  </w:t>
      </w:r>
      <w:r w:rsidR="005925D8">
        <w:rPr>
          <w:rFonts w:ascii="Arial" w:hAnsi="Arial" w:cs="Arial"/>
        </w:rPr>
        <w:t xml:space="preserve">The overall capacity to absorb development is </w:t>
      </w:r>
      <w:r w:rsidR="00A3115A">
        <w:rPr>
          <w:rFonts w:ascii="Arial" w:hAnsi="Arial" w:cs="Arial"/>
        </w:rPr>
        <w:t xml:space="preserve">considered to be </w:t>
      </w:r>
      <w:r w:rsidR="005925D8">
        <w:rPr>
          <w:rFonts w:ascii="Arial" w:hAnsi="Arial" w:cs="Arial"/>
        </w:rPr>
        <w:t>high to medium.</w:t>
      </w:r>
      <w:r w:rsidR="00F471C7" w:rsidRPr="00451F4A">
        <w:rPr>
          <w:rFonts w:ascii="Arial" w:hAnsi="Arial" w:cs="Arial"/>
        </w:rPr>
        <w:t xml:space="preserve"> </w:t>
      </w:r>
    </w:p>
    <w:p w:rsidR="00451F4A" w:rsidRPr="00451F4A" w:rsidRDefault="00451F4A" w:rsidP="007A5192">
      <w:pPr>
        <w:pStyle w:val="ListParagraph"/>
        <w:spacing w:after="160" w:line="259" w:lineRule="auto"/>
        <w:rPr>
          <w:rFonts w:ascii="Arial" w:eastAsiaTheme="minorHAnsi" w:hAnsi="Arial" w:cs="Arial"/>
          <w:lang w:eastAsia="en-US"/>
        </w:rPr>
      </w:pPr>
    </w:p>
    <w:p w:rsidR="004A5012" w:rsidRPr="004A5012" w:rsidRDefault="004F2E92" w:rsidP="004A5012">
      <w:pPr>
        <w:pStyle w:val="ListParagraph"/>
        <w:numPr>
          <w:ilvl w:val="0"/>
          <w:numId w:val="13"/>
        </w:numPr>
        <w:spacing w:after="160" w:line="259" w:lineRule="auto"/>
        <w:rPr>
          <w:rFonts w:ascii="Arial" w:eastAsiaTheme="minorHAnsi" w:hAnsi="Arial" w:cs="Arial"/>
          <w:lang w:eastAsia="en-US"/>
        </w:rPr>
      </w:pPr>
      <w:proofErr w:type="spellStart"/>
      <w:r w:rsidRPr="00451F4A">
        <w:rPr>
          <w:rFonts w:ascii="Arial" w:eastAsiaTheme="minorHAnsi" w:hAnsi="Arial" w:cs="Arial"/>
          <w:b/>
          <w:lang w:eastAsia="en-US"/>
        </w:rPr>
        <w:t>Camowen</w:t>
      </w:r>
      <w:proofErr w:type="spellEnd"/>
      <w:r w:rsidRPr="00451F4A">
        <w:rPr>
          <w:rFonts w:ascii="Arial" w:eastAsiaTheme="minorHAnsi" w:hAnsi="Arial" w:cs="Arial"/>
          <w:b/>
          <w:lang w:eastAsia="en-US"/>
        </w:rPr>
        <w:t xml:space="preserve"> Valley</w:t>
      </w:r>
      <w:r w:rsidR="00D6614F" w:rsidRPr="00451F4A">
        <w:rPr>
          <w:rFonts w:ascii="Arial" w:eastAsiaTheme="minorHAnsi" w:hAnsi="Arial" w:cs="Arial"/>
          <w:b/>
          <w:lang w:eastAsia="en-US"/>
        </w:rPr>
        <w:t xml:space="preserve"> LCA 23</w:t>
      </w:r>
      <w:r w:rsidRPr="00451F4A">
        <w:rPr>
          <w:rFonts w:ascii="Arial" w:eastAsiaTheme="minorHAnsi" w:hAnsi="Arial" w:cs="Arial"/>
          <w:lang w:eastAsia="en-US"/>
        </w:rPr>
        <w:t xml:space="preserve"> is situated in</w:t>
      </w:r>
      <w:r w:rsidR="005E2943">
        <w:rPr>
          <w:rFonts w:ascii="Arial" w:eastAsiaTheme="minorHAnsi" w:hAnsi="Arial" w:cs="Arial"/>
          <w:lang w:eastAsia="en-US"/>
        </w:rPr>
        <w:t xml:space="preserve"> Co</w:t>
      </w:r>
      <w:r w:rsidR="008A376A">
        <w:rPr>
          <w:rFonts w:ascii="Arial" w:eastAsiaTheme="minorHAnsi" w:hAnsi="Arial" w:cs="Arial"/>
          <w:lang w:eastAsia="en-US"/>
        </w:rPr>
        <w:t>.</w:t>
      </w:r>
      <w:r w:rsidR="005E2943">
        <w:rPr>
          <w:rFonts w:ascii="Arial" w:eastAsiaTheme="minorHAnsi" w:hAnsi="Arial" w:cs="Arial"/>
          <w:lang w:eastAsia="en-US"/>
        </w:rPr>
        <w:t xml:space="preserve"> Tyrone</w:t>
      </w:r>
      <w:r w:rsidR="008A376A">
        <w:rPr>
          <w:rFonts w:ascii="Arial" w:eastAsiaTheme="minorHAnsi" w:hAnsi="Arial" w:cs="Arial"/>
          <w:lang w:eastAsia="en-US"/>
        </w:rPr>
        <w:t>,</w:t>
      </w:r>
      <w:r w:rsidR="005E2943">
        <w:rPr>
          <w:rFonts w:ascii="Arial" w:eastAsiaTheme="minorHAnsi" w:hAnsi="Arial" w:cs="Arial"/>
          <w:lang w:eastAsia="en-US"/>
        </w:rPr>
        <w:t xml:space="preserve"> south of the Sperrin Mountains</w:t>
      </w:r>
      <w:r w:rsidRPr="00451F4A">
        <w:rPr>
          <w:rFonts w:ascii="Arial" w:eastAsiaTheme="minorHAnsi" w:hAnsi="Arial" w:cs="Arial"/>
          <w:lang w:eastAsia="en-US"/>
        </w:rPr>
        <w:t>. This LCA is not particularly high in scenic quality oth</w:t>
      </w:r>
      <w:r w:rsidR="008A376A">
        <w:rPr>
          <w:rFonts w:ascii="Arial" w:eastAsiaTheme="minorHAnsi" w:hAnsi="Arial" w:cs="Arial"/>
          <w:lang w:eastAsia="en-US"/>
        </w:rPr>
        <w:t>er than a small portion to the north w</w:t>
      </w:r>
      <w:r w:rsidRPr="00451F4A">
        <w:rPr>
          <w:rFonts w:ascii="Arial" w:eastAsiaTheme="minorHAnsi" w:hAnsi="Arial" w:cs="Arial"/>
          <w:lang w:eastAsia="en-US"/>
        </w:rPr>
        <w:t>est that lies within the setting of the Sperrin AONB. The undulating topography has been influenced by man</w:t>
      </w:r>
      <w:r w:rsidR="00BB19EA">
        <w:rPr>
          <w:rFonts w:ascii="Arial" w:eastAsiaTheme="minorHAnsi" w:hAnsi="Arial" w:cs="Arial"/>
          <w:lang w:eastAsia="en-US"/>
        </w:rPr>
        <w:t>-</w:t>
      </w:r>
      <w:r w:rsidRPr="00451F4A">
        <w:rPr>
          <w:rFonts w:ascii="Arial" w:eastAsiaTheme="minorHAnsi" w:hAnsi="Arial" w:cs="Arial"/>
          <w:lang w:eastAsia="en-US"/>
        </w:rPr>
        <w:t>made features of extensive woodland which provides good opportunities for development. However</w:t>
      </w:r>
      <w:r w:rsidR="00BB19EA">
        <w:rPr>
          <w:rFonts w:ascii="Arial" w:eastAsiaTheme="minorHAnsi" w:hAnsi="Arial" w:cs="Arial"/>
          <w:lang w:eastAsia="en-US"/>
        </w:rPr>
        <w:t>,</w:t>
      </w:r>
      <w:r w:rsidRPr="00451F4A">
        <w:rPr>
          <w:rFonts w:ascii="Arial" w:eastAsiaTheme="minorHAnsi" w:hAnsi="Arial" w:cs="Arial"/>
          <w:lang w:eastAsia="en-US"/>
        </w:rPr>
        <w:t xml:space="preserve"> the rocky outcrops such as those at </w:t>
      </w:r>
      <w:proofErr w:type="spellStart"/>
      <w:r w:rsidRPr="00451F4A">
        <w:rPr>
          <w:rFonts w:ascii="Arial" w:eastAsiaTheme="minorHAnsi" w:hAnsi="Arial" w:cs="Arial"/>
          <w:lang w:eastAsia="en-US"/>
        </w:rPr>
        <w:t>Crocknashinnagh</w:t>
      </w:r>
      <w:proofErr w:type="spellEnd"/>
      <w:r w:rsidRPr="00451F4A">
        <w:rPr>
          <w:rFonts w:ascii="Arial" w:eastAsiaTheme="minorHAnsi" w:hAnsi="Arial" w:cs="Arial"/>
          <w:lang w:eastAsia="en-US"/>
        </w:rPr>
        <w:t xml:space="preserve"> would be highly sensitive to development.</w:t>
      </w:r>
      <w:r w:rsidR="00F471C7" w:rsidRPr="00451F4A">
        <w:rPr>
          <w:rFonts w:ascii="Arial" w:hAnsi="Arial" w:cs="Arial"/>
        </w:rPr>
        <w:t xml:space="preserve"> According to the SPG the overall sensitivity of this LCA for wind energy development is considered high to medium.   </w:t>
      </w:r>
      <w:r w:rsidR="005E2943">
        <w:rPr>
          <w:rFonts w:ascii="Arial" w:hAnsi="Arial" w:cs="Arial"/>
        </w:rPr>
        <w:t>The overall capacity to absorb development is</w:t>
      </w:r>
      <w:r w:rsidR="00A3115A">
        <w:rPr>
          <w:rFonts w:ascii="Arial" w:hAnsi="Arial" w:cs="Arial"/>
        </w:rPr>
        <w:t xml:space="preserve"> considered to be</w:t>
      </w:r>
      <w:r w:rsidR="005E2943">
        <w:rPr>
          <w:rFonts w:ascii="Arial" w:hAnsi="Arial" w:cs="Arial"/>
        </w:rPr>
        <w:t xml:space="preserve"> high.</w:t>
      </w:r>
    </w:p>
    <w:p w:rsidR="004A5012" w:rsidRPr="004A5012" w:rsidRDefault="004A5012" w:rsidP="004A5012">
      <w:pPr>
        <w:spacing w:after="160" w:line="259" w:lineRule="auto"/>
        <w:rPr>
          <w:rFonts w:ascii="Arial" w:eastAsiaTheme="minorHAnsi" w:hAnsi="Arial" w:cs="Arial"/>
          <w:lang w:eastAsia="en-US"/>
        </w:rPr>
      </w:pPr>
    </w:p>
    <w:p w:rsidR="00077096" w:rsidRPr="00451F4A" w:rsidRDefault="004F2E92" w:rsidP="007A5192">
      <w:pPr>
        <w:pStyle w:val="ListParagraph"/>
        <w:numPr>
          <w:ilvl w:val="0"/>
          <w:numId w:val="13"/>
        </w:numPr>
        <w:spacing w:after="160" w:line="259" w:lineRule="auto"/>
        <w:rPr>
          <w:rFonts w:ascii="Arial" w:eastAsiaTheme="minorHAnsi" w:hAnsi="Arial" w:cs="Arial"/>
          <w:lang w:eastAsia="en-US"/>
        </w:rPr>
      </w:pPr>
      <w:proofErr w:type="spellStart"/>
      <w:r w:rsidRPr="00451F4A">
        <w:rPr>
          <w:rFonts w:ascii="Arial" w:eastAsiaTheme="minorHAnsi" w:hAnsi="Arial" w:cs="Arial"/>
          <w:b/>
          <w:lang w:eastAsia="en-US"/>
        </w:rPr>
        <w:t>Slievemore</w:t>
      </w:r>
      <w:proofErr w:type="spellEnd"/>
      <w:r w:rsidR="00D6614F" w:rsidRPr="00451F4A">
        <w:rPr>
          <w:rFonts w:ascii="Arial" w:eastAsiaTheme="minorHAnsi" w:hAnsi="Arial" w:cs="Arial"/>
          <w:b/>
          <w:lang w:eastAsia="en-US"/>
        </w:rPr>
        <w:t xml:space="preserve"> LCA 44</w:t>
      </w:r>
      <w:r w:rsidRPr="00451F4A">
        <w:rPr>
          <w:rFonts w:ascii="Arial" w:eastAsiaTheme="minorHAnsi" w:hAnsi="Arial" w:cs="Arial"/>
          <w:lang w:eastAsia="en-US"/>
        </w:rPr>
        <w:t xml:space="preserve"> is situated in an upland area in Co.</w:t>
      </w:r>
      <w:r w:rsidR="00D839D1" w:rsidRPr="00451F4A">
        <w:rPr>
          <w:rFonts w:ascii="Arial" w:eastAsiaTheme="minorHAnsi" w:hAnsi="Arial" w:cs="Arial"/>
          <w:lang w:eastAsia="en-US"/>
        </w:rPr>
        <w:t xml:space="preserve"> </w:t>
      </w:r>
      <w:r w:rsidRPr="00451F4A">
        <w:rPr>
          <w:rFonts w:ascii="Arial" w:eastAsiaTheme="minorHAnsi" w:hAnsi="Arial" w:cs="Arial"/>
          <w:lang w:eastAsia="en-US"/>
        </w:rPr>
        <w:t xml:space="preserve">Tyrone between Pomeroy and </w:t>
      </w:r>
      <w:proofErr w:type="spellStart"/>
      <w:r w:rsidRPr="00451F4A">
        <w:rPr>
          <w:rFonts w:ascii="Arial" w:eastAsiaTheme="minorHAnsi" w:hAnsi="Arial" w:cs="Arial"/>
          <w:lang w:eastAsia="en-US"/>
        </w:rPr>
        <w:t>Garvaghy</w:t>
      </w:r>
      <w:proofErr w:type="spellEnd"/>
      <w:r w:rsidRPr="00451F4A">
        <w:rPr>
          <w:rFonts w:ascii="Arial" w:eastAsiaTheme="minorHAnsi" w:hAnsi="Arial" w:cs="Arial"/>
          <w:lang w:eastAsia="en-US"/>
        </w:rPr>
        <w:t>. It is an area of low scenic quality with broad ridge tops</w:t>
      </w:r>
      <w:r w:rsidR="00BB19EA">
        <w:rPr>
          <w:rFonts w:ascii="Arial" w:eastAsiaTheme="minorHAnsi" w:hAnsi="Arial" w:cs="Arial"/>
          <w:lang w:eastAsia="en-US"/>
        </w:rPr>
        <w:t>,</w:t>
      </w:r>
      <w:r w:rsidRPr="00451F4A">
        <w:rPr>
          <w:rFonts w:ascii="Arial" w:eastAsiaTheme="minorHAnsi" w:hAnsi="Arial" w:cs="Arial"/>
          <w:lang w:eastAsia="en-US"/>
        </w:rPr>
        <w:t xml:space="preserve"> extensive heather moorlands and conifer plantations. Much of the landscape is relatively low-lying and not </w:t>
      </w:r>
      <w:r w:rsidR="00BB19EA">
        <w:rPr>
          <w:rFonts w:ascii="Arial" w:eastAsiaTheme="minorHAnsi" w:hAnsi="Arial" w:cs="Arial"/>
          <w:lang w:eastAsia="en-US"/>
        </w:rPr>
        <w:t>visually sensitive and as a result,</w:t>
      </w:r>
      <w:r w:rsidRPr="00451F4A">
        <w:rPr>
          <w:rFonts w:ascii="Arial" w:eastAsiaTheme="minorHAnsi" w:hAnsi="Arial" w:cs="Arial"/>
          <w:lang w:eastAsia="en-US"/>
        </w:rPr>
        <w:t xml:space="preserve"> it is </w:t>
      </w:r>
      <w:r w:rsidRPr="00451F4A">
        <w:rPr>
          <w:rFonts w:ascii="Arial" w:eastAsiaTheme="minorHAnsi" w:hAnsi="Arial" w:cs="Arial"/>
          <w:lang w:eastAsia="en-US"/>
        </w:rPr>
        <w:lastRenderedPageBreak/>
        <w:t xml:space="preserve">well suited to development. </w:t>
      </w:r>
      <w:r w:rsidR="005E2943">
        <w:rPr>
          <w:rFonts w:ascii="Arial" w:eastAsiaTheme="minorHAnsi" w:hAnsi="Arial" w:cs="Arial"/>
          <w:lang w:eastAsia="en-US"/>
        </w:rPr>
        <w:t xml:space="preserve"> According to the SPG the overall sensitivity of this LCA for wind energy development is considered medium</w:t>
      </w:r>
      <w:r w:rsidR="00954F37">
        <w:rPr>
          <w:rFonts w:ascii="Arial" w:eastAsiaTheme="minorHAnsi" w:hAnsi="Arial" w:cs="Arial"/>
          <w:lang w:eastAsia="en-US"/>
        </w:rPr>
        <w:t xml:space="preserve"> to low.  The overall</w:t>
      </w:r>
      <w:r w:rsidR="008A376A">
        <w:rPr>
          <w:rFonts w:ascii="Arial" w:eastAsiaTheme="minorHAnsi" w:hAnsi="Arial" w:cs="Arial"/>
          <w:lang w:eastAsia="en-US"/>
        </w:rPr>
        <w:t xml:space="preserve"> ability</w:t>
      </w:r>
      <w:r w:rsidR="00954F37">
        <w:rPr>
          <w:rFonts w:ascii="Arial" w:eastAsiaTheme="minorHAnsi" w:hAnsi="Arial" w:cs="Arial"/>
          <w:lang w:eastAsia="en-US"/>
        </w:rPr>
        <w:t xml:space="preserve"> to absorb development is </w:t>
      </w:r>
      <w:r w:rsidR="00A3115A">
        <w:rPr>
          <w:rFonts w:ascii="Arial" w:eastAsiaTheme="minorHAnsi" w:hAnsi="Arial" w:cs="Arial"/>
          <w:lang w:eastAsia="en-US"/>
        </w:rPr>
        <w:t xml:space="preserve">considered to be </w:t>
      </w:r>
      <w:r w:rsidR="00954F37">
        <w:rPr>
          <w:rFonts w:ascii="Arial" w:eastAsiaTheme="minorHAnsi" w:hAnsi="Arial" w:cs="Arial"/>
          <w:lang w:eastAsia="en-US"/>
        </w:rPr>
        <w:t>high.</w:t>
      </w:r>
    </w:p>
    <w:p w:rsidR="004F2E92" w:rsidRPr="00022CD8" w:rsidRDefault="004F2E92" w:rsidP="007A5192">
      <w:pPr>
        <w:rPr>
          <w:rFonts w:ascii="Arial" w:hAnsi="Arial" w:cs="Arial"/>
        </w:rPr>
      </w:pPr>
    </w:p>
    <w:p w:rsidR="00A427D6" w:rsidRPr="0053185C" w:rsidRDefault="004F6957" w:rsidP="007A5192">
      <w:pPr>
        <w:rPr>
          <w:rFonts w:ascii="Arial" w:hAnsi="Arial" w:cs="Arial"/>
          <w:b/>
          <w:sz w:val="28"/>
          <w:szCs w:val="28"/>
        </w:rPr>
      </w:pPr>
      <w:r w:rsidRPr="0053185C">
        <w:rPr>
          <w:rFonts w:ascii="Arial" w:hAnsi="Arial" w:cs="Arial"/>
          <w:b/>
          <w:sz w:val="28"/>
          <w:szCs w:val="28"/>
        </w:rPr>
        <w:t>7</w:t>
      </w:r>
      <w:r w:rsidR="009560AA" w:rsidRPr="0053185C">
        <w:rPr>
          <w:rFonts w:ascii="Arial" w:hAnsi="Arial" w:cs="Arial"/>
          <w:b/>
          <w:sz w:val="28"/>
          <w:szCs w:val="28"/>
        </w:rPr>
        <w:t>.0</w:t>
      </w:r>
      <w:r w:rsidR="009560AA" w:rsidRPr="0053185C">
        <w:rPr>
          <w:rFonts w:ascii="Arial" w:hAnsi="Arial" w:cs="Arial"/>
          <w:b/>
          <w:sz w:val="28"/>
          <w:szCs w:val="28"/>
        </w:rPr>
        <w:tab/>
      </w:r>
      <w:r w:rsidR="00D64D24" w:rsidRPr="0053185C">
        <w:rPr>
          <w:rFonts w:ascii="Arial" w:hAnsi="Arial" w:cs="Arial"/>
          <w:b/>
          <w:sz w:val="28"/>
          <w:szCs w:val="28"/>
        </w:rPr>
        <w:t>Conclusion</w:t>
      </w:r>
      <w:r w:rsidR="0053185C">
        <w:rPr>
          <w:rFonts w:ascii="Arial" w:hAnsi="Arial" w:cs="Arial"/>
          <w:b/>
          <w:sz w:val="28"/>
          <w:szCs w:val="28"/>
        </w:rPr>
        <w:t xml:space="preserve"> and Recommendation</w:t>
      </w:r>
    </w:p>
    <w:p w:rsidR="00B27EE9" w:rsidRPr="00D64D24" w:rsidRDefault="00B27EE9" w:rsidP="007A5192">
      <w:pPr>
        <w:rPr>
          <w:rFonts w:ascii="Arial" w:hAnsi="Arial" w:cs="Arial"/>
          <w:b/>
        </w:rPr>
      </w:pPr>
    </w:p>
    <w:p w:rsidR="00646406" w:rsidRDefault="004F6957" w:rsidP="007A5192">
      <w:pPr>
        <w:ind w:left="720" w:hanging="720"/>
        <w:rPr>
          <w:rFonts w:ascii="Arial" w:hAnsi="Arial" w:cs="Arial"/>
        </w:rPr>
      </w:pPr>
      <w:r>
        <w:rPr>
          <w:rFonts w:ascii="Arial" w:hAnsi="Arial" w:cs="Arial"/>
        </w:rPr>
        <w:t>7</w:t>
      </w:r>
      <w:r w:rsidR="00451F4A">
        <w:rPr>
          <w:rFonts w:ascii="Arial" w:hAnsi="Arial" w:cs="Arial"/>
        </w:rPr>
        <w:t>.1</w:t>
      </w:r>
      <w:r w:rsidR="00451F4A">
        <w:rPr>
          <w:rFonts w:ascii="Arial" w:hAnsi="Arial" w:cs="Arial"/>
        </w:rPr>
        <w:tab/>
      </w:r>
      <w:r w:rsidR="00646406">
        <w:rPr>
          <w:rFonts w:ascii="Arial" w:hAnsi="Arial" w:cs="Arial"/>
        </w:rPr>
        <w:t>This paper reflects the current position of Fermanagh and Omagh</w:t>
      </w:r>
      <w:r w:rsidR="004178F3">
        <w:rPr>
          <w:rFonts w:ascii="Arial" w:hAnsi="Arial" w:cs="Arial"/>
        </w:rPr>
        <w:t xml:space="preserve"> District </w:t>
      </w:r>
      <w:r w:rsidR="00BB19EA">
        <w:rPr>
          <w:rFonts w:ascii="Arial" w:hAnsi="Arial" w:cs="Arial"/>
        </w:rPr>
        <w:t xml:space="preserve">Council </w:t>
      </w:r>
      <w:r w:rsidR="004178F3">
        <w:rPr>
          <w:rFonts w:ascii="Arial" w:hAnsi="Arial" w:cs="Arial"/>
        </w:rPr>
        <w:t xml:space="preserve">area </w:t>
      </w:r>
      <w:r w:rsidR="00451F4A">
        <w:rPr>
          <w:rFonts w:ascii="Arial" w:hAnsi="Arial" w:cs="Arial"/>
        </w:rPr>
        <w:t xml:space="preserve">as </w:t>
      </w:r>
      <w:r w:rsidR="00BB19EA">
        <w:rPr>
          <w:rFonts w:ascii="Arial" w:hAnsi="Arial" w:cs="Arial"/>
        </w:rPr>
        <w:t>of No</w:t>
      </w:r>
      <w:r w:rsidR="00D75412">
        <w:rPr>
          <w:rFonts w:ascii="Arial" w:hAnsi="Arial" w:cs="Arial"/>
        </w:rPr>
        <w:t>vember 2015</w:t>
      </w:r>
      <w:r w:rsidR="004178F3">
        <w:rPr>
          <w:rFonts w:ascii="Arial" w:hAnsi="Arial" w:cs="Arial"/>
        </w:rPr>
        <w:t xml:space="preserve">. </w:t>
      </w:r>
    </w:p>
    <w:p w:rsidR="00646406" w:rsidRDefault="00646406" w:rsidP="007A5192">
      <w:pPr>
        <w:rPr>
          <w:rFonts w:ascii="Arial" w:hAnsi="Arial" w:cs="Arial"/>
        </w:rPr>
      </w:pPr>
    </w:p>
    <w:p w:rsidR="00FE4551" w:rsidRDefault="004F6957" w:rsidP="007A5192">
      <w:pPr>
        <w:ind w:left="720" w:hanging="720"/>
        <w:rPr>
          <w:rFonts w:ascii="Arial" w:hAnsi="Arial" w:cs="Arial"/>
        </w:rPr>
      </w:pPr>
      <w:r>
        <w:rPr>
          <w:rFonts w:ascii="Arial" w:hAnsi="Arial" w:cs="Arial"/>
        </w:rPr>
        <w:t>7</w:t>
      </w:r>
      <w:r w:rsidR="00AA00CC">
        <w:rPr>
          <w:rFonts w:ascii="Arial" w:hAnsi="Arial" w:cs="Arial"/>
        </w:rPr>
        <w:t>.2</w:t>
      </w:r>
      <w:r w:rsidR="00AA00CC">
        <w:rPr>
          <w:rFonts w:ascii="Arial" w:hAnsi="Arial" w:cs="Arial"/>
        </w:rPr>
        <w:tab/>
      </w:r>
      <w:r w:rsidR="00482110">
        <w:rPr>
          <w:rFonts w:ascii="Arial" w:hAnsi="Arial" w:cs="Arial"/>
        </w:rPr>
        <w:t xml:space="preserve">From the key findings, it is evident that </w:t>
      </w:r>
      <w:r w:rsidR="00FE4551">
        <w:rPr>
          <w:rFonts w:ascii="Arial" w:hAnsi="Arial" w:cs="Arial"/>
        </w:rPr>
        <w:t>Fermanagh and Omagh District Council</w:t>
      </w:r>
      <w:r w:rsidR="00482110">
        <w:rPr>
          <w:rFonts w:ascii="Arial" w:hAnsi="Arial" w:cs="Arial"/>
        </w:rPr>
        <w:t xml:space="preserve"> area has</w:t>
      </w:r>
      <w:r w:rsidR="00507F59">
        <w:rPr>
          <w:rFonts w:ascii="Arial" w:hAnsi="Arial" w:cs="Arial"/>
        </w:rPr>
        <w:t xml:space="preserve"> a </w:t>
      </w:r>
      <w:r w:rsidR="00482110">
        <w:rPr>
          <w:rFonts w:ascii="Arial" w:hAnsi="Arial" w:cs="Arial"/>
        </w:rPr>
        <w:t>variety of contrasting</w:t>
      </w:r>
      <w:r w:rsidR="00FE4551">
        <w:rPr>
          <w:rFonts w:ascii="Arial" w:hAnsi="Arial" w:cs="Arial"/>
        </w:rPr>
        <w:t xml:space="preserve"> landscape</w:t>
      </w:r>
      <w:r w:rsidR="00482110">
        <w:rPr>
          <w:rFonts w:ascii="Arial" w:hAnsi="Arial" w:cs="Arial"/>
        </w:rPr>
        <w:t>s,</w:t>
      </w:r>
      <w:r w:rsidR="003C4BC0">
        <w:rPr>
          <w:rFonts w:ascii="Arial" w:hAnsi="Arial" w:cs="Arial"/>
        </w:rPr>
        <w:t xml:space="preserve"> some</w:t>
      </w:r>
      <w:r w:rsidR="00FE4551">
        <w:rPr>
          <w:rFonts w:ascii="Arial" w:hAnsi="Arial" w:cs="Arial"/>
        </w:rPr>
        <w:t xml:space="preserve"> of which are </w:t>
      </w:r>
      <w:r w:rsidR="00507F59">
        <w:rPr>
          <w:rFonts w:ascii="Arial" w:hAnsi="Arial" w:cs="Arial"/>
        </w:rPr>
        <w:t xml:space="preserve">particularly </w:t>
      </w:r>
      <w:r w:rsidR="00595403">
        <w:rPr>
          <w:rFonts w:ascii="Arial" w:hAnsi="Arial" w:cs="Arial"/>
        </w:rPr>
        <w:t>sensitive to change</w:t>
      </w:r>
      <w:r w:rsidR="00FE4551">
        <w:rPr>
          <w:rFonts w:ascii="Arial" w:hAnsi="Arial" w:cs="Arial"/>
        </w:rPr>
        <w:t xml:space="preserve"> due to the</w:t>
      </w:r>
      <w:r w:rsidR="00507F59">
        <w:rPr>
          <w:rFonts w:ascii="Arial" w:hAnsi="Arial" w:cs="Arial"/>
        </w:rPr>
        <w:t xml:space="preserve"> quality of their </w:t>
      </w:r>
      <w:r w:rsidR="00FE4551">
        <w:rPr>
          <w:rFonts w:ascii="Arial" w:hAnsi="Arial" w:cs="Arial"/>
        </w:rPr>
        <w:t xml:space="preserve">landscape </w:t>
      </w:r>
      <w:r w:rsidR="00507F59">
        <w:rPr>
          <w:rFonts w:ascii="Arial" w:hAnsi="Arial" w:cs="Arial"/>
        </w:rPr>
        <w:t>features and have therefore a low capacity to absorb new development. These include Lough Melvin, Lower and Upper Lough Erne,</w:t>
      </w:r>
      <w:r w:rsidR="00FC637B">
        <w:rPr>
          <w:rFonts w:ascii="Arial" w:hAnsi="Arial" w:cs="Arial"/>
        </w:rPr>
        <w:t xml:space="preserve"> Lough </w:t>
      </w:r>
      <w:proofErr w:type="spellStart"/>
      <w:r w:rsidR="00FC637B">
        <w:rPr>
          <w:rFonts w:ascii="Arial" w:hAnsi="Arial" w:cs="Arial"/>
        </w:rPr>
        <w:t>Macnean</w:t>
      </w:r>
      <w:proofErr w:type="spellEnd"/>
      <w:r w:rsidR="00FC637B">
        <w:rPr>
          <w:rFonts w:ascii="Arial" w:hAnsi="Arial" w:cs="Arial"/>
        </w:rPr>
        <w:t>,</w:t>
      </w:r>
      <w:r w:rsidR="00507F59">
        <w:rPr>
          <w:rFonts w:ascii="Arial" w:hAnsi="Arial" w:cs="Arial"/>
        </w:rPr>
        <w:t xml:space="preserve"> the higher summits of the Spe</w:t>
      </w:r>
      <w:r w:rsidR="00700E19">
        <w:rPr>
          <w:rFonts w:ascii="Arial" w:hAnsi="Arial" w:cs="Arial"/>
        </w:rPr>
        <w:t>rrin AONB,</w:t>
      </w:r>
      <w:r w:rsidR="00507F59">
        <w:rPr>
          <w:rFonts w:ascii="Arial" w:hAnsi="Arial" w:cs="Arial"/>
        </w:rPr>
        <w:t xml:space="preserve"> the</w:t>
      </w:r>
      <w:r w:rsidR="006876D7">
        <w:rPr>
          <w:rFonts w:ascii="Arial" w:hAnsi="Arial" w:cs="Arial"/>
        </w:rPr>
        <w:t xml:space="preserve"> </w:t>
      </w:r>
      <w:proofErr w:type="spellStart"/>
      <w:r w:rsidR="006876D7">
        <w:rPr>
          <w:rFonts w:ascii="Arial" w:hAnsi="Arial" w:cs="Arial"/>
        </w:rPr>
        <w:t>Cuilcagh</w:t>
      </w:r>
      <w:proofErr w:type="spellEnd"/>
      <w:r w:rsidR="006876D7">
        <w:rPr>
          <w:rFonts w:ascii="Arial" w:hAnsi="Arial" w:cs="Arial"/>
        </w:rPr>
        <w:t xml:space="preserve"> Mountain</w:t>
      </w:r>
      <w:r w:rsidR="00736CDF">
        <w:rPr>
          <w:rFonts w:ascii="Arial" w:hAnsi="Arial" w:cs="Arial"/>
        </w:rPr>
        <w:t xml:space="preserve"> which lies mainly within the </w:t>
      </w:r>
      <w:r w:rsidR="0021738A">
        <w:rPr>
          <w:rFonts w:ascii="Arial" w:hAnsi="Arial" w:cs="Arial"/>
        </w:rPr>
        <w:t xml:space="preserve">UNESCO </w:t>
      </w:r>
      <w:r w:rsidR="00507F59">
        <w:rPr>
          <w:rFonts w:ascii="Arial" w:hAnsi="Arial" w:cs="Arial"/>
        </w:rPr>
        <w:t>Marble Arch</w:t>
      </w:r>
      <w:r w:rsidR="00736CDF">
        <w:rPr>
          <w:rFonts w:ascii="Arial" w:hAnsi="Arial" w:cs="Arial"/>
        </w:rPr>
        <w:t xml:space="preserve"> Caves</w:t>
      </w:r>
      <w:r w:rsidR="006876D7">
        <w:rPr>
          <w:rFonts w:ascii="Arial" w:hAnsi="Arial" w:cs="Arial"/>
        </w:rPr>
        <w:t xml:space="preserve"> Global </w:t>
      </w:r>
      <w:proofErr w:type="spellStart"/>
      <w:r w:rsidR="006876D7">
        <w:rPr>
          <w:rFonts w:ascii="Arial" w:hAnsi="Arial" w:cs="Arial"/>
        </w:rPr>
        <w:t>Geopark</w:t>
      </w:r>
      <w:proofErr w:type="spellEnd"/>
      <w:r w:rsidR="006876D7">
        <w:rPr>
          <w:rFonts w:ascii="Arial" w:hAnsi="Arial" w:cs="Arial"/>
        </w:rPr>
        <w:t xml:space="preserve"> and the Strule River Valley.</w:t>
      </w:r>
      <w:r w:rsidR="00507F59">
        <w:rPr>
          <w:rFonts w:ascii="Arial" w:hAnsi="Arial" w:cs="Arial"/>
        </w:rPr>
        <w:t xml:space="preserve"> It is therefore recommended that these areas are afforded greater protection from development so that their natural environments are sustained and enhanced. </w:t>
      </w:r>
      <w:r w:rsidR="00FE4551">
        <w:rPr>
          <w:rFonts w:ascii="Arial" w:hAnsi="Arial" w:cs="Arial"/>
        </w:rPr>
        <w:t xml:space="preserve"> </w:t>
      </w:r>
    </w:p>
    <w:p w:rsidR="00365979" w:rsidRDefault="00365979" w:rsidP="007A5192">
      <w:pPr>
        <w:rPr>
          <w:rFonts w:ascii="Arial" w:hAnsi="Arial" w:cs="Arial"/>
        </w:rPr>
      </w:pPr>
    </w:p>
    <w:p w:rsidR="006876D7" w:rsidRDefault="004F6957" w:rsidP="006876D7">
      <w:pPr>
        <w:rPr>
          <w:rFonts w:ascii="Arial" w:hAnsi="Arial" w:cs="Arial"/>
        </w:rPr>
      </w:pPr>
      <w:r>
        <w:rPr>
          <w:rFonts w:ascii="Arial" w:hAnsi="Arial" w:cs="Arial"/>
        </w:rPr>
        <w:t>7</w:t>
      </w:r>
      <w:r w:rsidR="00AA00CC">
        <w:rPr>
          <w:rFonts w:ascii="Arial" w:hAnsi="Arial" w:cs="Arial"/>
        </w:rPr>
        <w:t>.3</w:t>
      </w:r>
      <w:r w:rsidR="00AA00CC">
        <w:rPr>
          <w:rFonts w:ascii="Arial" w:hAnsi="Arial" w:cs="Arial"/>
        </w:rPr>
        <w:tab/>
      </w:r>
      <w:r w:rsidR="006876D7">
        <w:rPr>
          <w:rFonts w:ascii="Arial" w:hAnsi="Arial" w:cs="Arial"/>
        </w:rPr>
        <w:t xml:space="preserve">Thus, it is </w:t>
      </w:r>
      <w:r w:rsidR="000821F1">
        <w:rPr>
          <w:rFonts w:ascii="Arial" w:hAnsi="Arial" w:cs="Arial"/>
        </w:rPr>
        <w:t>reco</w:t>
      </w:r>
      <w:r w:rsidR="006876D7">
        <w:rPr>
          <w:rFonts w:ascii="Arial" w:hAnsi="Arial" w:cs="Arial"/>
        </w:rPr>
        <w:t>mmended that p</w:t>
      </w:r>
      <w:r w:rsidR="000821F1">
        <w:rPr>
          <w:rFonts w:ascii="Arial" w:hAnsi="Arial" w:cs="Arial"/>
        </w:rPr>
        <w:t>olicy options for greater</w:t>
      </w:r>
      <w:r w:rsidR="00D212A2">
        <w:rPr>
          <w:rFonts w:ascii="Arial" w:hAnsi="Arial" w:cs="Arial"/>
        </w:rPr>
        <w:t xml:space="preserve"> policy control</w:t>
      </w:r>
      <w:r w:rsidR="00A3115A">
        <w:rPr>
          <w:rFonts w:ascii="Arial" w:hAnsi="Arial" w:cs="Arial"/>
        </w:rPr>
        <w:t xml:space="preserve"> should</w:t>
      </w:r>
    </w:p>
    <w:p w:rsidR="00D212A2" w:rsidRDefault="006876D7" w:rsidP="006876D7">
      <w:pPr>
        <w:ind w:firstLine="360"/>
        <w:rPr>
          <w:rFonts w:ascii="Arial" w:hAnsi="Arial" w:cs="Arial"/>
        </w:rPr>
      </w:pPr>
      <w:r>
        <w:rPr>
          <w:rFonts w:ascii="Arial" w:hAnsi="Arial" w:cs="Arial"/>
        </w:rPr>
        <w:t xml:space="preserve">     </w:t>
      </w:r>
      <w:r w:rsidR="00A3115A">
        <w:rPr>
          <w:rFonts w:ascii="Arial" w:hAnsi="Arial" w:cs="Arial"/>
        </w:rPr>
        <w:t xml:space="preserve"> </w:t>
      </w:r>
      <w:proofErr w:type="gramStart"/>
      <w:r w:rsidR="00A3115A">
        <w:rPr>
          <w:rFonts w:ascii="Arial" w:hAnsi="Arial" w:cs="Arial"/>
        </w:rPr>
        <w:t>be</w:t>
      </w:r>
      <w:proofErr w:type="gramEnd"/>
      <w:r w:rsidR="00A3115A">
        <w:rPr>
          <w:rFonts w:ascii="Arial" w:hAnsi="Arial" w:cs="Arial"/>
        </w:rPr>
        <w:t xml:space="preserve"> explored</w:t>
      </w:r>
      <w:r>
        <w:rPr>
          <w:rFonts w:ascii="Arial" w:hAnsi="Arial" w:cs="Arial"/>
        </w:rPr>
        <w:t xml:space="preserve"> for the following areas:-</w:t>
      </w:r>
    </w:p>
    <w:p w:rsidR="000821F1" w:rsidRDefault="000821F1" w:rsidP="007A5192">
      <w:pPr>
        <w:rPr>
          <w:rFonts w:ascii="Arial" w:hAnsi="Arial" w:cs="Arial"/>
        </w:rPr>
      </w:pPr>
    </w:p>
    <w:p w:rsidR="002D3D3E" w:rsidRPr="00DA7316" w:rsidRDefault="002D3D3E" w:rsidP="007A5192">
      <w:pPr>
        <w:pStyle w:val="ListParagraph"/>
        <w:numPr>
          <w:ilvl w:val="0"/>
          <w:numId w:val="12"/>
        </w:numPr>
        <w:rPr>
          <w:rFonts w:ascii="Arial" w:hAnsi="Arial"/>
        </w:rPr>
      </w:pPr>
      <w:r w:rsidRPr="00DA7316">
        <w:rPr>
          <w:rFonts w:ascii="Arial" w:hAnsi="Arial"/>
        </w:rPr>
        <w:t xml:space="preserve">The shores and islands of upper </w:t>
      </w:r>
      <w:r w:rsidR="00BB19EA">
        <w:rPr>
          <w:rFonts w:ascii="Arial" w:hAnsi="Arial"/>
        </w:rPr>
        <w:t>and lower Lough Erne</w:t>
      </w:r>
      <w:r w:rsidRPr="00DA7316">
        <w:rPr>
          <w:rFonts w:ascii="Arial" w:hAnsi="Arial"/>
        </w:rPr>
        <w:t>, the shores and islan</w:t>
      </w:r>
      <w:r w:rsidR="00FC637B">
        <w:rPr>
          <w:rFonts w:ascii="Arial" w:hAnsi="Arial"/>
        </w:rPr>
        <w:t xml:space="preserve">ds of upper and lower Lough </w:t>
      </w:r>
      <w:proofErr w:type="spellStart"/>
      <w:r w:rsidR="00FC637B">
        <w:rPr>
          <w:rFonts w:ascii="Arial" w:hAnsi="Arial"/>
        </w:rPr>
        <w:t>Macn</w:t>
      </w:r>
      <w:r w:rsidR="00BB19EA">
        <w:rPr>
          <w:rFonts w:ascii="Arial" w:hAnsi="Arial"/>
        </w:rPr>
        <w:t>ean</w:t>
      </w:r>
      <w:proofErr w:type="spellEnd"/>
      <w:r w:rsidRPr="00DA7316">
        <w:rPr>
          <w:rFonts w:ascii="Arial" w:hAnsi="Arial"/>
        </w:rPr>
        <w:t xml:space="preserve"> and the shore</w:t>
      </w:r>
      <w:r w:rsidR="00BB19EA">
        <w:rPr>
          <w:rFonts w:ascii="Arial" w:hAnsi="Arial"/>
        </w:rPr>
        <w:t>s and islands of Lough Melvin</w:t>
      </w:r>
      <w:r w:rsidR="00211A7A">
        <w:rPr>
          <w:rFonts w:ascii="Arial" w:hAnsi="Arial"/>
        </w:rPr>
        <w:t xml:space="preserve"> – for all types of development.</w:t>
      </w:r>
    </w:p>
    <w:p w:rsidR="002F2526" w:rsidRDefault="002F2526" w:rsidP="007A5192">
      <w:pPr>
        <w:rPr>
          <w:rFonts w:ascii="Arial" w:hAnsi="Arial"/>
        </w:rPr>
      </w:pPr>
    </w:p>
    <w:p w:rsidR="002F2526" w:rsidRPr="00DA7316" w:rsidRDefault="00F966E8" w:rsidP="007A5192">
      <w:pPr>
        <w:pStyle w:val="ListParagraph"/>
        <w:numPr>
          <w:ilvl w:val="0"/>
          <w:numId w:val="12"/>
        </w:numPr>
        <w:rPr>
          <w:rFonts w:ascii="Arial" w:hAnsi="Arial"/>
        </w:rPr>
      </w:pPr>
      <w:r w:rsidRPr="00DA7316">
        <w:rPr>
          <w:rFonts w:ascii="Arial" w:hAnsi="Arial"/>
        </w:rPr>
        <w:t xml:space="preserve">The High </w:t>
      </w:r>
      <w:proofErr w:type="spellStart"/>
      <w:r w:rsidRPr="00DA7316">
        <w:rPr>
          <w:rFonts w:ascii="Arial" w:hAnsi="Arial"/>
        </w:rPr>
        <w:t>Sperrins</w:t>
      </w:r>
      <w:proofErr w:type="spellEnd"/>
      <w:r w:rsidRPr="00DA7316">
        <w:rPr>
          <w:rFonts w:ascii="Arial" w:hAnsi="Arial"/>
        </w:rPr>
        <w:t xml:space="preserve"> in relation to high structures such as wind turbines and telecommunication masts.</w:t>
      </w:r>
    </w:p>
    <w:p w:rsidR="00F966E8" w:rsidRDefault="00F966E8" w:rsidP="007A5192">
      <w:pPr>
        <w:rPr>
          <w:rFonts w:ascii="Arial" w:hAnsi="Arial"/>
        </w:rPr>
      </w:pPr>
    </w:p>
    <w:p w:rsidR="00F966E8" w:rsidRDefault="006876D7" w:rsidP="007A5192">
      <w:pPr>
        <w:pStyle w:val="ListParagraph"/>
        <w:numPr>
          <w:ilvl w:val="0"/>
          <w:numId w:val="12"/>
        </w:numPr>
        <w:rPr>
          <w:rFonts w:ascii="Arial" w:hAnsi="Arial"/>
        </w:rPr>
      </w:pPr>
      <w:r>
        <w:rPr>
          <w:rFonts w:ascii="Arial" w:hAnsi="Arial"/>
        </w:rPr>
        <w:t xml:space="preserve">The </w:t>
      </w:r>
      <w:proofErr w:type="spellStart"/>
      <w:r>
        <w:rPr>
          <w:rFonts w:ascii="Arial" w:hAnsi="Arial"/>
        </w:rPr>
        <w:t>Cuilcagh</w:t>
      </w:r>
      <w:proofErr w:type="spellEnd"/>
      <w:r>
        <w:rPr>
          <w:rFonts w:ascii="Arial" w:hAnsi="Arial"/>
        </w:rPr>
        <w:t xml:space="preserve"> Mountain – for all</w:t>
      </w:r>
      <w:r w:rsidR="00DA7316" w:rsidRPr="00DA7316">
        <w:rPr>
          <w:rFonts w:ascii="Arial" w:hAnsi="Arial"/>
        </w:rPr>
        <w:t xml:space="preserve"> types of development. </w:t>
      </w:r>
    </w:p>
    <w:p w:rsidR="00B2526E" w:rsidRPr="00B2526E" w:rsidRDefault="00B2526E" w:rsidP="00B2526E">
      <w:pPr>
        <w:pStyle w:val="ListParagraph"/>
        <w:rPr>
          <w:rFonts w:ascii="Arial" w:hAnsi="Arial"/>
        </w:rPr>
      </w:pPr>
    </w:p>
    <w:p w:rsidR="00B2526E" w:rsidRDefault="00B2526E" w:rsidP="007A5192">
      <w:pPr>
        <w:pStyle w:val="ListParagraph"/>
        <w:numPr>
          <w:ilvl w:val="0"/>
          <w:numId w:val="12"/>
        </w:numPr>
        <w:rPr>
          <w:rFonts w:ascii="Arial" w:hAnsi="Arial"/>
        </w:rPr>
      </w:pPr>
      <w:r>
        <w:rPr>
          <w:rFonts w:ascii="Arial" w:hAnsi="Arial"/>
        </w:rPr>
        <w:t>The Strule River Valley</w:t>
      </w:r>
      <w:r w:rsidR="006876D7">
        <w:rPr>
          <w:rFonts w:ascii="Arial" w:hAnsi="Arial"/>
        </w:rPr>
        <w:t xml:space="preserve"> – for all</w:t>
      </w:r>
      <w:r>
        <w:rPr>
          <w:rFonts w:ascii="Arial" w:hAnsi="Arial"/>
        </w:rPr>
        <w:t xml:space="preserve"> types of development. </w:t>
      </w:r>
    </w:p>
    <w:p w:rsidR="00DA7316" w:rsidRPr="00DA7316" w:rsidRDefault="00DA7316" w:rsidP="007A5192">
      <w:pPr>
        <w:pStyle w:val="ListParagraph"/>
        <w:rPr>
          <w:rFonts w:ascii="Arial" w:hAnsi="Arial"/>
        </w:rPr>
      </w:pPr>
    </w:p>
    <w:p w:rsidR="00AA00CC" w:rsidRPr="00AA00CC" w:rsidRDefault="00AA00CC" w:rsidP="007A5192">
      <w:pPr>
        <w:pStyle w:val="ListParagraph"/>
        <w:rPr>
          <w:rFonts w:ascii="Arial" w:hAnsi="Arial"/>
        </w:rPr>
      </w:pPr>
    </w:p>
    <w:p w:rsidR="004178F3" w:rsidRPr="00AA00CC" w:rsidRDefault="007B7A86" w:rsidP="00390B0C">
      <w:pPr>
        <w:ind w:left="720"/>
        <w:rPr>
          <w:rFonts w:ascii="Arial" w:hAnsi="Arial"/>
        </w:rPr>
      </w:pPr>
      <w:r>
        <w:rPr>
          <w:rFonts w:ascii="Arial" w:hAnsi="Arial"/>
        </w:rPr>
        <w:t>It is also recommended that t</w:t>
      </w:r>
      <w:r w:rsidR="004178F3" w:rsidRPr="00AA00CC">
        <w:rPr>
          <w:rFonts w:ascii="Arial" w:hAnsi="Arial"/>
        </w:rPr>
        <w:t xml:space="preserve">his paper should be sent to NIEA to establish whether </w:t>
      </w:r>
      <w:r w:rsidR="004672E5">
        <w:rPr>
          <w:rFonts w:ascii="Arial" w:hAnsi="Arial"/>
        </w:rPr>
        <w:t xml:space="preserve">the forthcoming </w:t>
      </w:r>
      <w:r w:rsidR="00DF2FD9" w:rsidRPr="00AA00CC">
        <w:rPr>
          <w:rFonts w:ascii="Arial" w:hAnsi="Arial"/>
        </w:rPr>
        <w:t xml:space="preserve">Regional Landscape </w:t>
      </w:r>
      <w:r w:rsidR="00DA4AA1" w:rsidRPr="00AA00CC">
        <w:rPr>
          <w:rFonts w:ascii="Arial" w:hAnsi="Arial"/>
        </w:rPr>
        <w:t xml:space="preserve">Character </w:t>
      </w:r>
      <w:r w:rsidR="004672E5">
        <w:rPr>
          <w:rFonts w:ascii="Arial" w:hAnsi="Arial"/>
        </w:rPr>
        <w:t>Assessment NI would raise any additional factors that would require consideration as part of the LDP process.</w:t>
      </w:r>
    </w:p>
    <w:p w:rsidR="00DA4AA1" w:rsidRDefault="00DA4AA1" w:rsidP="007A5192">
      <w:pPr>
        <w:rPr>
          <w:rFonts w:ascii="Arial" w:hAnsi="Arial"/>
        </w:rPr>
      </w:pPr>
    </w:p>
    <w:p w:rsidR="004A5012" w:rsidRPr="00C364E6" w:rsidRDefault="00390B0C" w:rsidP="00C364E6">
      <w:pPr>
        <w:ind w:left="720" w:hanging="720"/>
        <w:rPr>
          <w:rFonts w:ascii="Arial" w:hAnsi="Arial"/>
        </w:rPr>
      </w:pPr>
      <w:r>
        <w:rPr>
          <w:rFonts w:ascii="Arial" w:hAnsi="Arial"/>
        </w:rPr>
        <w:t>7.4</w:t>
      </w:r>
      <w:r>
        <w:rPr>
          <w:rFonts w:ascii="Arial" w:hAnsi="Arial"/>
        </w:rPr>
        <w:tab/>
      </w:r>
      <w:r w:rsidR="00DA4AA1">
        <w:rPr>
          <w:rFonts w:ascii="Arial" w:hAnsi="Arial"/>
        </w:rPr>
        <w:t xml:space="preserve">This Landscape Assessment forms part of the Countryside Assessment and will </w:t>
      </w:r>
      <w:r w:rsidR="006876D7">
        <w:rPr>
          <w:rFonts w:ascii="Arial" w:hAnsi="Arial"/>
        </w:rPr>
        <w:t xml:space="preserve">be taken into account when formulating the LDP. It will also </w:t>
      </w:r>
      <w:r w:rsidR="00DA4AA1">
        <w:rPr>
          <w:rFonts w:ascii="Arial" w:hAnsi="Arial"/>
        </w:rPr>
        <w:t xml:space="preserve">form part of the </w:t>
      </w:r>
      <w:r w:rsidR="00DA4AA1" w:rsidRPr="002C1A46">
        <w:rPr>
          <w:rFonts w:ascii="Arial" w:hAnsi="Arial"/>
          <w:b/>
        </w:rPr>
        <w:t>Sustainability Appraisal</w:t>
      </w:r>
      <w:r w:rsidR="00DA4AA1">
        <w:rPr>
          <w:rFonts w:ascii="Arial" w:hAnsi="Arial"/>
        </w:rPr>
        <w:t xml:space="preserve"> and should b</w:t>
      </w:r>
      <w:r w:rsidR="002C1A46">
        <w:rPr>
          <w:rFonts w:ascii="Arial" w:hAnsi="Arial"/>
        </w:rPr>
        <w:t xml:space="preserve">e used to inform the </w:t>
      </w:r>
      <w:r w:rsidR="002C1A46" w:rsidRPr="002C1A46">
        <w:rPr>
          <w:rFonts w:ascii="Arial" w:hAnsi="Arial"/>
          <w:b/>
        </w:rPr>
        <w:t>Strategic</w:t>
      </w:r>
      <w:r w:rsidR="00DA4AA1" w:rsidRPr="002C1A46">
        <w:rPr>
          <w:rFonts w:ascii="Arial" w:hAnsi="Arial"/>
          <w:b/>
        </w:rPr>
        <w:t xml:space="preserve"> Environmental Assessment (SEA)</w:t>
      </w:r>
      <w:r w:rsidR="00AA00CC">
        <w:rPr>
          <w:rFonts w:ascii="Arial" w:hAnsi="Arial"/>
        </w:rPr>
        <w:t>.</w:t>
      </w:r>
      <w:r w:rsidR="00DA4AA1">
        <w:rPr>
          <w:rFonts w:ascii="Arial" w:hAnsi="Arial"/>
        </w:rPr>
        <w:t xml:space="preserve">  </w:t>
      </w:r>
    </w:p>
    <w:p w:rsidR="004A5012" w:rsidRDefault="004A5012" w:rsidP="002C1A46">
      <w:pPr>
        <w:ind w:left="720" w:hanging="720"/>
        <w:jc w:val="both"/>
        <w:rPr>
          <w:rFonts w:ascii="Arial" w:hAnsi="Arial" w:cs="Arial"/>
        </w:rPr>
      </w:pPr>
    </w:p>
    <w:p w:rsidR="004A5012" w:rsidRDefault="00C364E6" w:rsidP="004A5012">
      <w:pPr>
        <w:ind w:left="720" w:hanging="720"/>
        <w:rPr>
          <w:rFonts w:ascii="Arial" w:hAnsi="Arial" w:cs="Arial"/>
          <w:lang w:val="en-US"/>
        </w:rPr>
      </w:pPr>
      <w:r>
        <w:rPr>
          <w:rFonts w:ascii="Arial" w:hAnsi="Arial" w:cs="Arial"/>
        </w:rPr>
        <w:t>7.5</w:t>
      </w:r>
      <w:r w:rsidR="004A5012">
        <w:rPr>
          <w:rFonts w:ascii="Arial" w:hAnsi="Arial" w:cs="Arial"/>
        </w:rPr>
        <w:tab/>
      </w:r>
      <w:r w:rsidR="004A5012" w:rsidRPr="00975EF8">
        <w:rPr>
          <w:rFonts w:ascii="Arial" w:hAnsi="Arial" w:cs="Arial"/>
          <w:lang w:val="en-US"/>
        </w:rPr>
        <w:t xml:space="preserve">The appraisal of sustainability must be carried out for the Plan Strategy and Local Policies Plan respectively (Sections 8 (6) and 9 (7) of the </w:t>
      </w:r>
      <w:r w:rsidR="00C0028B">
        <w:rPr>
          <w:rFonts w:ascii="Arial" w:hAnsi="Arial" w:cs="Arial"/>
          <w:lang w:val="en-US"/>
        </w:rPr>
        <w:t>Planning</w:t>
      </w:r>
      <w:r w:rsidR="004A5012" w:rsidRPr="00975EF8">
        <w:rPr>
          <w:rFonts w:ascii="Arial" w:hAnsi="Arial" w:cs="Arial"/>
          <w:lang w:val="en-US"/>
        </w:rPr>
        <w:t xml:space="preserve"> Act</w:t>
      </w:r>
      <w:r w:rsidR="00C0028B">
        <w:rPr>
          <w:rFonts w:ascii="Arial" w:hAnsi="Arial" w:cs="Arial"/>
          <w:lang w:val="en-US"/>
        </w:rPr>
        <w:t xml:space="preserve"> 2011</w:t>
      </w:r>
      <w:r w:rsidR="004A5012" w:rsidRPr="00975EF8">
        <w:rPr>
          <w:rFonts w:ascii="Arial" w:hAnsi="Arial" w:cs="Arial"/>
          <w:lang w:val="en-US"/>
        </w:rPr>
        <w:t xml:space="preserve">). As the sustainability appraisal (SA) for each of these development plan documents will incorporate an assessment of environmental effects, it must </w:t>
      </w:r>
      <w:r w:rsidR="004A5012" w:rsidRPr="00975EF8">
        <w:rPr>
          <w:rFonts w:ascii="Arial" w:hAnsi="Arial" w:cs="Arial"/>
          <w:lang w:val="en-US"/>
        </w:rPr>
        <w:lastRenderedPageBreak/>
        <w:t>also comply with the requirements of the European Directive 2001/42/EC on the assessment of effects of certain plans and programmes of the environment (</w:t>
      </w:r>
      <w:r>
        <w:rPr>
          <w:rFonts w:ascii="Arial" w:hAnsi="Arial" w:cs="Arial"/>
          <w:lang w:val="en-US"/>
        </w:rPr>
        <w:t xml:space="preserve">the </w:t>
      </w:r>
      <w:r w:rsidR="004A5012" w:rsidRPr="00975EF8">
        <w:rPr>
          <w:rFonts w:ascii="Arial" w:hAnsi="Arial" w:cs="Arial"/>
          <w:lang w:val="en-US"/>
        </w:rPr>
        <w:t>SEA Directive).</w:t>
      </w:r>
      <w:r w:rsidR="000F184F">
        <w:rPr>
          <w:rFonts w:ascii="Arial" w:hAnsi="Arial" w:cs="Arial"/>
          <w:lang w:val="en-US"/>
        </w:rPr>
        <w:t xml:space="preserve"> </w:t>
      </w:r>
    </w:p>
    <w:p w:rsidR="002C1A46" w:rsidRPr="002C1A46" w:rsidRDefault="002C1A46" w:rsidP="004A5012">
      <w:pPr>
        <w:rPr>
          <w:rFonts w:ascii="Arial" w:hAnsi="Arial" w:cs="Arial"/>
        </w:rPr>
      </w:pPr>
    </w:p>
    <w:p w:rsidR="00FE4551" w:rsidRDefault="00C364E6" w:rsidP="004A5012">
      <w:pPr>
        <w:ind w:left="720" w:hanging="720"/>
        <w:rPr>
          <w:rFonts w:ascii="Arial" w:hAnsi="Arial" w:cs="Arial"/>
        </w:rPr>
      </w:pPr>
      <w:r>
        <w:rPr>
          <w:rFonts w:ascii="Arial" w:hAnsi="Arial" w:cs="Arial"/>
        </w:rPr>
        <w:t>7.6</w:t>
      </w:r>
      <w:r w:rsidR="002C1A46" w:rsidRPr="002C1A46">
        <w:rPr>
          <w:rFonts w:ascii="Arial" w:hAnsi="Arial" w:cs="Arial"/>
        </w:rPr>
        <w:tab/>
      </w:r>
      <w:r w:rsidR="002C1A46">
        <w:rPr>
          <w:rFonts w:ascii="Arial" w:hAnsi="Arial" w:cs="Arial"/>
        </w:rPr>
        <w:t xml:space="preserve">The </w:t>
      </w:r>
      <w:r w:rsidR="000F184F">
        <w:rPr>
          <w:rFonts w:ascii="Arial" w:hAnsi="Arial" w:cs="Arial"/>
        </w:rPr>
        <w:t xml:space="preserve">purpose of </w:t>
      </w:r>
      <w:r w:rsidR="002C1A46">
        <w:rPr>
          <w:rFonts w:ascii="Arial" w:hAnsi="Arial" w:cs="Arial"/>
        </w:rPr>
        <w:t>SA</w:t>
      </w:r>
      <w:r w:rsidR="000F184F">
        <w:rPr>
          <w:rFonts w:ascii="Arial" w:hAnsi="Arial" w:cs="Arial"/>
        </w:rPr>
        <w:t xml:space="preserve"> is to promote sustainable development through integration of social, environmental and economic considerations into the preparation of plans and programmes such as local development plans. It</w:t>
      </w:r>
      <w:r w:rsidR="002C1A46">
        <w:rPr>
          <w:rFonts w:ascii="Arial" w:hAnsi="Arial" w:cs="Arial"/>
        </w:rPr>
        <w:t xml:space="preserve"> must</w:t>
      </w:r>
      <w:r w:rsidR="002C1A46" w:rsidRPr="002C1A46">
        <w:rPr>
          <w:rFonts w:ascii="Arial" w:hAnsi="Arial" w:cs="Arial"/>
        </w:rPr>
        <w:t xml:space="preserve"> be carried out in conjunction with, and par</w:t>
      </w:r>
      <w:r w:rsidR="002C1A46">
        <w:rPr>
          <w:rFonts w:ascii="Arial" w:hAnsi="Arial" w:cs="Arial"/>
        </w:rPr>
        <w:t xml:space="preserve">allel to, the development of the LDP </w:t>
      </w:r>
      <w:r w:rsidR="002C1A46" w:rsidRPr="002C1A46">
        <w:rPr>
          <w:rFonts w:ascii="Arial" w:hAnsi="Arial" w:cs="Arial"/>
        </w:rPr>
        <w:t>and in</w:t>
      </w:r>
      <w:r w:rsidR="002C1A46">
        <w:rPr>
          <w:rFonts w:ascii="Arial" w:hAnsi="Arial" w:cs="Arial"/>
        </w:rPr>
        <w:t xml:space="preserve">tegrated with the plan process and will </w:t>
      </w:r>
      <w:r w:rsidR="002C1A46" w:rsidRPr="002C1A46">
        <w:rPr>
          <w:rFonts w:ascii="Arial" w:hAnsi="Arial" w:cs="Arial"/>
          <w:lang w:val="en-US"/>
        </w:rPr>
        <w:t>involve an iterative process of c</w:t>
      </w:r>
      <w:r w:rsidR="000F184F">
        <w:rPr>
          <w:rFonts w:ascii="Arial" w:hAnsi="Arial" w:cs="Arial"/>
          <w:lang w:val="en-US"/>
        </w:rPr>
        <w:t>ollecting information, appraising</w:t>
      </w:r>
      <w:r w:rsidR="002C1A46" w:rsidRPr="002C1A46">
        <w:rPr>
          <w:rFonts w:ascii="Arial" w:hAnsi="Arial" w:cs="Arial"/>
          <w:lang w:val="en-US"/>
        </w:rPr>
        <w:t xml:space="preserve"> </w:t>
      </w:r>
      <w:r w:rsidR="000F184F">
        <w:rPr>
          <w:rFonts w:ascii="Arial" w:hAnsi="Arial" w:cs="Arial"/>
          <w:lang w:val="en-US"/>
        </w:rPr>
        <w:t>reasonable alternatives and</w:t>
      </w:r>
      <w:r w:rsidR="002C1A46" w:rsidRPr="002C1A46">
        <w:rPr>
          <w:rFonts w:ascii="Arial" w:hAnsi="Arial" w:cs="Arial"/>
          <w:lang w:val="en-US"/>
        </w:rPr>
        <w:t xml:space="preserve"> id</w:t>
      </w:r>
      <w:r w:rsidR="000F184F">
        <w:rPr>
          <w:rFonts w:ascii="Arial" w:hAnsi="Arial" w:cs="Arial"/>
          <w:lang w:val="en-US"/>
        </w:rPr>
        <w:t>entifying likely significant effects</w:t>
      </w:r>
      <w:r w:rsidR="00853189">
        <w:rPr>
          <w:rFonts w:ascii="Arial" w:hAnsi="Arial" w:cs="Arial"/>
          <w:lang w:val="en-US"/>
        </w:rPr>
        <w:t xml:space="preserve"> on the environment. </w:t>
      </w:r>
      <w:bookmarkStart w:id="0" w:name="_GoBack"/>
      <w:bookmarkEnd w:id="0"/>
    </w:p>
    <w:sectPr w:rsidR="00FE4551" w:rsidSect="0027514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DC6" w:rsidRDefault="00811DC6" w:rsidP="00811DC6">
      <w:r>
        <w:separator/>
      </w:r>
    </w:p>
  </w:endnote>
  <w:endnote w:type="continuationSeparator" w:id="0">
    <w:p w:rsidR="00811DC6" w:rsidRDefault="00811DC6" w:rsidP="0081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84475"/>
      <w:docPartObj>
        <w:docPartGallery w:val="Page Numbers (Bottom of Page)"/>
        <w:docPartUnique/>
      </w:docPartObj>
    </w:sdtPr>
    <w:sdtEndPr>
      <w:rPr>
        <w:noProof/>
      </w:rPr>
    </w:sdtEndPr>
    <w:sdtContent>
      <w:p w:rsidR="0027514A" w:rsidRDefault="0027514A">
        <w:pPr>
          <w:pStyle w:val="Footer"/>
          <w:jc w:val="center"/>
        </w:pPr>
        <w:r>
          <w:fldChar w:fldCharType="begin"/>
        </w:r>
        <w:r>
          <w:instrText xml:space="preserve"> PAGE   \* MERGEFORMAT </w:instrText>
        </w:r>
        <w:r>
          <w:fldChar w:fldCharType="separate"/>
        </w:r>
        <w:r w:rsidR="008556E2">
          <w:rPr>
            <w:noProof/>
          </w:rPr>
          <w:t>14</w:t>
        </w:r>
        <w:r>
          <w:rPr>
            <w:noProof/>
          </w:rPr>
          <w:fldChar w:fldCharType="end"/>
        </w:r>
      </w:p>
    </w:sdtContent>
  </w:sdt>
  <w:p w:rsidR="00811DC6" w:rsidRDefault="00811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DC6" w:rsidRDefault="00811DC6" w:rsidP="00811DC6">
      <w:r>
        <w:separator/>
      </w:r>
    </w:p>
  </w:footnote>
  <w:footnote w:type="continuationSeparator" w:id="0">
    <w:p w:rsidR="00811DC6" w:rsidRDefault="00811DC6" w:rsidP="00811DC6">
      <w:r>
        <w:continuationSeparator/>
      </w:r>
    </w:p>
  </w:footnote>
  <w:footnote w:id="1">
    <w:p w:rsidR="00EC395B" w:rsidRDefault="00EC395B">
      <w:pPr>
        <w:pStyle w:val="FootnoteText"/>
      </w:pPr>
      <w:r>
        <w:rPr>
          <w:rStyle w:val="FootnoteReference"/>
        </w:rPr>
        <w:footnoteRef/>
      </w:r>
      <w:r>
        <w:t xml:space="preserve"> </w:t>
      </w:r>
      <w:r w:rsidR="00C364E6">
        <w:rPr>
          <w:rFonts w:ascii="Arial" w:hAnsi="Arial" w:cs="Arial"/>
          <w:sz w:val="16"/>
          <w:szCs w:val="16"/>
        </w:rPr>
        <w:t>S</w:t>
      </w:r>
      <w:r w:rsidR="00586C62">
        <w:rPr>
          <w:rFonts w:ascii="Arial" w:hAnsi="Arial" w:cs="Arial"/>
          <w:sz w:val="16"/>
          <w:szCs w:val="16"/>
        </w:rPr>
        <w:t xml:space="preserve">ee Appendix 1 for details of </w:t>
      </w:r>
      <w:r w:rsidRPr="00EC395B">
        <w:rPr>
          <w:rFonts w:ascii="Arial" w:hAnsi="Arial" w:cs="Arial"/>
          <w:sz w:val="16"/>
          <w:szCs w:val="16"/>
        </w:rPr>
        <w:t>abbreviatio</w:t>
      </w:r>
      <w:r w:rsidR="00586C62">
        <w:rPr>
          <w:rFonts w:ascii="Arial" w:hAnsi="Arial" w:cs="Arial"/>
          <w:sz w:val="16"/>
          <w:szCs w:val="16"/>
        </w:rPr>
        <w:t xml:space="preserve">ns used in this paper.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1532"/>
    <w:multiLevelType w:val="multilevel"/>
    <w:tmpl w:val="C3483F5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A35D30"/>
    <w:multiLevelType w:val="hybridMultilevel"/>
    <w:tmpl w:val="F7EE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41A63"/>
    <w:multiLevelType w:val="multilevel"/>
    <w:tmpl w:val="1EF4B8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7C74EC"/>
    <w:multiLevelType w:val="multilevel"/>
    <w:tmpl w:val="D23A7BA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CD67052"/>
    <w:multiLevelType w:val="hybridMultilevel"/>
    <w:tmpl w:val="84AAD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8530CD"/>
    <w:multiLevelType w:val="hybridMultilevel"/>
    <w:tmpl w:val="D5FCAB5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216B"/>
    <w:multiLevelType w:val="multilevel"/>
    <w:tmpl w:val="77FC6C3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6B55A6"/>
    <w:multiLevelType w:val="hybridMultilevel"/>
    <w:tmpl w:val="95BE3B0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538FD"/>
    <w:multiLevelType w:val="multilevel"/>
    <w:tmpl w:val="0B0667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5821A1"/>
    <w:multiLevelType w:val="multilevel"/>
    <w:tmpl w:val="C8281D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6F70290"/>
    <w:multiLevelType w:val="multilevel"/>
    <w:tmpl w:val="EB4ED3FC"/>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59C10EEA"/>
    <w:multiLevelType w:val="hybridMultilevel"/>
    <w:tmpl w:val="B30A33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D42E6A"/>
    <w:multiLevelType w:val="hybridMultilevel"/>
    <w:tmpl w:val="FD1CC58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668E8"/>
    <w:multiLevelType w:val="hybridMultilevel"/>
    <w:tmpl w:val="940C1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251909"/>
    <w:multiLevelType w:val="hybridMultilevel"/>
    <w:tmpl w:val="C62E5E20"/>
    <w:lvl w:ilvl="0" w:tplc="A646443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
  </w:num>
  <w:num w:numId="2">
    <w:abstractNumId w:val="9"/>
  </w:num>
  <w:num w:numId="3">
    <w:abstractNumId w:val="2"/>
  </w:num>
  <w:num w:numId="4">
    <w:abstractNumId w:val="8"/>
  </w:num>
  <w:num w:numId="5">
    <w:abstractNumId w:val="11"/>
  </w:num>
  <w:num w:numId="6">
    <w:abstractNumId w:val="6"/>
  </w:num>
  <w:num w:numId="7">
    <w:abstractNumId w:val="10"/>
  </w:num>
  <w:num w:numId="8">
    <w:abstractNumId w:val="4"/>
  </w:num>
  <w:num w:numId="9">
    <w:abstractNumId w:val="7"/>
  </w:num>
  <w:num w:numId="10">
    <w:abstractNumId w:val="12"/>
  </w:num>
  <w:num w:numId="11">
    <w:abstractNumId w:val="5"/>
  </w:num>
  <w:num w:numId="12">
    <w:abstractNumId w:val="13"/>
  </w:num>
  <w:num w:numId="13">
    <w:abstractNumId w:val="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DC"/>
    <w:rsid w:val="00011D7B"/>
    <w:rsid w:val="00014A4A"/>
    <w:rsid w:val="00022CD8"/>
    <w:rsid w:val="000251B8"/>
    <w:rsid w:val="00026969"/>
    <w:rsid w:val="0004769A"/>
    <w:rsid w:val="00055A03"/>
    <w:rsid w:val="00064E39"/>
    <w:rsid w:val="000650F4"/>
    <w:rsid w:val="00065F54"/>
    <w:rsid w:val="00066856"/>
    <w:rsid w:val="000677C3"/>
    <w:rsid w:val="00067A48"/>
    <w:rsid w:val="00077096"/>
    <w:rsid w:val="000821F1"/>
    <w:rsid w:val="000A2036"/>
    <w:rsid w:val="000C2BCC"/>
    <w:rsid w:val="000D79D4"/>
    <w:rsid w:val="000E1F0C"/>
    <w:rsid w:val="000E77F0"/>
    <w:rsid w:val="000E79E5"/>
    <w:rsid w:val="000F184F"/>
    <w:rsid w:val="00105FE7"/>
    <w:rsid w:val="001164BF"/>
    <w:rsid w:val="00125A44"/>
    <w:rsid w:val="00127352"/>
    <w:rsid w:val="00162D28"/>
    <w:rsid w:val="00165145"/>
    <w:rsid w:val="001812DC"/>
    <w:rsid w:val="00191411"/>
    <w:rsid w:val="001969A8"/>
    <w:rsid w:val="001A2C30"/>
    <w:rsid w:val="001A3BED"/>
    <w:rsid w:val="001B7424"/>
    <w:rsid w:val="001C2977"/>
    <w:rsid w:val="001D4CE4"/>
    <w:rsid w:val="001D5DA5"/>
    <w:rsid w:val="001D6553"/>
    <w:rsid w:val="001E1BB7"/>
    <w:rsid w:val="001E7999"/>
    <w:rsid w:val="001F1F50"/>
    <w:rsid w:val="00207D4C"/>
    <w:rsid w:val="00211A7A"/>
    <w:rsid w:val="00216832"/>
    <w:rsid w:val="0021738A"/>
    <w:rsid w:val="00224D52"/>
    <w:rsid w:val="00246ED6"/>
    <w:rsid w:val="00254F7A"/>
    <w:rsid w:val="002710C9"/>
    <w:rsid w:val="0027514A"/>
    <w:rsid w:val="00285DD3"/>
    <w:rsid w:val="002A5A60"/>
    <w:rsid w:val="002C1A46"/>
    <w:rsid w:val="002C6E5C"/>
    <w:rsid w:val="002D018B"/>
    <w:rsid w:val="002D01A2"/>
    <w:rsid w:val="002D3D3E"/>
    <w:rsid w:val="002D5175"/>
    <w:rsid w:val="002F2526"/>
    <w:rsid w:val="002F3DB0"/>
    <w:rsid w:val="002F59D2"/>
    <w:rsid w:val="002F6882"/>
    <w:rsid w:val="00316BA7"/>
    <w:rsid w:val="00332A2D"/>
    <w:rsid w:val="003612F8"/>
    <w:rsid w:val="00365979"/>
    <w:rsid w:val="0037756B"/>
    <w:rsid w:val="003860C3"/>
    <w:rsid w:val="00386499"/>
    <w:rsid w:val="00390B0C"/>
    <w:rsid w:val="003B67B1"/>
    <w:rsid w:val="003C4BC0"/>
    <w:rsid w:val="003D3AA0"/>
    <w:rsid w:val="004178F3"/>
    <w:rsid w:val="00431AFF"/>
    <w:rsid w:val="00451F4A"/>
    <w:rsid w:val="00457664"/>
    <w:rsid w:val="004672E5"/>
    <w:rsid w:val="00482110"/>
    <w:rsid w:val="004869A3"/>
    <w:rsid w:val="00492F2C"/>
    <w:rsid w:val="00493C2A"/>
    <w:rsid w:val="004A27C0"/>
    <w:rsid w:val="004A461B"/>
    <w:rsid w:val="004A5012"/>
    <w:rsid w:val="004B54F0"/>
    <w:rsid w:val="004C6A76"/>
    <w:rsid w:val="004C7CB5"/>
    <w:rsid w:val="004D105B"/>
    <w:rsid w:val="004E090E"/>
    <w:rsid w:val="004E23EC"/>
    <w:rsid w:val="004E5F9E"/>
    <w:rsid w:val="004F2E92"/>
    <w:rsid w:val="004F3388"/>
    <w:rsid w:val="004F6957"/>
    <w:rsid w:val="00507F59"/>
    <w:rsid w:val="00521CA8"/>
    <w:rsid w:val="00525268"/>
    <w:rsid w:val="0052686E"/>
    <w:rsid w:val="0053185C"/>
    <w:rsid w:val="00541ACC"/>
    <w:rsid w:val="005427CE"/>
    <w:rsid w:val="00546256"/>
    <w:rsid w:val="0055385F"/>
    <w:rsid w:val="005558BD"/>
    <w:rsid w:val="005573EE"/>
    <w:rsid w:val="00560A68"/>
    <w:rsid w:val="00561ADC"/>
    <w:rsid w:val="005635B4"/>
    <w:rsid w:val="00577C5F"/>
    <w:rsid w:val="005824FA"/>
    <w:rsid w:val="00586C62"/>
    <w:rsid w:val="005919C3"/>
    <w:rsid w:val="005925D8"/>
    <w:rsid w:val="00595403"/>
    <w:rsid w:val="005B47A6"/>
    <w:rsid w:val="005C4DC6"/>
    <w:rsid w:val="005C5574"/>
    <w:rsid w:val="005D0BC3"/>
    <w:rsid w:val="005D25F4"/>
    <w:rsid w:val="005E2943"/>
    <w:rsid w:val="005E310B"/>
    <w:rsid w:val="00625DAF"/>
    <w:rsid w:val="00646406"/>
    <w:rsid w:val="006464DF"/>
    <w:rsid w:val="0065091F"/>
    <w:rsid w:val="0066066F"/>
    <w:rsid w:val="00663EF7"/>
    <w:rsid w:val="006876D7"/>
    <w:rsid w:val="006A6A40"/>
    <w:rsid w:val="006C780B"/>
    <w:rsid w:val="006D67AC"/>
    <w:rsid w:val="006D76F7"/>
    <w:rsid w:val="006E79F8"/>
    <w:rsid w:val="006F40FB"/>
    <w:rsid w:val="00700E19"/>
    <w:rsid w:val="00703382"/>
    <w:rsid w:val="00706487"/>
    <w:rsid w:val="00707DBC"/>
    <w:rsid w:val="00725C5D"/>
    <w:rsid w:val="0072708B"/>
    <w:rsid w:val="00736CDF"/>
    <w:rsid w:val="007419A5"/>
    <w:rsid w:val="00763990"/>
    <w:rsid w:val="0078056B"/>
    <w:rsid w:val="007925E4"/>
    <w:rsid w:val="007959D6"/>
    <w:rsid w:val="007A0054"/>
    <w:rsid w:val="007A134B"/>
    <w:rsid w:val="007A5192"/>
    <w:rsid w:val="007B7A86"/>
    <w:rsid w:val="007C4546"/>
    <w:rsid w:val="007D646B"/>
    <w:rsid w:val="007D6A7D"/>
    <w:rsid w:val="007F3052"/>
    <w:rsid w:val="008004D1"/>
    <w:rsid w:val="00801FD3"/>
    <w:rsid w:val="008055D8"/>
    <w:rsid w:val="00811DC6"/>
    <w:rsid w:val="008161E7"/>
    <w:rsid w:val="008167B5"/>
    <w:rsid w:val="008255CF"/>
    <w:rsid w:val="00825BAC"/>
    <w:rsid w:val="008330E8"/>
    <w:rsid w:val="008347B5"/>
    <w:rsid w:val="008355CA"/>
    <w:rsid w:val="00853189"/>
    <w:rsid w:val="008538C9"/>
    <w:rsid w:val="008556E2"/>
    <w:rsid w:val="0086205B"/>
    <w:rsid w:val="0086440B"/>
    <w:rsid w:val="0087137E"/>
    <w:rsid w:val="008730DB"/>
    <w:rsid w:val="00873EF3"/>
    <w:rsid w:val="00883766"/>
    <w:rsid w:val="00897043"/>
    <w:rsid w:val="008A3122"/>
    <w:rsid w:val="008A376A"/>
    <w:rsid w:val="008C5A23"/>
    <w:rsid w:val="008D2F95"/>
    <w:rsid w:val="008D3638"/>
    <w:rsid w:val="008D7A4E"/>
    <w:rsid w:val="008D7BF1"/>
    <w:rsid w:val="008E6671"/>
    <w:rsid w:val="008F030A"/>
    <w:rsid w:val="008F0EE9"/>
    <w:rsid w:val="00913EB9"/>
    <w:rsid w:val="009265B5"/>
    <w:rsid w:val="009344CA"/>
    <w:rsid w:val="0095034D"/>
    <w:rsid w:val="009509C2"/>
    <w:rsid w:val="00954F37"/>
    <w:rsid w:val="009560AA"/>
    <w:rsid w:val="009575C3"/>
    <w:rsid w:val="0096227F"/>
    <w:rsid w:val="00964314"/>
    <w:rsid w:val="00964996"/>
    <w:rsid w:val="009827A5"/>
    <w:rsid w:val="009919FA"/>
    <w:rsid w:val="009A267D"/>
    <w:rsid w:val="009A318F"/>
    <w:rsid w:val="009A4FD4"/>
    <w:rsid w:val="009C204F"/>
    <w:rsid w:val="009D75A4"/>
    <w:rsid w:val="009E437C"/>
    <w:rsid w:val="009F27D4"/>
    <w:rsid w:val="00A01706"/>
    <w:rsid w:val="00A04ADA"/>
    <w:rsid w:val="00A20C33"/>
    <w:rsid w:val="00A3115A"/>
    <w:rsid w:val="00A427D6"/>
    <w:rsid w:val="00A537D8"/>
    <w:rsid w:val="00A6407A"/>
    <w:rsid w:val="00A853DE"/>
    <w:rsid w:val="00A8753D"/>
    <w:rsid w:val="00A924FA"/>
    <w:rsid w:val="00AA00CC"/>
    <w:rsid w:val="00AA47FB"/>
    <w:rsid w:val="00AB0551"/>
    <w:rsid w:val="00AB5707"/>
    <w:rsid w:val="00AD0E20"/>
    <w:rsid w:val="00AD331C"/>
    <w:rsid w:val="00AE63D1"/>
    <w:rsid w:val="00B11573"/>
    <w:rsid w:val="00B11655"/>
    <w:rsid w:val="00B15BDA"/>
    <w:rsid w:val="00B2526E"/>
    <w:rsid w:val="00B2528B"/>
    <w:rsid w:val="00B27EE9"/>
    <w:rsid w:val="00B46E01"/>
    <w:rsid w:val="00B57A3B"/>
    <w:rsid w:val="00B65700"/>
    <w:rsid w:val="00B76F0E"/>
    <w:rsid w:val="00B86C96"/>
    <w:rsid w:val="00B95245"/>
    <w:rsid w:val="00BB19EA"/>
    <w:rsid w:val="00BB212B"/>
    <w:rsid w:val="00BB78E1"/>
    <w:rsid w:val="00BE03BE"/>
    <w:rsid w:val="00BE143B"/>
    <w:rsid w:val="00BE4C6E"/>
    <w:rsid w:val="00BE51C6"/>
    <w:rsid w:val="00BF304C"/>
    <w:rsid w:val="00C0028B"/>
    <w:rsid w:val="00C1364E"/>
    <w:rsid w:val="00C2183C"/>
    <w:rsid w:val="00C364E6"/>
    <w:rsid w:val="00C41BFA"/>
    <w:rsid w:val="00C456BC"/>
    <w:rsid w:val="00C61078"/>
    <w:rsid w:val="00C6438E"/>
    <w:rsid w:val="00C91D4D"/>
    <w:rsid w:val="00CB409F"/>
    <w:rsid w:val="00CC0680"/>
    <w:rsid w:val="00CC6726"/>
    <w:rsid w:val="00CD2CDE"/>
    <w:rsid w:val="00CF5EA3"/>
    <w:rsid w:val="00D11912"/>
    <w:rsid w:val="00D17AC6"/>
    <w:rsid w:val="00D212A2"/>
    <w:rsid w:val="00D25659"/>
    <w:rsid w:val="00D273A1"/>
    <w:rsid w:val="00D3494D"/>
    <w:rsid w:val="00D46114"/>
    <w:rsid w:val="00D57286"/>
    <w:rsid w:val="00D62DD3"/>
    <w:rsid w:val="00D63F29"/>
    <w:rsid w:val="00D64D24"/>
    <w:rsid w:val="00D6614F"/>
    <w:rsid w:val="00D75412"/>
    <w:rsid w:val="00D76006"/>
    <w:rsid w:val="00D839D1"/>
    <w:rsid w:val="00D92785"/>
    <w:rsid w:val="00D94A8D"/>
    <w:rsid w:val="00DA4AA1"/>
    <w:rsid w:val="00DA7316"/>
    <w:rsid w:val="00DD0E61"/>
    <w:rsid w:val="00DE2CD5"/>
    <w:rsid w:val="00DF2F7C"/>
    <w:rsid w:val="00DF2FD9"/>
    <w:rsid w:val="00E0534C"/>
    <w:rsid w:val="00E1559A"/>
    <w:rsid w:val="00E16D6F"/>
    <w:rsid w:val="00E32374"/>
    <w:rsid w:val="00E40D20"/>
    <w:rsid w:val="00E602B8"/>
    <w:rsid w:val="00E61115"/>
    <w:rsid w:val="00E62101"/>
    <w:rsid w:val="00E73CD6"/>
    <w:rsid w:val="00E75F9A"/>
    <w:rsid w:val="00E80032"/>
    <w:rsid w:val="00E85D6B"/>
    <w:rsid w:val="00E913A8"/>
    <w:rsid w:val="00E925E8"/>
    <w:rsid w:val="00EC1D7B"/>
    <w:rsid w:val="00EC395B"/>
    <w:rsid w:val="00ED21C6"/>
    <w:rsid w:val="00EE5051"/>
    <w:rsid w:val="00EF4DBE"/>
    <w:rsid w:val="00F04615"/>
    <w:rsid w:val="00F0495F"/>
    <w:rsid w:val="00F1260C"/>
    <w:rsid w:val="00F13791"/>
    <w:rsid w:val="00F42A92"/>
    <w:rsid w:val="00F46AE4"/>
    <w:rsid w:val="00F471C7"/>
    <w:rsid w:val="00F571D7"/>
    <w:rsid w:val="00F6302B"/>
    <w:rsid w:val="00F724C7"/>
    <w:rsid w:val="00F81094"/>
    <w:rsid w:val="00F81586"/>
    <w:rsid w:val="00F8502D"/>
    <w:rsid w:val="00F90009"/>
    <w:rsid w:val="00F966E8"/>
    <w:rsid w:val="00FA2B2D"/>
    <w:rsid w:val="00FA72AE"/>
    <w:rsid w:val="00FA7562"/>
    <w:rsid w:val="00FB6CD7"/>
    <w:rsid w:val="00FC53C6"/>
    <w:rsid w:val="00FC637B"/>
    <w:rsid w:val="00FC6B47"/>
    <w:rsid w:val="00FD060C"/>
    <w:rsid w:val="00FD2985"/>
    <w:rsid w:val="00FE1C76"/>
    <w:rsid w:val="00FE4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839D5ABB-3261-4259-BC91-90BC2E61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2D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5A4"/>
    <w:rPr>
      <w:rFonts w:ascii="Segoe UI" w:eastAsia="Times New Roman" w:hAnsi="Segoe UI" w:cs="Segoe UI"/>
      <w:sz w:val="18"/>
      <w:szCs w:val="18"/>
      <w:lang w:eastAsia="en-GB"/>
    </w:rPr>
  </w:style>
  <w:style w:type="paragraph" w:styleId="ListParagraph">
    <w:name w:val="List Paragraph"/>
    <w:basedOn w:val="Normal"/>
    <w:uiPriority w:val="34"/>
    <w:qFormat/>
    <w:rsid w:val="00B11573"/>
    <w:pPr>
      <w:ind w:left="720"/>
      <w:contextualSpacing/>
    </w:pPr>
  </w:style>
  <w:style w:type="paragraph" w:styleId="Header">
    <w:name w:val="header"/>
    <w:basedOn w:val="Normal"/>
    <w:link w:val="HeaderChar"/>
    <w:uiPriority w:val="99"/>
    <w:unhideWhenUsed/>
    <w:rsid w:val="00811DC6"/>
    <w:pPr>
      <w:tabs>
        <w:tab w:val="center" w:pos="4513"/>
        <w:tab w:val="right" w:pos="9026"/>
      </w:tabs>
    </w:pPr>
  </w:style>
  <w:style w:type="character" w:customStyle="1" w:styleId="HeaderChar">
    <w:name w:val="Header Char"/>
    <w:basedOn w:val="DefaultParagraphFont"/>
    <w:link w:val="Header"/>
    <w:uiPriority w:val="99"/>
    <w:rsid w:val="00811DC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11DC6"/>
    <w:pPr>
      <w:tabs>
        <w:tab w:val="center" w:pos="4513"/>
        <w:tab w:val="right" w:pos="9026"/>
      </w:tabs>
    </w:pPr>
  </w:style>
  <w:style w:type="character" w:customStyle="1" w:styleId="FooterChar">
    <w:name w:val="Footer Char"/>
    <w:basedOn w:val="DefaultParagraphFont"/>
    <w:link w:val="Footer"/>
    <w:uiPriority w:val="99"/>
    <w:rsid w:val="00811DC6"/>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067A48"/>
    <w:rPr>
      <w:sz w:val="20"/>
      <w:szCs w:val="20"/>
    </w:rPr>
  </w:style>
  <w:style w:type="character" w:customStyle="1" w:styleId="EndnoteTextChar">
    <w:name w:val="Endnote Text Char"/>
    <w:basedOn w:val="DefaultParagraphFont"/>
    <w:link w:val="EndnoteText"/>
    <w:uiPriority w:val="99"/>
    <w:semiHidden/>
    <w:rsid w:val="00067A48"/>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067A48"/>
    <w:rPr>
      <w:vertAlign w:val="superscript"/>
    </w:rPr>
  </w:style>
  <w:style w:type="paragraph" w:styleId="FootnoteText">
    <w:name w:val="footnote text"/>
    <w:basedOn w:val="Normal"/>
    <w:link w:val="FootnoteTextChar"/>
    <w:uiPriority w:val="99"/>
    <w:semiHidden/>
    <w:unhideWhenUsed/>
    <w:rsid w:val="00EC395B"/>
    <w:rPr>
      <w:sz w:val="20"/>
      <w:szCs w:val="20"/>
    </w:rPr>
  </w:style>
  <w:style w:type="character" w:customStyle="1" w:styleId="FootnoteTextChar">
    <w:name w:val="Footnote Text Char"/>
    <w:basedOn w:val="DefaultParagraphFont"/>
    <w:link w:val="FootnoteText"/>
    <w:uiPriority w:val="99"/>
    <w:semiHidden/>
    <w:rsid w:val="00EC395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C3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94E8-5226-4EB9-B218-91EDA508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4545</TotalTime>
  <Pages>15</Pages>
  <Words>5440</Words>
  <Characters>31008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Walker</dc:creator>
  <cp:keywords/>
  <dc:description/>
  <cp:lastModifiedBy>Hilda Clements</cp:lastModifiedBy>
  <cp:revision>196</cp:revision>
  <cp:lastPrinted>2015-11-18T09:14:00Z</cp:lastPrinted>
  <dcterms:created xsi:type="dcterms:W3CDTF">2015-09-30T12:30:00Z</dcterms:created>
  <dcterms:modified xsi:type="dcterms:W3CDTF">2015-12-01T09:23:00Z</dcterms:modified>
</cp:coreProperties>
</file>