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000" w:firstRow="0" w:lastRow="0" w:firstColumn="0" w:lastColumn="0" w:noHBand="0" w:noVBand="0"/>
      </w:tblPr>
      <w:tblGrid>
        <w:gridCol w:w="3897"/>
        <w:gridCol w:w="3186"/>
        <w:gridCol w:w="2556"/>
      </w:tblGrid>
      <w:tr w:rsidR="0005782D" w:rsidRPr="00FC096D" w:rsidTr="007D7BA7">
        <w:tc>
          <w:tcPr>
            <w:tcW w:w="2280" w:type="pct"/>
          </w:tcPr>
          <w:p w:rsidR="0005782D" w:rsidRPr="00FC096D" w:rsidRDefault="0005782D" w:rsidP="007D7BA7">
            <w:pPr>
              <w:keepNext/>
              <w:tabs>
                <w:tab w:val="right" w:pos="310"/>
                <w:tab w:val="left" w:pos="8028"/>
              </w:tabs>
              <w:spacing w:before="20" w:after="40"/>
              <w:outlineLvl w:val="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bookmarkStart w:id="0" w:name="_GoBack"/>
            <w:bookmarkEnd w:id="0"/>
            <w:r>
              <w:br w:type="page"/>
            </w:r>
            <w:r w:rsidRPr="00FC096D">
              <w:rPr>
                <w:rFonts w:ascii="Arial" w:eastAsia="SimSun" w:hAnsi="Arial" w:cs="Arial"/>
                <w:noProof/>
                <w:sz w:val="22"/>
                <w:szCs w:val="22"/>
              </w:rPr>
              <w:drawing>
                <wp:inline distT="0" distB="0" distL="0" distR="0" wp14:anchorId="33154EF8" wp14:editId="538348D9">
                  <wp:extent cx="2162175" cy="361950"/>
                  <wp:effectExtent l="0" t="0" r="9525" b="0"/>
                  <wp:docPr id="6" name="Picture 6" descr="Food Hygiene Rating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od Hygiene Rating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782D" w:rsidRPr="00C21838" w:rsidRDefault="0005782D" w:rsidP="007D7BA7">
            <w:pPr>
              <w:keepNext/>
              <w:tabs>
                <w:tab w:val="right" w:pos="310"/>
                <w:tab w:val="left" w:pos="7655"/>
              </w:tabs>
              <w:spacing w:before="20" w:after="40"/>
              <w:outlineLvl w:val="0"/>
              <w:rPr>
                <w:rFonts w:ascii="Arial Black" w:eastAsia="SimSun" w:hAnsi="Arial Black"/>
                <w:b/>
                <w:sz w:val="28"/>
                <w:szCs w:val="28"/>
                <w:lang w:eastAsia="zh-CN"/>
              </w:rPr>
            </w:pPr>
            <w:r w:rsidRPr="00C21838">
              <w:rPr>
                <w:rFonts w:ascii="Arial Black" w:eastAsia="SimSun" w:hAnsi="Arial Black"/>
                <w:b/>
                <w:sz w:val="28"/>
                <w:szCs w:val="28"/>
                <w:lang w:eastAsia="zh-CN"/>
              </w:rPr>
              <w:t>Food Hygiene Rating Scheme: Request for a re-rating inspection</w:t>
            </w:r>
          </w:p>
        </w:tc>
        <w:tc>
          <w:tcPr>
            <w:tcW w:w="1498" w:type="pct"/>
          </w:tcPr>
          <w:p w:rsidR="005E3FE3" w:rsidRDefault="005E3FE3" w:rsidP="007D7BA7">
            <w:pPr>
              <w:spacing w:after="20"/>
              <w:jc w:val="center"/>
              <w:rPr>
                <w:noProof/>
              </w:rPr>
            </w:pPr>
          </w:p>
          <w:p w:rsidR="0005782D" w:rsidRPr="00FC096D" w:rsidRDefault="005E3FE3" w:rsidP="007D7BA7">
            <w:pPr>
              <w:spacing w:after="20"/>
              <w:jc w:val="center"/>
              <w:rPr>
                <w:rFonts w:ascii="Arial Black" w:eastAsia="SimSun" w:hAnsi="Arial Black"/>
                <w:sz w:val="36"/>
                <w:szCs w:val="24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2B5F31E4" wp14:editId="7E09C42D">
                  <wp:extent cx="1883137" cy="600075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163" cy="60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2" w:type="pct"/>
          </w:tcPr>
          <w:p w:rsidR="0005782D" w:rsidRPr="00FC096D" w:rsidRDefault="0005782D" w:rsidP="007D7BA7">
            <w:pPr>
              <w:spacing w:after="20"/>
              <w:jc w:val="right"/>
              <w:rPr>
                <w:rFonts w:ascii="Arial" w:eastAsia="SimSun" w:hAnsi="Arial" w:cs="Arial"/>
                <w:b/>
                <w:sz w:val="22"/>
                <w:szCs w:val="22"/>
                <w:lang w:eastAsia="zh-CN"/>
              </w:rPr>
            </w:pPr>
            <w:r w:rsidRPr="00FC096D">
              <w:rPr>
                <w:rFonts w:ascii="Arial Black" w:eastAsia="SimSun" w:hAnsi="Arial Black"/>
                <w:noProof/>
                <w:sz w:val="36"/>
                <w:szCs w:val="24"/>
              </w:rPr>
              <w:drawing>
                <wp:inline distT="0" distB="0" distL="0" distR="0" wp14:anchorId="6E8E94FB" wp14:editId="6EF64D74">
                  <wp:extent cx="1476375" cy="742950"/>
                  <wp:effectExtent l="0" t="0" r="9525" b="0"/>
                  <wp:docPr id="4" name="Picture 4" descr="Food Standards Agenc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ood Standards Agenc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782D" w:rsidRPr="00FC096D" w:rsidRDefault="0005782D" w:rsidP="0005782D">
      <w:pPr>
        <w:spacing w:after="20"/>
        <w:rPr>
          <w:rFonts w:ascii="Arial" w:eastAsia="SimSun" w:hAnsi="Arial"/>
          <w:sz w:val="12"/>
          <w:szCs w:val="24"/>
          <w:lang w:eastAsia="zh-CN"/>
        </w:rPr>
      </w:pPr>
      <w:r w:rsidRPr="00FC096D">
        <w:rPr>
          <w:rFonts w:ascii="Arial" w:eastAsia="SimSun" w:hAnsi="Arial"/>
          <w:b/>
          <w:noProof/>
          <w:sz w:val="1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53975</wp:posOffset>
                </wp:positionV>
                <wp:extent cx="6492240" cy="0"/>
                <wp:effectExtent l="15240" t="19050" r="17145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458F9"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4.25pt" to="511.8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09wIAIAADkEAAAOAAAAZHJzL2Uyb0RvYy54bWysU9uO0zAQfUfiH6y8d5OUbGmjpiuUtLws&#10;bKUuH+DaTmPheCzbbVoh/p2xe4HCC0K8+DYzx2fOzMyfjr0iB2GdBF0l+UOWEKEZcKl3VfLldTWa&#10;JsR5qjlVoEWVnIRLnhZv38wHU4oxdKC4sARBtCsHUyWd96ZMU8c60VP3AEZoNLZge+rxancpt3RA&#10;9F6l4yybpANYbiww4Ry+Nmdjsoj4bSuYf2lbJzxRVYLcfFxtXLdhTRdzWu4sNZ1kFxr0H1j0VGr8&#10;9AbVUE/J3so/oHrJLDho/QODPoW2lUzEHDCbPPstm01HjYi5oDjO3GRy/w+WfT6sLZEca4fyaNpj&#10;jTbeUrnrPKlBa1QQLEEjKjUYV2JArdc25MqOemOegX11REPdUb0TkfHrySBKHiLSu5BwcQb/2w6f&#10;gKMP3XuIsh1b2wdIFIQcY3VOt+qIoycMHyfFbDwukCW72lJaXgONdf6jgJ6EQ5UoqYNwtKSHZ+cD&#10;EVpeXcKzhpVUKhZfaTJUyfixyLIY4UBJHqzBz9ndtlaWHGjon2yaodMZ7c7Nwl7ziNYJypeXs6dS&#10;nc/4u9IBD3NBPpfTuUG+zbLZcrqcFqNiPFmOiqxpRh9WdTGarPL3j827pq6b/HuglhdlJzkXOrC7&#10;Nmte/F0zXMbm3Ga3dr3pkN6jR8GQ7HWPpGMxQ/3OnbAFflrboEaoK/ZndL7MUhiAX+/R6+fEL34A&#10;AAD//wMAUEsDBBQABgAIAAAAIQAzpa0p2gAAAAYBAAAPAAAAZHJzL2Rvd25yZXYueG1sTI5fS8Mw&#10;FMXfhX2HcAVfxKVuqKM2HSIK+jCGVfD1Lrlr65qbkmRd9+2X+aKP5w/n/IrlaDsxkA+tYwW30wwE&#10;sXam5VrB1+frzQJEiMgGO8ek4EgBluXkosDcuAN/0FDFWqQRDjkqaGLscymDbshimLqeOGVb5y3G&#10;JH0tjcdDGrednGXZvbTYcnposKfnhvSu2lsF1ffxx7fj24t+52rY6mDk+nql1NXl+PQIItIY/8pw&#10;xk/oUCamjduzCaJLep6KChZ3IM5pNps/gNj8GrIs5H/88gQAAP//AwBQSwECLQAUAAYACAAAACEA&#10;toM4kv4AAADhAQAAEwAAAAAAAAAAAAAAAAAAAAAAW0NvbnRlbnRfVHlwZXNdLnhtbFBLAQItABQA&#10;BgAIAAAAIQA4/SH/1gAAAJQBAAALAAAAAAAAAAAAAAAAAC8BAABfcmVscy8ucmVsc1BLAQItABQA&#10;BgAIAAAAIQCma09wIAIAADkEAAAOAAAAAAAAAAAAAAAAAC4CAABkcnMvZTJvRG9jLnhtbFBLAQIt&#10;ABQABgAIAAAAIQAzpa0p2gAAAAYBAAAPAAAAAAAAAAAAAAAAAHoEAABkcnMvZG93bnJldi54bWxQ&#10;SwUGAAAAAAQABADzAAAAgQUAAAAA&#10;" o:allowincell="f" strokecolor="green" strokeweight="2pt"/>
            </w:pict>
          </mc:Fallback>
        </mc:AlternateContent>
      </w:r>
    </w:p>
    <w:p w:rsidR="0005782D" w:rsidRDefault="0005782D" w:rsidP="0005782D">
      <w:pPr>
        <w:keepNext/>
        <w:outlineLvl w:val="1"/>
        <w:rPr>
          <w:rFonts w:ascii="Arial" w:eastAsia="SimSun" w:hAnsi="Arial"/>
          <w:b/>
          <w:color w:val="76C63A"/>
          <w:sz w:val="22"/>
          <w:szCs w:val="24"/>
          <w:lang w:eastAsia="zh-CN"/>
        </w:rPr>
      </w:pPr>
      <w:r w:rsidRPr="00FC096D">
        <w:rPr>
          <w:rFonts w:ascii="Arial" w:eastAsia="SimSun" w:hAnsi="Arial"/>
          <w:b/>
          <w:color w:val="76C63A"/>
          <w:sz w:val="22"/>
          <w:szCs w:val="24"/>
          <w:lang w:eastAsia="zh-CN"/>
        </w:rPr>
        <w:t>Notes for businesses:</w:t>
      </w:r>
    </w:p>
    <w:p w:rsidR="0005782D" w:rsidRDefault="0005782D" w:rsidP="0005782D">
      <w:pPr>
        <w:numPr>
          <w:ilvl w:val="0"/>
          <w:numId w:val="8"/>
        </w:numPr>
        <w:tabs>
          <w:tab w:val="clear" w:pos="720"/>
        </w:tabs>
        <w:spacing w:before="40" w:after="20"/>
        <w:ind w:left="284" w:hanging="284"/>
        <w:rPr>
          <w:rFonts w:ascii="Arial" w:eastAsia="SimSun" w:hAnsi="Arial" w:cs="Arial"/>
          <w:color w:val="000000"/>
          <w:sz w:val="18"/>
          <w:szCs w:val="18"/>
          <w:lang w:eastAsia="zh-CN"/>
        </w:rPr>
      </w:pPr>
      <w:r w:rsidRPr="006063EA">
        <w:rPr>
          <w:rFonts w:ascii="Arial" w:eastAsia="SimSun" w:hAnsi="Arial" w:cs="Arial"/>
          <w:color w:val="000000"/>
          <w:sz w:val="18"/>
          <w:szCs w:val="18"/>
          <w:lang w:eastAsia="zh-CN"/>
        </w:rPr>
        <w:t>As the food business operator of the establishment you have a right to request</w:t>
      </w:r>
      <w:r w:rsidR="00C0529E">
        <w:rPr>
          <w:rFonts w:ascii="Arial" w:eastAsia="SimSun" w:hAnsi="Arial" w:cs="Arial"/>
          <w:color w:val="000000"/>
          <w:sz w:val="18"/>
          <w:szCs w:val="18"/>
          <w:lang w:eastAsia="zh-CN"/>
        </w:rPr>
        <w:t xml:space="preserve"> at any time</w:t>
      </w:r>
      <w:r w:rsidRPr="006063EA">
        <w:rPr>
          <w:rFonts w:ascii="Arial" w:eastAsia="SimSun" w:hAnsi="Arial" w:cs="Arial"/>
          <w:color w:val="000000"/>
          <w:sz w:val="18"/>
          <w:szCs w:val="18"/>
          <w:lang w:eastAsia="zh-CN"/>
        </w:rPr>
        <w:t xml:space="preserve"> a visit for the purposes of re-rating</w:t>
      </w:r>
      <w:r w:rsidR="005E3FE3">
        <w:rPr>
          <w:rFonts w:ascii="Arial" w:eastAsia="SimSun" w:hAnsi="Arial" w:cs="Arial"/>
          <w:color w:val="000000"/>
          <w:sz w:val="18"/>
          <w:szCs w:val="18"/>
          <w:lang w:eastAsia="zh-CN"/>
        </w:rPr>
        <w:t xml:space="preserve"> under S</w:t>
      </w:r>
      <w:r>
        <w:rPr>
          <w:rFonts w:ascii="Arial" w:eastAsia="SimSun" w:hAnsi="Arial" w:cs="Arial"/>
          <w:color w:val="000000"/>
          <w:sz w:val="18"/>
          <w:szCs w:val="18"/>
          <w:lang w:eastAsia="zh-CN"/>
        </w:rPr>
        <w:t>ection 4 of the Food Hygiene Rating Act (Northern Ireland)  2016  pr</w:t>
      </w:r>
      <w:r w:rsidR="005E3FE3">
        <w:rPr>
          <w:rFonts w:ascii="Arial" w:eastAsia="SimSun" w:hAnsi="Arial" w:cs="Arial"/>
          <w:color w:val="000000"/>
          <w:sz w:val="18"/>
          <w:szCs w:val="18"/>
          <w:lang w:eastAsia="zh-CN"/>
        </w:rPr>
        <w:t>ovided that you have paid the £</w:t>
      </w:r>
      <w:r>
        <w:rPr>
          <w:rFonts w:ascii="Arial" w:eastAsia="SimSun" w:hAnsi="Arial" w:cs="Arial"/>
          <w:color w:val="000000"/>
          <w:sz w:val="18"/>
          <w:szCs w:val="18"/>
          <w:lang w:eastAsia="zh-CN"/>
        </w:rPr>
        <w:t xml:space="preserve">150 cost of the re-rating inspection in accordance with </w:t>
      </w:r>
      <w:r w:rsidR="005E3FE3">
        <w:rPr>
          <w:rFonts w:ascii="Arial" w:eastAsia="SimSun" w:hAnsi="Arial" w:cs="Arial"/>
          <w:color w:val="000000"/>
          <w:sz w:val="18"/>
          <w:szCs w:val="18"/>
          <w:lang w:eastAsia="zh-CN"/>
        </w:rPr>
        <w:t>S</w:t>
      </w:r>
      <w:r w:rsidRPr="009A3BD4">
        <w:rPr>
          <w:rFonts w:ascii="Arial" w:eastAsia="SimSun" w:hAnsi="Arial" w:cs="Arial"/>
          <w:color w:val="000000"/>
          <w:sz w:val="18"/>
          <w:szCs w:val="18"/>
          <w:lang w:eastAsia="zh-CN"/>
        </w:rPr>
        <w:t xml:space="preserve">ection 4(7) </w:t>
      </w:r>
      <w:r>
        <w:rPr>
          <w:rFonts w:ascii="Arial" w:eastAsia="SimSun" w:hAnsi="Arial" w:cs="Arial"/>
          <w:color w:val="000000"/>
          <w:sz w:val="18"/>
          <w:szCs w:val="18"/>
          <w:lang w:eastAsia="zh-CN"/>
        </w:rPr>
        <w:t xml:space="preserve">of The </w:t>
      </w:r>
      <w:r w:rsidRPr="009A3BD4">
        <w:rPr>
          <w:rFonts w:ascii="Arial" w:eastAsia="SimSun" w:hAnsi="Arial" w:cs="Arial"/>
          <w:color w:val="000000"/>
          <w:sz w:val="18"/>
          <w:szCs w:val="18"/>
          <w:lang w:eastAsia="zh-CN"/>
        </w:rPr>
        <w:t>Food Hygiene Rating Act (Northern Ireland) 2016</w:t>
      </w:r>
      <w:r>
        <w:rPr>
          <w:rFonts w:ascii="Arial" w:eastAsia="SimSun" w:hAnsi="Arial" w:cs="Arial"/>
          <w:color w:val="000000"/>
          <w:sz w:val="18"/>
          <w:szCs w:val="18"/>
          <w:lang w:eastAsia="zh-CN"/>
        </w:rPr>
        <w:t xml:space="preserve"> and th</w:t>
      </w:r>
      <w:r w:rsidR="005E3FE3">
        <w:rPr>
          <w:rFonts w:ascii="Arial" w:eastAsia="SimSun" w:hAnsi="Arial" w:cs="Arial"/>
          <w:color w:val="000000"/>
          <w:sz w:val="18"/>
          <w:szCs w:val="18"/>
          <w:lang w:eastAsia="zh-CN"/>
        </w:rPr>
        <w:t>e following conditions are met:</w:t>
      </w:r>
    </w:p>
    <w:p w:rsidR="0005782D" w:rsidRDefault="0005782D" w:rsidP="0005782D">
      <w:pPr>
        <w:numPr>
          <w:ilvl w:val="0"/>
          <w:numId w:val="10"/>
        </w:numPr>
        <w:spacing w:before="40" w:after="20"/>
        <w:rPr>
          <w:rFonts w:ascii="Arial" w:eastAsia="SimSun" w:hAnsi="Arial" w:cs="Arial"/>
          <w:color w:val="000000"/>
          <w:sz w:val="18"/>
          <w:szCs w:val="18"/>
          <w:lang w:eastAsia="zh-CN"/>
        </w:rPr>
      </w:pPr>
      <w:r>
        <w:rPr>
          <w:rFonts w:ascii="Arial" w:hAnsi="Arial" w:cs="Arial"/>
          <w:color w:val="000000"/>
          <w:sz w:val="18"/>
          <w:szCs w:val="18"/>
        </w:rPr>
        <w:t>Y</w:t>
      </w:r>
      <w:r w:rsidRPr="007D7BA7">
        <w:rPr>
          <w:rFonts w:ascii="Arial" w:hAnsi="Arial" w:cs="Arial"/>
          <w:color w:val="000000"/>
          <w:sz w:val="18"/>
          <w:szCs w:val="18"/>
        </w:rPr>
        <w:t>ou must wait until the end of the 21 days appeal period before you apply for a re-rating inspection</w:t>
      </w:r>
      <w:r w:rsidR="00D71407">
        <w:rPr>
          <w:rFonts w:ascii="Arial" w:hAnsi="Arial" w:cs="Arial"/>
          <w:color w:val="000000"/>
          <w:sz w:val="18"/>
          <w:szCs w:val="18"/>
        </w:rPr>
        <w:t>.</w:t>
      </w:r>
    </w:p>
    <w:p w:rsidR="0005782D" w:rsidRDefault="0005782D" w:rsidP="0005782D">
      <w:pPr>
        <w:numPr>
          <w:ilvl w:val="0"/>
          <w:numId w:val="10"/>
        </w:numPr>
        <w:spacing w:before="40" w:after="20"/>
        <w:rPr>
          <w:rFonts w:ascii="Arial" w:eastAsia="SimSun" w:hAnsi="Arial" w:cs="Arial"/>
          <w:color w:val="000000"/>
          <w:sz w:val="18"/>
          <w:szCs w:val="18"/>
          <w:lang w:eastAsia="zh-CN"/>
        </w:rPr>
      </w:pPr>
      <w:r>
        <w:rPr>
          <w:rFonts w:ascii="Arial" w:eastAsia="SimSun" w:hAnsi="Arial" w:cs="Arial"/>
          <w:color w:val="000000"/>
          <w:sz w:val="18"/>
          <w:szCs w:val="18"/>
          <w:lang w:eastAsia="zh-CN"/>
        </w:rPr>
        <w:t xml:space="preserve">Any appeal against the current food hygiene rating has been </w:t>
      </w:r>
      <w:r w:rsidR="00D71407">
        <w:rPr>
          <w:rFonts w:ascii="Arial" w:eastAsia="SimSun" w:hAnsi="Arial" w:cs="Arial"/>
          <w:color w:val="000000"/>
          <w:sz w:val="18"/>
          <w:szCs w:val="18"/>
          <w:lang w:eastAsia="zh-CN"/>
        </w:rPr>
        <w:t>determined or abandoned.</w:t>
      </w:r>
    </w:p>
    <w:p w:rsidR="0005782D" w:rsidRPr="00FC096D" w:rsidRDefault="0005782D" w:rsidP="0005782D">
      <w:pPr>
        <w:numPr>
          <w:ilvl w:val="0"/>
          <w:numId w:val="10"/>
        </w:numPr>
        <w:spacing w:before="40" w:after="20"/>
        <w:rPr>
          <w:rFonts w:ascii="Arial" w:eastAsia="SimSun" w:hAnsi="Arial" w:cs="Arial"/>
          <w:sz w:val="18"/>
          <w:szCs w:val="18"/>
          <w:lang w:eastAsia="zh-CN"/>
        </w:rPr>
      </w:pPr>
      <w:r w:rsidRPr="00FC096D">
        <w:rPr>
          <w:rFonts w:ascii="Arial" w:eastAsia="SimSun" w:hAnsi="Arial" w:cs="Arial"/>
          <w:sz w:val="18"/>
          <w:szCs w:val="18"/>
          <w:lang w:eastAsia="zh-CN"/>
        </w:rPr>
        <w:t xml:space="preserve">You must provide details of the improvements made </w:t>
      </w:r>
      <w:r>
        <w:rPr>
          <w:rFonts w:ascii="Arial" w:eastAsia="SimSun" w:hAnsi="Arial" w:cs="Arial"/>
          <w:sz w:val="18"/>
          <w:szCs w:val="18"/>
          <w:lang w:eastAsia="zh-CN"/>
        </w:rPr>
        <w:t xml:space="preserve">to hygiene standards </w:t>
      </w:r>
      <w:r w:rsidRPr="00FC096D">
        <w:rPr>
          <w:rFonts w:ascii="Arial" w:eastAsia="SimSun" w:hAnsi="Arial" w:cs="Arial"/>
          <w:sz w:val="18"/>
          <w:szCs w:val="18"/>
          <w:lang w:eastAsia="zh-CN"/>
        </w:rPr>
        <w:t>with your request, including supporting evidence</w:t>
      </w:r>
      <w:r w:rsidR="00D71407">
        <w:rPr>
          <w:rFonts w:ascii="Arial" w:eastAsia="SimSun" w:hAnsi="Arial" w:cs="Arial"/>
          <w:sz w:val="18"/>
          <w:szCs w:val="18"/>
          <w:lang w:eastAsia="zh-CN"/>
        </w:rPr>
        <w:t>,</w:t>
      </w:r>
      <w:r w:rsidRPr="00FC096D">
        <w:rPr>
          <w:rFonts w:ascii="Arial" w:eastAsia="SimSun" w:hAnsi="Arial" w:cs="Arial"/>
          <w:sz w:val="18"/>
          <w:szCs w:val="18"/>
          <w:lang w:eastAsia="zh-CN"/>
        </w:rPr>
        <w:t xml:space="preserve"> where appropriate.</w:t>
      </w:r>
    </w:p>
    <w:p w:rsidR="0005782D" w:rsidRDefault="00C0529E" w:rsidP="0005782D">
      <w:pPr>
        <w:numPr>
          <w:ilvl w:val="0"/>
          <w:numId w:val="10"/>
        </w:numPr>
        <w:spacing w:before="40" w:after="20"/>
        <w:rPr>
          <w:rFonts w:ascii="Arial" w:eastAsia="SimSun" w:hAnsi="Arial" w:cs="Arial"/>
          <w:color w:val="000000"/>
          <w:sz w:val="18"/>
          <w:szCs w:val="18"/>
          <w:lang w:eastAsia="zh-CN"/>
        </w:rPr>
      </w:pPr>
      <w:r>
        <w:rPr>
          <w:rFonts w:ascii="Arial" w:eastAsia="SimSun" w:hAnsi="Arial" w:cs="Arial"/>
          <w:sz w:val="18"/>
          <w:szCs w:val="18"/>
          <w:lang w:eastAsia="zh-CN"/>
        </w:rPr>
        <w:t xml:space="preserve">The </w:t>
      </w:r>
      <w:r w:rsidR="00D71407">
        <w:rPr>
          <w:rFonts w:ascii="Arial" w:eastAsia="SimSun" w:hAnsi="Arial" w:cs="Arial"/>
          <w:sz w:val="18"/>
          <w:szCs w:val="18"/>
          <w:lang w:eastAsia="zh-CN"/>
        </w:rPr>
        <w:t>District C</w:t>
      </w:r>
      <w:r w:rsidR="0005782D">
        <w:rPr>
          <w:rFonts w:ascii="Arial" w:eastAsia="SimSun" w:hAnsi="Arial" w:cs="Arial"/>
          <w:sz w:val="18"/>
          <w:szCs w:val="18"/>
          <w:lang w:eastAsia="zh-CN"/>
        </w:rPr>
        <w:t>ouncil</w:t>
      </w:r>
      <w:r w:rsidR="0005782D" w:rsidRPr="00FC096D">
        <w:rPr>
          <w:rFonts w:ascii="Arial" w:eastAsia="SimSun" w:hAnsi="Arial" w:cs="Arial"/>
          <w:sz w:val="18"/>
          <w:szCs w:val="18"/>
          <w:lang w:eastAsia="zh-CN"/>
        </w:rPr>
        <w:t xml:space="preserve"> considers that you have provided sufficient evidence that the required improvements have been made</w:t>
      </w:r>
      <w:r w:rsidR="0005782D" w:rsidRPr="006063EA">
        <w:rPr>
          <w:rFonts w:ascii="Arial" w:eastAsia="SimSun" w:hAnsi="Arial" w:cs="Arial"/>
          <w:color w:val="000000"/>
          <w:sz w:val="18"/>
          <w:szCs w:val="18"/>
          <w:lang w:eastAsia="zh-CN"/>
        </w:rPr>
        <w:t>.</w:t>
      </w:r>
    </w:p>
    <w:p w:rsidR="0005782D" w:rsidRPr="006063EA" w:rsidRDefault="0005782D" w:rsidP="0005782D">
      <w:pPr>
        <w:numPr>
          <w:ilvl w:val="0"/>
          <w:numId w:val="10"/>
        </w:numPr>
        <w:spacing w:before="40" w:after="20"/>
        <w:rPr>
          <w:rFonts w:ascii="Arial" w:eastAsia="SimSun" w:hAnsi="Arial" w:cs="Arial"/>
          <w:color w:val="000000"/>
          <w:sz w:val="18"/>
          <w:szCs w:val="18"/>
          <w:lang w:eastAsia="zh-CN"/>
        </w:rPr>
      </w:pPr>
      <w:r w:rsidRPr="007D7BA7">
        <w:rPr>
          <w:rFonts w:ascii="Arial" w:hAnsi="Arial" w:cs="Arial"/>
          <w:color w:val="000000"/>
          <w:sz w:val="18"/>
          <w:szCs w:val="18"/>
        </w:rPr>
        <w:t xml:space="preserve">You must also </w:t>
      </w:r>
      <w:r>
        <w:rPr>
          <w:rFonts w:ascii="Arial" w:hAnsi="Arial" w:cs="Arial"/>
          <w:color w:val="000000"/>
          <w:sz w:val="18"/>
          <w:szCs w:val="18"/>
        </w:rPr>
        <w:t>be</w:t>
      </w:r>
      <w:r w:rsidRPr="007D7BA7">
        <w:rPr>
          <w:rFonts w:ascii="Arial" w:hAnsi="Arial" w:cs="Arial"/>
          <w:color w:val="000000"/>
          <w:sz w:val="18"/>
          <w:szCs w:val="18"/>
        </w:rPr>
        <w:t xml:space="preserve"> compliant with the Act. This means that you must display your current valid rating sticker</w:t>
      </w:r>
      <w:r w:rsidR="002946F1">
        <w:rPr>
          <w:rFonts w:ascii="Arial" w:hAnsi="Arial" w:cs="Arial"/>
          <w:color w:val="000000"/>
          <w:sz w:val="18"/>
          <w:szCs w:val="18"/>
        </w:rPr>
        <w:t>.</w:t>
      </w:r>
      <w:r w:rsidRPr="007D7BA7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A</w:t>
      </w:r>
      <w:r w:rsidRPr="007D7BA7">
        <w:rPr>
          <w:rFonts w:ascii="Arial" w:hAnsi="Arial" w:cs="Arial"/>
          <w:color w:val="000000"/>
          <w:sz w:val="18"/>
          <w:szCs w:val="18"/>
        </w:rPr>
        <w:t xml:space="preserve"> re-rating inspection will not be carried out if you are found</w:t>
      </w:r>
      <w:r w:rsidR="00C0529E">
        <w:rPr>
          <w:rFonts w:ascii="Arial" w:hAnsi="Arial" w:cs="Arial"/>
          <w:color w:val="000000"/>
          <w:sz w:val="18"/>
          <w:szCs w:val="18"/>
        </w:rPr>
        <w:t xml:space="preserve"> to be </w:t>
      </w:r>
      <w:r w:rsidRPr="007D7BA7">
        <w:rPr>
          <w:rFonts w:ascii="Arial" w:hAnsi="Arial" w:cs="Arial"/>
          <w:color w:val="000000"/>
          <w:sz w:val="18"/>
          <w:szCs w:val="18"/>
        </w:rPr>
        <w:t xml:space="preserve">non-compliant and a </w:t>
      </w:r>
      <w:r>
        <w:rPr>
          <w:rFonts w:ascii="Arial" w:hAnsi="Arial" w:cs="Arial"/>
          <w:color w:val="000000"/>
          <w:sz w:val="18"/>
          <w:szCs w:val="18"/>
        </w:rPr>
        <w:t xml:space="preserve">£200 </w:t>
      </w:r>
      <w:r w:rsidR="00D71407">
        <w:rPr>
          <w:rFonts w:ascii="Arial" w:hAnsi="Arial" w:cs="Arial"/>
          <w:color w:val="000000"/>
          <w:sz w:val="18"/>
          <w:szCs w:val="18"/>
        </w:rPr>
        <w:t>Fixed Penalty N</w:t>
      </w:r>
      <w:r>
        <w:rPr>
          <w:rFonts w:ascii="Arial" w:hAnsi="Arial" w:cs="Arial"/>
          <w:color w:val="000000"/>
          <w:sz w:val="18"/>
          <w:szCs w:val="18"/>
        </w:rPr>
        <w:t>otice may</w:t>
      </w:r>
      <w:r w:rsidRPr="007D7BA7">
        <w:rPr>
          <w:rFonts w:ascii="Arial" w:hAnsi="Arial" w:cs="Arial"/>
          <w:color w:val="000000"/>
          <w:sz w:val="18"/>
          <w:szCs w:val="18"/>
        </w:rPr>
        <w:t xml:space="preserve"> be served</w:t>
      </w:r>
      <w:r>
        <w:rPr>
          <w:rFonts w:ascii="Arial" w:hAnsi="Arial" w:cs="Arial"/>
          <w:color w:val="000000"/>
          <w:sz w:val="18"/>
          <w:szCs w:val="18"/>
        </w:rPr>
        <w:t xml:space="preserve"> for non-compliance.</w:t>
      </w:r>
    </w:p>
    <w:p w:rsidR="0005782D" w:rsidRPr="00FC096D" w:rsidRDefault="00D71407" w:rsidP="0005782D">
      <w:pPr>
        <w:numPr>
          <w:ilvl w:val="0"/>
          <w:numId w:val="8"/>
        </w:numPr>
        <w:tabs>
          <w:tab w:val="clear" w:pos="720"/>
        </w:tabs>
        <w:spacing w:before="40" w:after="20"/>
        <w:ind w:left="284" w:hanging="284"/>
        <w:rPr>
          <w:rFonts w:ascii="Arial" w:eastAsia="SimSun" w:hAnsi="Arial" w:cs="Arial"/>
          <w:color w:val="000000"/>
          <w:sz w:val="18"/>
          <w:szCs w:val="18"/>
          <w:lang w:eastAsia="zh-CN"/>
        </w:rPr>
      </w:pPr>
      <w:r>
        <w:rPr>
          <w:rFonts w:ascii="Arial" w:eastAsia="SimSun" w:hAnsi="Arial" w:cs="Arial"/>
          <w:color w:val="000000"/>
          <w:sz w:val="18"/>
          <w:szCs w:val="18"/>
          <w:lang w:eastAsia="zh-CN"/>
        </w:rPr>
        <w:t>The District C</w:t>
      </w:r>
      <w:r w:rsidR="0005782D">
        <w:rPr>
          <w:rFonts w:ascii="Arial" w:eastAsia="SimSun" w:hAnsi="Arial" w:cs="Arial"/>
          <w:color w:val="000000"/>
          <w:sz w:val="18"/>
          <w:szCs w:val="18"/>
          <w:lang w:eastAsia="zh-CN"/>
        </w:rPr>
        <w:t>ouncil</w:t>
      </w:r>
      <w:r w:rsidR="0005782D" w:rsidRPr="00FC096D">
        <w:rPr>
          <w:rFonts w:ascii="Arial" w:eastAsia="SimSun" w:hAnsi="Arial" w:cs="Arial"/>
          <w:color w:val="000000"/>
          <w:sz w:val="18"/>
          <w:szCs w:val="18"/>
          <w:lang w:eastAsia="zh-CN"/>
        </w:rPr>
        <w:t xml:space="preserve"> </w:t>
      </w:r>
      <w:r>
        <w:rPr>
          <w:rFonts w:ascii="Arial" w:eastAsia="SimSun" w:hAnsi="Arial" w:cs="Arial"/>
          <w:color w:val="000000"/>
          <w:sz w:val="18"/>
          <w:szCs w:val="18"/>
          <w:lang w:eastAsia="zh-CN"/>
        </w:rPr>
        <w:t>O</w:t>
      </w:r>
      <w:r w:rsidR="0005782D" w:rsidRPr="00FC096D">
        <w:rPr>
          <w:rFonts w:ascii="Arial" w:eastAsia="SimSun" w:hAnsi="Arial" w:cs="Arial"/>
          <w:color w:val="000000"/>
          <w:sz w:val="18"/>
          <w:szCs w:val="18"/>
          <w:lang w:eastAsia="zh-CN"/>
        </w:rPr>
        <w:t>fficer will give you a ‘new’ food hygiene rating based on the level of compliance that is fou</w:t>
      </w:r>
      <w:r>
        <w:rPr>
          <w:rFonts w:ascii="Arial" w:eastAsia="SimSun" w:hAnsi="Arial" w:cs="Arial"/>
          <w:color w:val="000000"/>
          <w:sz w:val="18"/>
          <w:szCs w:val="18"/>
          <w:lang w:eastAsia="zh-CN"/>
        </w:rPr>
        <w:t>nd at the time of the re-visit.  Y</w:t>
      </w:r>
      <w:r w:rsidR="0005782D" w:rsidRPr="00FC096D">
        <w:rPr>
          <w:rFonts w:ascii="Arial" w:eastAsia="SimSun" w:hAnsi="Arial" w:cs="Arial"/>
          <w:color w:val="000000"/>
          <w:sz w:val="18"/>
          <w:szCs w:val="18"/>
          <w:lang w:eastAsia="zh-CN"/>
        </w:rPr>
        <w:t>ou should be aware that your rating could go up, down or remain the same.</w:t>
      </w:r>
    </w:p>
    <w:p w:rsidR="0005782D" w:rsidRPr="006063EA" w:rsidRDefault="0005782D" w:rsidP="0005782D">
      <w:pPr>
        <w:numPr>
          <w:ilvl w:val="0"/>
          <w:numId w:val="9"/>
        </w:numPr>
        <w:spacing w:after="20"/>
        <w:ind w:left="284" w:hanging="284"/>
        <w:rPr>
          <w:rFonts w:ascii="Arial" w:eastAsia="SimSun" w:hAnsi="Arial"/>
          <w:spacing w:val="-2"/>
          <w:sz w:val="19"/>
          <w:szCs w:val="19"/>
          <w:lang w:eastAsia="zh-CN"/>
        </w:rPr>
      </w:pPr>
      <w:r>
        <w:rPr>
          <w:rFonts w:ascii="Arial" w:eastAsia="SimSun" w:hAnsi="Arial" w:cs="Arial"/>
          <w:spacing w:val="-2"/>
          <w:sz w:val="19"/>
          <w:szCs w:val="19"/>
          <w:lang w:eastAsia="zh-CN"/>
        </w:rPr>
        <w:t xml:space="preserve">The re-rating visit will take place within 3 months of the request being made and will usually be made without prior notification.  </w:t>
      </w:r>
    </w:p>
    <w:p w:rsidR="0005782D" w:rsidRPr="00FC096D" w:rsidRDefault="0005782D" w:rsidP="0005782D">
      <w:pPr>
        <w:spacing w:after="20"/>
        <w:rPr>
          <w:rFonts w:ascii="Arial" w:eastAsia="SimSun" w:hAnsi="Arial"/>
          <w:b/>
          <w:sz w:val="16"/>
          <w:szCs w:val="24"/>
          <w:lang w:eastAsia="zh-CN"/>
        </w:rPr>
      </w:pPr>
      <w:r w:rsidRPr="00FC096D">
        <w:rPr>
          <w:rFonts w:ascii="Arial" w:eastAsia="SimSun" w:hAnsi="Arial"/>
          <w:b/>
          <w:noProof/>
          <w:sz w:val="16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90170</wp:posOffset>
                </wp:positionV>
                <wp:extent cx="6492240" cy="0"/>
                <wp:effectExtent l="15240" t="16510" r="17145" b="2159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D9923"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7.1pt" to="511.8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kekHwIAADcEAAAOAAAAZHJzL2Uyb0RvYy54bWysU02P0zAQvSPxHyzfu0lKtrRR0xVKWi4L&#10;W6nLD3BtJ7FwPJbtNq0Q/x3baQuFC0Jc/Dnz/ObN8/Lp1Et05MYKUCXOHlKMuKLAhGpL/OV1M5lj&#10;ZB1RjEhQvMRnbvHT6u2b5aALPoUOJOMGeRBli0GXuHNOF0liacd7Yh9Ac+UvGzA9cX5r2oQZMnj0&#10;XibTNJ0lAximDVBurT+tx0u8ivhNw6l7aRrLHZIl9txcHE0c92FMVktStIboTtALDfIPLHoilH/0&#10;BlUTR9DBiD+gekENWGjcA4U+gaYRlMcafDVZ+ls1u45oHmvx4lh9k8n+P1j6+bg1SLASLzBSpPct&#10;2jlDRNs5VIFSXkAwaBF0GrQtfHiltiZUSk9qp5+BfrVIQdUR1fLI9/WsPUgWMpK7lLCx2r+2Hz4B&#10;8zHk4CCKdmpMHyC9HOgUe3O+9YafHKL+cJYvptPct5Be7xJSXBO1se4jhx6FRYmlUEE2UpDjs3WB&#10;CCmuIeFYwUZIGVsvFRpKPH3M0zRmWJCChdsQZ027r6RBRxLck85THzSi3YUZOCgW0TpO2PqydkTI&#10;ce1flyrg+Vo8n8tqtMe3RbpYz9fzfJJPZ+tJntb15MOmyiezTfb+sX5XV1WdfQ/UsrzoBGNcBXZX&#10;q2b531nh8mlGk93MetMhuUePgnmy1zmSjs0M/RudsAd23pqgRuird2cMvvykYP9f9zHq539f/QAA&#10;AP//AwBQSwMEFAAGAAgAAAAhACCFJD/cAAAACAEAAA8AAABkcnMvZG93bnJldi54bWxMj0FLw0AQ&#10;he9C/8MyghexG1OpErMpIgp6EDEVvG53p0lsdjbsbtP03zvFg56GN+/x5ptyNblejBhi50nB9TwD&#10;gWS87ahR8Ll+vroDEZMmq3tPqOCIEVbV7KzUhfUH+sCxTo3gEoqFVtCmNBRSRtOi03HuByT2tj44&#10;nViGRtqgD1zuepln2VI63RFfaPWAjy2aXb13Cuqv43foppcn80r1uDXRyvfLN6UuzqeHexAJp/QX&#10;hhM+o0PFTBu/JxtFz3rBQR43OYiTneWLWxCb342sSvn/geoHAAD//wMAUEsBAi0AFAAGAAgAAAAh&#10;ALaDOJL+AAAA4QEAABMAAAAAAAAAAAAAAAAAAAAAAFtDb250ZW50X1R5cGVzXS54bWxQSwECLQAU&#10;AAYACAAAACEAOP0h/9YAAACUAQAACwAAAAAAAAAAAAAAAAAvAQAAX3JlbHMvLnJlbHNQSwECLQAU&#10;AAYACAAAACEAKg5HpB8CAAA3BAAADgAAAAAAAAAAAAAAAAAuAgAAZHJzL2Uyb0RvYy54bWxQSwEC&#10;LQAUAAYACAAAACEAIIUkP9wAAAAIAQAADwAAAAAAAAAAAAAAAAB5BAAAZHJzL2Rvd25yZXYueG1s&#10;UEsFBgAAAAAEAAQA8wAAAIIFAAAAAA==&#10;" o:allowincell="f" strokecolor="green" strokeweight="2pt"/>
            </w:pict>
          </mc:Fallback>
        </mc:AlternateContent>
      </w:r>
    </w:p>
    <w:p w:rsidR="0005782D" w:rsidRPr="00FC096D" w:rsidRDefault="0005782D" w:rsidP="0005782D">
      <w:pPr>
        <w:keepNext/>
        <w:outlineLvl w:val="1"/>
        <w:rPr>
          <w:rFonts w:ascii="Arial" w:eastAsia="SimSun" w:hAnsi="Arial"/>
          <w:b/>
          <w:color w:val="76C63A"/>
          <w:sz w:val="22"/>
          <w:szCs w:val="24"/>
          <w:lang w:eastAsia="zh-CN"/>
        </w:rPr>
      </w:pPr>
      <w:r w:rsidRPr="00FC096D">
        <w:rPr>
          <w:rFonts w:ascii="Arial" w:eastAsia="SimSun" w:hAnsi="Arial"/>
          <w:b/>
          <w:color w:val="76C63A"/>
          <w:sz w:val="22"/>
          <w:szCs w:val="24"/>
          <w:lang w:eastAsia="zh-CN"/>
        </w:rPr>
        <w:t>Business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6945"/>
      </w:tblGrid>
      <w:tr w:rsidR="0005782D" w:rsidRPr="00FC096D" w:rsidTr="007D7BA7"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</w:tcBorders>
          </w:tcPr>
          <w:p w:rsidR="0005782D" w:rsidRPr="00FC096D" w:rsidRDefault="00D71407" w:rsidP="007D7BA7">
            <w:pPr>
              <w:spacing w:before="120" w:after="20"/>
              <w:rPr>
                <w:rFonts w:ascii="Arial" w:eastAsia="SimSun" w:hAnsi="Arial" w:cs="Arial"/>
                <w:sz w:val="20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bCs/>
                <w:color w:val="000000"/>
                <w:sz w:val="20"/>
                <w:szCs w:val="24"/>
                <w:lang w:eastAsia="zh-CN"/>
              </w:rPr>
              <w:t>Food Business Operator/P</w:t>
            </w:r>
            <w:r w:rsidR="0005782D" w:rsidRPr="00FC096D">
              <w:rPr>
                <w:rFonts w:ascii="Arial" w:eastAsia="SimSun" w:hAnsi="Arial" w:cs="Arial"/>
                <w:bCs/>
                <w:color w:val="000000"/>
                <w:sz w:val="20"/>
                <w:szCs w:val="24"/>
                <w:lang w:eastAsia="zh-CN"/>
              </w:rPr>
              <w:t>roprietor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05782D" w:rsidRPr="00FC096D" w:rsidRDefault="0005782D" w:rsidP="007D7BA7">
            <w:pPr>
              <w:spacing w:before="80" w:after="40"/>
              <w:rPr>
                <w:rFonts w:ascii="Arial" w:eastAsia="SimSun" w:hAnsi="Arial"/>
                <w:sz w:val="20"/>
                <w:szCs w:val="24"/>
                <w:lang w:eastAsia="zh-CN"/>
              </w:rPr>
            </w:pPr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  <w:instrText xml:space="preserve"> FORMTEXT </w:instrText>
            </w:r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</w:r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separate"/>
            </w:r>
            <w:r w:rsidRPr="00FC096D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FC096D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FC096D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FC096D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FC096D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end"/>
            </w:r>
            <w:bookmarkEnd w:id="1"/>
          </w:p>
        </w:tc>
      </w:tr>
    </w:tbl>
    <w:p w:rsidR="0005782D" w:rsidRPr="00FC096D" w:rsidRDefault="0005782D" w:rsidP="0005782D">
      <w:pPr>
        <w:spacing w:after="20"/>
        <w:rPr>
          <w:rFonts w:ascii="Arial" w:eastAsia="SimSun" w:hAnsi="Arial"/>
          <w:spacing w:val="-4"/>
          <w:sz w:val="6"/>
          <w:szCs w:val="6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8079"/>
      </w:tblGrid>
      <w:tr w:rsidR="0005782D" w:rsidRPr="00FC096D" w:rsidTr="007D7BA7">
        <w:trPr>
          <w:cantSplit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:rsidR="0005782D" w:rsidRPr="00FC096D" w:rsidRDefault="00D71407" w:rsidP="007D7BA7">
            <w:pPr>
              <w:spacing w:before="120" w:after="20"/>
              <w:rPr>
                <w:rFonts w:ascii="Arial" w:eastAsia="SimSun" w:hAnsi="Arial"/>
                <w:sz w:val="20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sz w:val="20"/>
                <w:szCs w:val="24"/>
                <w:lang w:eastAsia="zh-CN"/>
              </w:rPr>
              <w:t>Business N</w:t>
            </w:r>
            <w:r w:rsidR="0005782D" w:rsidRPr="00FC096D">
              <w:rPr>
                <w:rFonts w:ascii="Arial" w:eastAsia="SimSun" w:hAnsi="Arial" w:cs="Arial"/>
                <w:sz w:val="20"/>
                <w:szCs w:val="24"/>
                <w:lang w:eastAsia="zh-CN"/>
              </w:rPr>
              <w:t>ame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:rsidR="0005782D" w:rsidRPr="00FC096D" w:rsidRDefault="0005782D" w:rsidP="007D7BA7">
            <w:pPr>
              <w:spacing w:before="80" w:after="40"/>
              <w:rPr>
                <w:rFonts w:ascii="Arial" w:eastAsia="SimSun" w:hAnsi="Arial"/>
                <w:sz w:val="20"/>
                <w:szCs w:val="24"/>
                <w:lang w:eastAsia="zh-CN"/>
              </w:rPr>
            </w:pPr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  <w:instrText xml:space="preserve"> FORMTEXT </w:instrText>
            </w:r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</w:r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separate"/>
            </w:r>
            <w:r w:rsidRPr="00FC096D">
              <w:rPr>
                <w:rFonts w:ascii="Arial" w:eastAsia="SimSun" w:hAnsi="Cambria Math" w:cs="Cambria Math"/>
                <w:noProof/>
                <w:sz w:val="20"/>
                <w:szCs w:val="24"/>
                <w:lang w:eastAsia="zh-CN"/>
              </w:rPr>
              <w:t> </w:t>
            </w:r>
            <w:r w:rsidRPr="00FC096D">
              <w:rPr>
                <w:rFonts w:ascii="Arial" w:eastAsia="SimSun" w:hAnsi="Cambria Math" w:cs="Cambria Math"/>
                <w:noProof/>
                <w:sz w:val="20"/>
                <w:szCs w:val="24"/>
                <w:lang w:eastAsia="zh-CN"/>
              </w:rPr>
              <w:t> </w:t>
            </w:r>
            <w:r w:rsidRPr="00FC096D">
              <w:rPr>
                <w:rFonts w:ascii="Arial" w:eastAsia="SimSun" w:hAnsi="Cambria Math" w:cs="Cambria Math"/>
                <w:noProof/>
                <w:sz w:val="20"/>
                <w:szCs w:val="24"/>
                <w:lang w:eastAsia="zh-CN"/>
              </w:rPr>
              <w:t> </w:t>
            </w:r>
            <w:r w:rsidRPr="00FC096D">
              <w:rPr>
                <w:rFonts w:ascii="Arial" w:eastAsia="SimSun" w:hAnsi="Cambria Math" w:cs="Cambria Math"/>
                <w:noProof/>
                <w:sz w:val="20"/>
                <w:szCs w:val="24"/>
                <w:lang w:eastAsia="zh-CN"/>
              </w:rPr>
              <w:t> </w:t>
            </w:r>
            <w:r w:rsidRPr="00FC096D">
              <w:rPr>
                <w:rFonts w:ascii="Arial" w:eastAsia="SimSun" w:hAnsi="Cambria Math" w:cs="Cambria Math"/>
                <w:noProof/>
                <w:sz w:val="20"/>
                <w:szCs w:val="24"/>
                <w:lang w:eastAsia="zh-CN"/>
              </w:rPr>
              <w:t> </w:t>
            </w:r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end"/>
            </w:r>
          </w:p>
        </w:tc>
      </w:tr>
    </w:tbl>
    <w:p w:rsidR="0005782D" w:rsidRPr="00FC096D" w:rsidRDefault="0005782D" w:rsidP="0005782D">
      <w:pPr>
        <w:spacing w:after="20"/>
        <w:rPr>
          <w:rFonts w:ascii="Arial" w:eastAsia="SimSun" w:hAnsi="Arial"/>
          <w:spacing w:val="-4"/>
          <w:sz w:val="6"/>
          <w:szCs w:val="6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8079"/>
      </w:tblGrid>
      <w:tr w:rsidR="0005782D" w:rsidRPr="00FC096D" w:rsidTr="007D7BA7">
        <w:trPr>
          <w:cantSplit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:rsidR="0005782D" w:rsidRPr="00FC096D" w:rsidRDefault="00D71407" w:rsidP="00D71407">
            <w:pPr>
              <w:spacing w:before="120" w:after="20"/>
              <w:rPr>
                <w:rFonts w:ascii="Arial" w:eastAsia="SimSun" w:hAnsi="Arial"/>
                <w:sz w:val="20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sz w:val="20"/>
                <w:szCs w:val="24"/>
                <w:lang w:eastAsia="zh-CN"/>
              </w:rPr>
              <w:t>Business Address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:rsidR="0005782D" w:rsidRPr="00FC096D" w:rsidRDefault="0005782D" w:rsidP="007D7BA7">
            <w:pPr>
              <w:spacing w:before="80" w:after="40"/>
              <w:rPr>
                <w:rFonts w:ascii="Arial" w:eastAsia="SimSun" w:hAnsi="Arial"/>
                <w:sz w:val="20"/>
                <w:szCs w:val="24"/>
                <w:lang w:eastAsia="zh-CN"/>
              </w:rPr>
            </w:pPr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  <w:instrText xml:space="preserve"> FORMTEXT </w:instrText>
            </w:r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</w:r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separate"/>
            </w:r>
            <w:r w:rsidRPr="00FC096D">
              <w:rPr>
                <w:rFonts w:ascii="Arial" w:eastAsia="SimSun" w:hAnsi="Cambria Math" w:cs="Cambria Math"/>
                <w:noProof/>
                <w:sz w:val="20"/>
                <w:szCs w:val="24"/>
                <w:lang w:eastAsia="zh-CN"/>
              </w:rPr>
              <w:t> </w:t>
            </w:r>
            <w:r w:rsidRPr="00FC096D">
              <w:rPr>
                <w:rFonts w:ascii="Arial" w:eastAsia="SimSun" w:hAnsi="Cambria Math" w:cs="Cambria Math"/>
                <w:noProof/>
                <w:sz w:val="20"/>
                <w:szCs w:val="24"/>
                <w:lang w:eastAsia="zh-CN"/>
              </w:rPr>
              <w:t> </w:t>
            </w:r>
            <w:r w:rsidRPr="00FC096D">
              <w:rPr>
                <w:rFonts w:ascii="Arial" w:eastAsia="SimSun" w:hAnsi="Cambria Math" w:cs="Cambria Math"/>
                <w:noProof/>
                <w:sz w:val="20"/>
                <w:szCs w:val="24"/>
                <w:lang w:eastAsia="zh-CN"/>
              </w:rPr>
              <w:t> </w:t>
            </w:r>
            <w:r w:rsidRPr="00FC096D">
              <w:rPr>
                <w:rFonts w:ascii="Arial" w:eastAsia="SimSun" w:hAnsi="Cambria Math" w:cs="Cambria Math"/>
                <w:noProof/>
                <w:sz w:val="20"/>
                <w:szCs w:val="24"/>
                <w:lang w:eastAsia="zh-CN"/>
              </w:rPr>
              <w:t> </w:t>
            </w:r>
            <w:r w:rsidRPr="00FC096D">
              <w:rPr>
                <w:rFonts w:ascii="Arial" w:eastAsia="SimSun" w:hAnsi="Cambria Math" w:cs="Cambria Math"/>
                <w:noProof/>
                <w:sz w:val="20"/>
                <w:szCs w:val="24"/>
                <w:lang w:eastAsia="zh-CN"/>
              </w:rPr>
              <w:t> </w:t>
            </w:r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end"/>
            </w:r>
          </w:p>
          <w:p w:rsidR="0005782D" w:rsidRPr="00FC096D" w:rsidRDefault="0005782D" w:rsidP="007D7BA7">
            <w:pPr>
              <w:spacing w:before="80" w:after="40"/>
              <w:rPr>
                <w:rFonts w:ascii="Arial" w:eastAsia="SimSun" w:hAnsi="Arial"/>
                <w:sz w:val="20"/>
                <w:szCs w:val="24"/>
                <w:lang w:eastAsia="zh-CN"/>
              </w:rPr>
            </w:pPr>
          </w:p>
        </w:tc>
      </w:tr>
    </w:tbl>
    <w:p w:rsidR="0005782D" w:rsidRPr="00FC096D" w:rsidRDefault="0005782D" w:rsidP="0005782D">
      <w:pPr>
        <w:spacing w:after="20"/>
        <w:rPr>
          <w:rFonts w:ascii="Arial" w:eastAsia="SimSun" w:hAnsi="Arial"/>
          <w:spacing w:val="-4"/>
          <w:sz w:val="6"/>
          <w:szCs w:val="6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126"/>
        <w:gridCol w:w="1701"/>
        <w:gridCol w:w="4252"/>
      </w:tblGrid>
      <w:tr w:rsidR="0005782D" w:rsidRPr="00FC096D" w:rsidTr="007D7BA7">
        <w:trPr>
          <w:cantSplit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82D" w:rsidRPr="00FC096D" w:rsidRDefault="00D71407" w:rsidP="007D7BA7">
            <w:pPr>
              <w:spacing w:before="20" w:after="20"/>
              <w:rPr>
                <w:rFonts w:ascii="Arial" w:eastAsia="SimSun" w:hAnsi="Arial" w:cs="Arial"/>
                <w:sz w:val="20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bCs/>
                <w:color w:val="000000"/>
                <w:sz w:val="20"/>
                <w:szCs w:val="24"/>
                <w:lang w:eastAsia="zh-CN"/>
              </w:rPr>
              <w:t>Business Tel. N</w:t>
            </w:r>
            <w:r w:rsidR="0005782D" w:rsidRPr="00FC096D">
              <w:rPr>
                <w:rFonts w:ascii="Arial" w:eastAsia="SimSun" w:hAnsi="Arial" w:cs="Arial"/>
                <w:bCs/>
                <w:color w:val="000000"/>
                <w:sz w:val="20"/>
                <w:szCs w:val="24"/>
                <w:lang w:eastAsia="zh-CN"/>
              </w:rPr>
              <w:t>umber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D" w:rsidRPr="00FC096D" w:rsidRDefault="0005782D" w:rsidP="007D7BA7">
            <w:pPr>
              <w:spacing w:before="80" w:after="40"/>
              <w:rPr>
                <w:rFonts w:ascii="Arial" w:eastAsia="SimSun" w:hAnsi="Arial"/>
                <w:sz w:val="20"/>
                <w:szCs w:val="24"/>
                <w:lang w:eastAsia="zh-CN"/>
              </w:rPr>
            </w:pPr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  <w:instrText xml:space="preserve"> FORMTEXT </w:instrText>
            </w:r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</w:r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separate"/>
            </w:r>
            <w:r w:rsidRPr="00FC096D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FC096D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FC096D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FC096D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FC096D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82D" w:rsidRPr="00FC096D" w:rsidRDefault="00D71407" w:rsidP="007D7BA7">
            <w:pPr>
              <w:spacing w:before="80" w:after="40"/>
              <w:rPr>
                <w:rFonts w:ascii="Arial" w:eastAsia="SimSun" w:hAnsi="Arial"/>
                <w:sz w:val="20"/>
                <w:szCs w:val="24"/>
                <w:lang w:eastAsia="zh-CN"/>
              </w:rPr>
            </w:pPr>
            <w:r>
              <w:rPr>
                <w:rFonts w:ascii="Arial" w:eastAsia="SimSun" w:hAnsi="Arial"/>
                <w:sz w:val="20"/>
                <w:szCs w:val="24"/>
                <w:lang w:eastAsia="zh-CN"/>
              </w:rPr>
              <w:t xml:space="preserve">  Business E</w:t>
            </w:r>
            <w:r w:rsidR="0005782D" w:rsidRPr="00FC096D">
              <w:rPr>
                <w:rFonts w:ascii="Arial" w:eastAsia="SimSun" w:hAnsi="Arial"/>
                <w:sz w:val="20"/>
                <w:szCs w:val="24"/>
                <w:lang w:eastAsia="zh-CN"/>
              </w:rPr>
              <w:t>mail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D" w:rsidRPr="00FC096D" w:rsidRDefault="0005782D" w:rsidP="007D7BA7">
            <w:pPr>
              <w:spacing w:before="80" w:after="40"/>
              <w:rPr>
                <w:rFonts w:ascii="Arial" w:eastAsia="SimSun" w:hAnsi="Arial"/>
                <w:sz w:val="20"/>
                <w:szCs w:val="24"/>
                <w:lang w:eastAsia="zh-CN"/>
              </w:rPr>
            </w:pPr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  <w:instrText xml:space="preserve"> FORMTEXT </w:instrText>
            </w:r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</w:r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separate"/>
            </w:r>
            <w:r w:rsidRPr="00FC096D">
              <w:rPr>
                <w:rFonts w:ascii="Arial" w:eastAsia="SimSun" w:hAnsi="Cambria Math" w:cs="Cambria Math"/>
                <w:noProof/>
                <w:sz w:val="20"/>
                <w:szCs w:val="24"/>
                <w:lang w:eastAsia="zh-CN"/>
              </w:rPr>
              <w:t> </w:t>
            </w:r>
            <w:r w:rsidRPr="00FC096D">
              <w:rPr>
                <w:rFonts w:ascii="Arial" w:eastAsia="SimSun" w:hAnsi="Cambria Math" w:cs="Cambria Math"/>
                <w:noProof/>
                <w:sz w:val="20"/>
                <w:szCs w:val="24"/>
                <w:lang w:eastAsia="zh-CN"/>
              </w:rPr>
              <w:t> </w:t>
            </w:r>
            <w:r w:rsidRPr="00FC096D">
              <w:rPr>
                <w:rFonts w:ascii="Arial" w:eastAsia="SimSun" w:hAnsi="Cambria Math" w:cs="Cambria Math"/>
                <w:noProof/>
                <w:sz w:val="20"/>
                <w:szCs w:val="24"/>
                <w:lang w:eastAsia="zh-CN"/>
              </w:rPr>
              <w:t> </w:t>
            </w:r>
            <w:r w:rsidRPr="00FC096D">
              <w:rPr>
                <w:rFonts w:ascii="Arial" w:eastAsia="SimSun" w:hAnsi="Cambria Math" w:cs="Cambria Math"/>
                <w:noProof/>
                <w:sz w:val="20"/>
                <w:szCs w:val="24"/>
                <w:lang w:eastAsia="zh-CN"/>
              </w:rPr>
              <w:t> </w:t>
            </w:r>
            <w:r w:rsidRPr="00FC096D">
              <w:rPr>
                <w:rFonts w:ascii="Arial" w:eastAsia="SimSun" w:hAnsi="Cambria Math" w:cs="Cambria Math"/>
                <w:noProof/>
                <w:sz w:val="20"/>
                <w:szCs w:val="24"/>
                <w:lang w:eastAsia="zh-CN"/>
              </w:rPr>
              <w:t> </w:t>
            </w:r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end"/>
            </w:r>
          </w:p>
        </w:tc>
      </w:tr>
    </w:tbl>
    <w:p w:rsidR="0005782D" w:rsidRPr="00FC096D" w:rsidRDefault="0005782D" w:rsidP="0005782D">
      <w:pPr>
        <w:spacing w:after="20"/>
        <w:rPr>
          <w:rFonts w:ascii="Arial" w:eastAsia="SimSun" w:hAnsi="Arial"/>
          <w:b/>
          <w:sz w:val="16"/>
          <w:szCs w:val="24"/>
          <w:lang w:eastAsia="zh-CN"/>
        </w:rPr>
      </w:pPr>
      <w:r w:rsidRPr="00FC096D">
        <w:rPr>
          <w:rFonts w:ascii="Arial" w:eastAsia="SimSun" w:hAnsi="Arial"/>
          <w:b/>
          <w:noProof/>
          <w:sz w:val="16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90170</wp:posOffset>
                </wp:positionV>
                <wp:extent cx="6492240" cy="0"/>
                <wp:effectExtent l="15240" t="15240" r="17145" b="1333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9BE69" id="Straight Connector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7.1pt" to="511.8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3bOHwIAADcEAAAOAAAAZHJzL2Uyb0RvYy54bWysU82O2yAYvFfqOyDuWdupN02sOKvKTnrZ&#10;diNl+wAEsI2KAQGJE1V9937gJG3aS1X1YvPzMcw3MyyfTr1ER26d0KrE2UOKEVdUM6HaEn953Uzm&#10;GDlPFCNSK17iM3f4afX2zXIwBZ/qTkvGLQIQ5YrBlLjz3hRJ4mjHe+IetOEKNhtte+JhatuEWTIA&#10;ei+TaZrOkkFbZqym3DlYrcdNvIr4TcOpf2kaxz2SJQZuPn5t/O7DN1ktSdFaYjpBLzTIP7DoiVBw&#10;6Q2qJp6ggxV/QPWCWu104x+o7hPdNILy2AN0k6W/dbPriOGxFxDHmZtM7v/B0s/HrUWClRiMUqQH&#10;i3beEtF2HlVaKRBQWzQPOg3GFVBeqa0NndKT2plnTb86pHTVEdXyyPf1bAAkCyeSuyNh4gzcth8+&#10;aQY15OB1FO3U2D5AghzoFL0537zhJ48oLM7yxXSag4X0upeQ4nrQWOc/ct2jMCixFCrIRgpyfHY+&#10;ECHFtSQsK70RUkbrpUJDiaePeZrGE05LwcJuqHO23VfSoiMJ6UnnKRSNaHdlVh8Ui2gdJ2x9GXsi&#10;5DiG26UKeNAL8LmMxnh8W6SL9Xw9zyf5dLae5GldTz5sqnwy22TvH+t3dVXV2fdALcuLTjDGVWB3&#10;jWqW/10ULo9mDNktrDcdknv0KBiQvf4j6Whm8G9Mwl6z89YGNYKvkM5YfHlJIf6/zmPVz/e++gEA&#10;AP//AwBQSwMEFAAGAAgAAAAhACCFJD/cAAAACAEAAA8AAABkcnMvZG93bnJldi54bWxMj0FLw0AQ&#10;he9C/8MyghexG1OpErMpIgp6EDEVvG53p0lsdjbsbtP03zvFg56GN+/x5ptyNblejBhi50nB9TwD&#10;gWS87ahR8Ll+vroDEZMmq3tPqOCIEVbV7KzUhfUH+sCxTo3gEoqFVtCmNBRSRtOi03HuByT2tj44&#10;nViGRtqgD1zuepln2VI63RFfaPWAjy2aXb13Cuqv43foppcn80r1uDXRyvfLN6UuzqeHexAJp/QX&#10;hhM+o0PFTBu/JxtFz3rBQR43OYiTneWLWxCb342sSvn/geoHAAD//wMAUEsBAi0AFAAGAAgAAAAh&#10;ALaDOJL+AAAA4QEAABMAAAAAAAAAAAAAAAAAAAAAAFtDb250ZW50X1R5cGVzXS54bWxQSwECLQAU&#10;AAYACAAAACEAOP0h/9YAAACUAQAACwAAAAAAAAAAAAAAAAAvAQAAX3JlbHMvLnJlbHNQSwECLQAU&#10;AAYACAAAACEAxeN2zh8CAAA3BAAADgAAAAAAAAAAAAAAAAAuAgAAZHJzL2Uyb0RvYy54bWxQSwEC&#10;LQAUAAYACAAAACEAIIUkP9wAAAAIAQAADwAAAAAAAAAAAAAAAAB5BAAAZHJzL2Rvd25yZXYueG1s&#10;UEsFBgAAAAAEAAQA8wAAAIIFAAAAAA==&#10;" o:allowincell="f" strokecolor="green" strokeweight="2pt"/>
            </w:pict>
          </mc:Fallback>
        </mc:AlternateContent>
      </w:r>
    </w:p>
    <w:p w:rsidR="0005782D" w:rsidRPr="00FC096D" w:rsidRDefault="0005782D" w:rsidP="0005782D">
      <w:pPr>
        <w:keepNext/>
        <w:outlineLvl w:val="1"/>
        <w:rPr>
          <w:rFonts w:ascii="Arial" w:eastAsia="SimSun" w:hAnsi="Arial"/>
          <w:b/>
          <w:color w:val="76C63A"/>
          <w:sz w:val="22"/>
          <w:szCs w:val="24"/>
          <w:lang w:eastAsia="zh-CN"/>
        </w:rPr>
      </w:pPr>
      <w:r w:rsidRPr="00FC096D">
        <w:rPr>
          <w:rFonts w:ascii="Arial" w:eastAsia="SimSun" w:hAnsi="Arial"/>
          <w:b/>
          <w:color w:val="76C63A"/>
          <w:sz w:val="22"/>
          <w:szCs w:val="24"/>
          <w:lang w:eastAsia="zh-CN"/>
        </w:rPr>
        <w:t>Inspection details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"/>
        <w:gridCol w:w="1417"/>
        <w:gridCol w:w="426"/>
        <w:gridCol w:w="285"/>
        <w:gridCol w:w="2126"/>
        <w:gridCol w:w="2693"/>
        <w:gridCol w:w="2167"/>
        <w:gridCol w:w="1093"/>
      </w:tblGrid>
      <w:tr w:rsidR="0005782D" w:rsidRPr="00FC096D" w:rsidTr="007D7BA7">
        <w:trPr>
          <w:cantSplit/>
        </w:trPr>
        <w:tc>
          <w:tcPr>
            <w:tcW w:w="223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82D" w:rsidRPr="00FC096D" w:rsidRDefault="00D71407" w:rsidP="007D7BA7">
            <w:pPr>
              <w:spacing w:before="120" w:after="20"/>
              <w:rPr>
                <w:rFonts w:ascii="Arial" w:eastAsia="SimSun" w:hAnsi="Arial"/>
                <w:sz w:val="20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sz w:val="20"/>
                <w:szCs w:val="24"/>
                <w:lang w:eastAsia="zh-CN"/>
              </w:rPr>
              <w:t>Date of I</w:t>
            </w:r>
            <w:r w:rsidR="0005782D" w:rsidRPr="00FC096D">
              <w:rPr>
                <w:rFonts w:ascii="Arial" w:eastAsia="SimSun" w:hAnsi="Arial" w:cs="Arial"/>
                <w:sz w:val="20"/>
                <w:szCs w:val="24"/>
                <w:lang w:eastAsia="zh-CN"/>
              </w:rPr>
              <w:t>nspection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D" w:rsidRPr="00FC096D" w:rsidRDefault="0005782D" w:rsidP="007D7BA7">
            <w:pPr>
              <w:spacing w:before="80" w:after="40"/>
              <w:rPr>
                <w:rFonts w:ascii="Arial" w:eastAsia="SimSun" w:hAnsi="Arial"/>
                <w:sz w:val="20"/>
                <w:szCs w:val="24"/>
                <w:lang w:eastAsia="zh-CN"/>
              </w:rPr>
            </w:pPr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  <w:instrText xml:space="preserve"> FORMTEXT </w:instrText>
            </w:r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</w:r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separate"/>
            </w:r>
            <w:r w:rsidRPr="00FC096D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FC096D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FC096D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FC096D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FC096D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82D" w:rsidRPr="00FC096D" w:rsidRDefault="00D71407" w:rsidP="00D71407">
            <w:pPr>
              <w:spacing w:before="80" w:after="40"/>
              <w:rPr>
                <w:rFonts w:ascii="Arial" w:eastAsia="SimSun" w:hAnsi="Arial"/>
                <w:sz w:val="20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sz w:val="20"/>
                <w:szCs w:val="24"/>
                <w:lang w:eastAsia="zh-CN"/>
              </w:rPr>
              <w:t xml:space="preserve"> Food Hygiene R</w:t>
            </w:r>
            <w:r w:rsidR="0005782D" w:rsidRPr="00FC096D">
              <w:rPr>
                <w:rFonts w:ascii="Arial" w:eastAsia="SimSun" w:hAnsi="Arial" w:cs="Arial"/>
                <w:sz w:val="20"/>
                <w:szCs w:val="24"/>
                <w:lang w:eastAsia="zh-CN"/>
              </w:rPr>
              <w:t>ating given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D" w:rsidRPr="00FC096D" w:rsidRDefault="0005782D" w:rsidP="007D7BA7">
            <w:pPr>
              <w:spacing w:before="80" w:after="40"/>
              <w:rPr>
                <w:rFonts w:ascii="Arial" w:eastAsia="SimSun" w:hAnsi="Arial"/>
                <w:sz w:val="20"/>
                <w:szCs w:val="24"/>
                <w:lang w:eastAsia="zh-CN"/>
              </w:rPr>
            </w:pPr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  <w:instrText xml:space="preserve"> FORMTEXT </w:instrText>
            </w:r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</w:r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separate"/>
            </w:r>
            <w:r w:rsidRPr="00FC096D">
              <w:rPr>
                <w:rFonts w:ascii="Arial" w:eastAsia="SimSun" w:hAnsi="Cambria Math" w:cs="Cambria Math"/>
                <w:noProof/>
                <w:sz w:val="20"/>
                <w:szCs w:val="24"/>
                <w:lang w:eastAsia="zh-CN"/>
              </w:rPr>
              <w:t> </w:t>
            </w:r>
            <w:r w:rsidRPr="00FC096D">
              <w:rPr>
                <w:rFonts w:ascii="Arial" w:eastAsia="SimSun" w:hAnsi="Cambria Math" w:cs="Cambria Math"/>
                <w:noProof/>
                <w:sz w:val="20"/>
                <w:szCs w:val="24"/>
                <w:lang w:eastAsia="zh-CN"/>
              </w:rPr>
              <w:t> </w:t>
            </w:r>
            <w:r w:rsidRPr="00FC096D">
              <w:rPr>
                <w:rFonts w:ascii="Arial" w:eastAsia="SimSun" w:hAnsi="Cambria Math" w:cs="Cambria Math"/>
                <w:noProof/>
                <w:sz w:val="20"/>
                <w:szCs w:val="24"/>
                <w:lang w:eastAsia="zh-CN"/>
              </w:rPr>
              <w:t> </w:t>
            </w:r>
            <w:r w:rsidRPr="00FC096D">
              <w:rPr>
                <w:rFonts w:ascii="Arial" w:eastAsia="SimSun" w:hAnsi="Cambria Math" w:cs="Cambria Math"/>
                <w:noProof/>
                <w:sz w:val="20"/>
                <w:szCs w:val="24"/>
                <w:lang w:eastAsia="zh-CN"/>
              </w:rPr>
              <w:t> </w:t>
            </w:r>
            <w:r w:rsidRPr="00FC096D">
              <w:rPr>
                <w:rFonts w:ascii="Arial" w:eastAsia="SimSun" w:hAnsi="Cambria Math" w:cs="Cambria Math"/>
                <w:noProof/>
                <w:sz w:val="20"/>
                <w:szCs w:val="24"/>
                <w:lang w:eastAsia="zh-CN"/>
              </w:rPr>
              <w:t> </w:t>
            </w:r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end"/>
            </w:r>
          </w:p>
        </w:tc>
      </w:tr>
      <w:tr w:rsidR="0005782D" w:rsidRPr="00FC096D" w:rsidTr="007D7BA7">
        <w:trPr>
          <w:cantSplit/>
        </w:trPr>
        <w:tc>
          <w:tcPr>
            <w:tcW w:w="103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5782D" w:rsidRPr="00FC096D" w:rsidRDefault="0005782D" w:rsidP="007D7BA7">
            <w:pPr>
              <w:spacing w:after="20"/>
              <w:rPr>
                <w:rFonts w:ascii="Arial" w:eastAsia="SimSun" w:hAnsi="Arial"/>
                <w:b/>
                <w:i/>
                <w:sz w:val="16"/>
                <w:szCs w:val="24"/>
                <w:lang w:eastAsia="zh-CN"/>
              </w:rPr>
            </w:pPr>
            <w:r w:rsidRPr="00FC096D">
              <w:rPr>
                <w:rFonts w:ascii="Arial" w:eastAsia="SimSun" w:hAnsi="Arial"/>
                <w:b/>
                <w:i/>
                <w:noProof/>
                <w:sz w:val="1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90170</wp:posOffset>
                      </wp:positionV>
                      <wp:extent cx="6492240" cy="0"/>
                      <wp:effectExtent l="15240" t="13335" r="17145" b="1524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9224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80EF5C"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7.1pt" to="511.8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//kHwIAADcEAAAOAAAAZHJzL2Uyb0RvYy54bWysU8uu0zAQ3SPxD5b3bZKS20fU9AolLZsL&#10;VOrlA1zbSSwcj2W7TSvEv2O7DyhsEGLj58zxmTPHy+dTL9GRGytAlTgbpxhxRYEJ1Zb4y+tmNMfI&#10;OqIYkaB4ic/c4ufV2zfLQRd8Ah1Ixg3yIMoWgy5x55wuksTSjvfEjkFz5S8bMD1xfmvahBkyePRe&#10;JpM0nSYDGKYNUG6tP60vl3gV8ZuGU/e5aSx3SJbYc3NxNHHchzFZLUnRGqI7Qa80yD+w6IlQ/tE7&#10;VE0cQQcj/oDqBTVgoXFjCn0CTSMojzX4arL0t2p2HdE81uLFsfouk/1/sPTTcWuQYCWeYaRI71u0&#10;c4aItnOoAqW8gGDQLOg0aFv48EptTaiUntROvwD9apGCqiOq5ZHv61l7kCxkJA8pYWO1f20/fATm&#10;Y8jBQRTt1Jg+QHo50Cn25nzvDT85RP3hNF9MJrlvIb3dJaS4JWpj3QcOPQqLEkuhgmykIMcX6wIR&#10;UtxCwrGCjZAytl4qNJR48pSnacywIAULtyHOmnZfSYOOJLgnnac+6IL2EGbgoFhE6zhh6+vaESEv&#10;a/+6VAHP1+L5XFcXe3xbpIv1fD3PR/lkuh7laV2P3m+qfDTdZLOn+l1dVXX2PVDL8qITjHEV2N2s&#10;muV/Z4Xrp7mY7G7Wuw7JI3oUzJO9zZF0bGbo38UJe2DnrQlqhL56d8bg608K9v91H6N+/vfVDwAA&#10;AP//AwBQSwMEFAAGAAgAAAAhACCFJD/cAAAACAEAAA8AAABkcnMvZG93bnJldi54bWxMj0FLw0AQ&#10;he9C/8MyghexG1OpErMpIgp6EDEVvG53p0lsdjbsbtP03zvFg56GN+/x5ptyNblejBhi50nB9TwD&#10;gWS87ahR8Ll+vroDEZMmq3tPqOCIEVbV7KzUhfUH+sCxTo3gEoqFVtCmNBRSRtOi03HuByT2tj44&#10;nViGRtqgD1zuepln2VI63RFfaPWAjy2aXb13Cuqv43foppcn80r1uDXRyvfLN6UuzqeHexAJp/QX&#10;hhM+o0PFTBu/JxtFz3rBQR43OYiTneWLWxCb342sSvn/geoHAAD//wMAUEsBAi0AFAAGAAgAAAAh&#10;ALaDOJL+AAAA4QEAABMAAAAAAAAAAAAAAAAAAAAAAFtDb250ZW50X1R5cGVzXS54bWxQSwECLQAU&#10;AAYACAAAACEAOP0h/9YAAACUAQAACwAAAAAAAAAAAAAAAAAvAQAAX3JlbHMvLnJlbHNQSwECLQAU&#10;AAYACAAAACEA8wf/5B8CAAA3BAAADgAAAAAAAAAAAAAAAAAuAgAAZHJzL2Uyb0RvYy54bWxQSwEC&#10;LQAUAAYACAAAACEAIIUkP9wAAAAIAQAADwAAAAAAAAAAAAAAAAB5BAAAZHJzL2Rvd25yZXYueG1s&#10;UEsFBgAAAAAEAAQA8wAAAIIFAAAAAA==&#10;" o:allowincell="f" strokecolor="green" strokeweight="2pt"/>
                  </w:pict>
                </mc:Fallback>
              </mc:AlternateContent>
            </w:r>
          </w:p>
          <w:p w:rsidR="0005782D" w:rsidRPr="00FC096D" w:rsidRDefault="0005782D" w:rsidP="007D7BA7">
            <w:pPr>
              <w:keepNext/>
              <w:outlineLvl w:val="1"/>
              <w:rPr>
                <w:rFonts w:ascii="Arial" w:eastAsia="SimSun" w:hAnsi="Arial"/>
                <w:b/>
                <w:color w:val="76C63A"/>
                <w:sz w:val="22"/>
                <w:szCs w:val="24"/>
                <w:lang w:eastAsia="zh-CN"/>
              </w:rPr>
            </w:pPr>
            <w:r w:rsidRPr="00FC096D">
              <w:rPr>
                <w:rFonts w:ascii="Arial" w:eastAsia="SimSun" w:hAnsi="Arial"/>
                <w:b/>
                <w:color w:val="76C63A"/>
                <w:sz w:val="22"/>
                <w:szCs w:val="24"/>
                <w:lang w:eastAsia="zh-CN"/>
              </w:rPr>
              <w:t>Action taken</w:t>
            </w:r>
          </w:p>
          <w:p w:rsidR="0005782D" w:rsidRPr="00FC096D" w:rsidRDefault="0005782D" w:rsidP="007D7BA7">
            <w:pPr>
              <w:spacing w:after="20"/>
              <w:rPr>
                <w:rFonts w:ascii="Arial" w:eastAsia="SimSun" w:hAnsi="Arial" w:cs="Arial"/>
                <w:color w:val="000000"/>
                <w:sz w:val="20"/>
                <w:lang w:eastAsia="zh-CN"/>
              </w:rPr>
            </w:pPr>
            <w:r w:rsidRPr="00FC096D">
              <w:rPr>
                <w:rFonts w:ascii="Arial" w:eastAsia="SimSun" w:hAnsi="Arial" w:cs="Arial"/>
                <w:color w:val="000000"/>
                <w:sz w:val="20"/>
                <w:lang w:eastAsia="zh-CN"/>
              </w:rPr>
              <w:t>Please describe the remedial action you have taken with reference to the issues identified in the inspection letter/report provide</w:t>
            </w:r>
            <w:r w:rsidR="00424C74">
              <w:rPr>
                <w:rFonts w:ascii="Arial" w:eastAsia="SimSun" w:hAnsi="Arial" w:cs="Arial"/>
                <w:color w:val="000000"/>
                <w:sz w:val="20"/>
                <w:lang w:eastAsia="zh-CN"/>
              </w:rPr>
              <w:t>d to you by your District C</w:t>
            </w:r>
            <w:r>
              <w:rPr>
                <w:rFonts w:ascii="Arial" w:eastAsia="SimSun" w:hAnsi="Arial" w:cs="Arial"/>
                <w:color w:val="000000"/>
                <w:sz w:val="20"/>
                <w:lang w:eastAsia="zh-CN"/>
              </w:rPr>
              <w:t>ouncil</w:t>
            </w:r>
            <w:r w:rsidRPr="00FC096D">
              <w:rPr>
                <w:rFonts w:ascii="Arial" w:eastAsia="SimSun" w:hAnsi="Arial" w:cs="Arial"/>
                <w:color w:val="000000"/>
                <w:sz w:val="20"/>
                <w:lang w:eastAsia="zh-CN"/>
              </w:rPr>
              <w:t xml:space="preserve"> with your score:</w:t>
            </w: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27"/>
              <w:gridCol w:w="8079"/>
            </w:tblGrid>
            <w:tr w:rsidR="0005782D" w:rsidRPr="00FC096D" w:rsidTr="007D7BA7">
              <w:trPr>
                <w:cantSplit/>
              </w:trPr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5782D" w:rsidRPr="00FC096D" w:rsidRDefault="0005782D" w:rsidP="007D7BA7">
                  <w:pPr>
                    <w:spacing w:before="120" w:after="20"/>
                    <w:ind w:left="-108"/>
                    <w:rPr>
                      <w:rFonts w:ascii="Arial" w:eastAsia="SimSun" w:hAnsi="Arial"/>
                      <w:sz w:val="20"/>
                      <w:szCs w:val="24"/>
                      <w:lang w:eastAsia="zh-CN"/>
                    </w:rPr>
                  </w:pPr>
                  <w:r w:rsidRPr="00FC096D">
                    <w:rPr>
                      <w:rFonts w:ascii="Arial" w:eastAsia="SimSun" w:hAnsi="Arial" w:cs="Arial"/>
                      <w:sz w:val="20"/>
                      <w:szCs w:val="24"/>
                      <w:lang w:eastAsia="zh-CN"/>
                    </w:rPr>
                    <w:t>Compliance with food hygiene and safety procedures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82D" w:rsidRPr="00FC096D" w:rsidRDefault="0005782D" w:rsidP="007D7BA7">
                  <w:pPr>
                    <w:spacing w:before="80" w:after="40"/>
                    <w:rPr>
                      <w:rFonts w:ascii="Arial" w:eastAsia="SimSun" w:hAnsi="Arial"/>
                      <w:sz w:val="20"/>
                      <w:szCs w:val="24"/>
                      <w:lang w:eastAsia="zh-CN"/>
                    </w:rPr>
                  </w:pPr>
                  <w:r w:rsidRPr="00FC096D">
                    <w:rPr>
                      <w:rFonts w:ascii="Arial" w:eastAsia="SimSun" w:hAnsi="Arial"/>
                      <w:sz w:val="20"/>
                      <w:szCs w:val="24"/>
                      <w:lang w:eastAsia="zh-CN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FC096D">
                    <w:rPr>
                      <w:rFonts w:ascii="Arial" w:eastAsia="SimSun" w:hAnsi="Arial"/>
                      <w:sz w:val="20"/>
                      <w:szCs w:val="24"/>
                      <w:lang w:eastAsia="zh-CN"/>
                    </w:rPr>
                    <w:instrText xml:space="preserve"> FORMTEXT </w:instrText>
                  </w:r>
                  <w:r w:rsidRPr="00FC096D">
                    <w:rPr>
                      <w:rFonts w:ascii="Arial" w:eastAsia="SimSun" w:hAnsi="Arial"/>
                      <w:sz w:val="20"/>
                      <w:szCs w:val="24"/>
                      <w:lang w:eastAsia="zh-CN"/>
                    </w:rPr>
                  </w:r>
                  <w:r w:rsidRPr="00FC096D">
                    <w:rPr>
                      <w:rFonts w:ascii="Arial" w:eastAsia="SimSun" w:hAnsi="Arial"/>
                      <w:sz w:val="20"/>
                      <w:szCs w:val="24"/>
                      <w:lang w:eastAsia="zh-CN"/>
                    </w:rPr>
                    <w:fldChar w:fldCharType="separate"/>
                  </w:r>
                  <w:r w:rsidRPr="00FC096D">
                    <w:rPr>
                      <w:rFonts w:ascii="Arial" w:eastAsia="SimSun" w:hAnsi="Cambria Math" w:cs="Cambria Math"/>
                      <w:noProof/>
                      <w:sz w:val="20"/>
                      <w:szCs w:val="24"/>
                      <w:lang w:eastAsia="zh-CN"/>
                    </w:rPr>
                    <w:t> </w:t>
                  </w:r>
                  <w:r w:rsidRPr="00FC096D">
                    <w:rPr>
                      <w:rFonts w:ascii="Arial" w:eastAsia="SimSun" w:hAnsi="Cambria Math" w:cs="Cambria Math"/>
                      <w:noProof/>
                      <w:sz w:val="20"/>
                      <w:szCs w:val="24"/>
                      <w:lang w:eastAsia="zh-CN"/>
                    </w:rPr>
                    <w:t> </w:t>
                  </w:r>
                  <w:r w:rsidRPr="00FC096D">
                    <w:rPr>
                      <w:rFonts w:ascii="Arial" w:eastAsia="SimSun" w:hAnsi="Cambria Math" w:cs="Cambria Math"/>
                      <w:noProof/>
                      <w:sz w:val="20"/>
                      <w:szCs w:val="24"/>
                      <w:lang w:eastAsia="zh-CN"/>
                    </w:rPr>
                    <w:t> </w:t>
                  </w:r>
                  <w:r w:rsidRPr="00FC096D">
                    <w:rPr>
                      <w:rFonts w:ascii="Arial" w:eastAsia="SimSun" w:hAnsi="Cambria Math" w:cs="Cambria Math"/>
                      <w:noProof/>
                      <w:sz w:val="20"/>
                      <w:szCs w:val="24"/>
                      <w:lang w:eastAsia="zh-CN"/>
                    </w:rPr>
                    <w:t> </w:t>
                  </w:r>
                  <w:r w:rsidRPr="00FC096D">
                    <w:rPr>
                      <w:rFonts w:ascii="Arial" w:eastAsia="SimSun" w:hAnsi="Cambria Math" w:cs="Cambria Math"/>
                      <w:noProof/>
                      <w:sz w:val="20"/>
                      <w:szCs w:val="24"/>
                      <w:lang w:eastAsia="zh-CN"/>
                    </w:rPr>
                    <w:t> </w:t>
                  </w:r>
                  <w:r w:rsidRPr="00FC096D">
                    <w:rPr>
                      <w:rFonts w:ascii="Arial" w:eastAsia="SimSun" w:hAnsi="Arial"/>
                      <w:sz w:val="20"/>
                      <w:szCs w:val="24"/>
                      <w:lang w:eastAsia="zh-CN"/>
                    </w:rPr>
                    <w:fldChar w:fldCharType="end"/>
                  </w:r>
                </w:p>
              </w:tc>
            </w:tr>
          </w:tbl>
          <w:p w:rsidR="0005782D" w:rsidRPr="00FC096D" w:rsidRDefault="0005782D" w:rsidP="007D7BA7">
            <w:pPr>
              <w:tabs>
                <w:tab w:val="left" w:pos="142"/>
              </w:tabs>
              <w:spacing w:after="20"/>
              <w:rPr>
                <w:rFonts w:ascii="Arial" w:eastAsia="SimSun" w:hAnsi="Arial"/>
                <w:i/>
                <w:sz w:val="20"/>
                <w:szCs w:val="24"/>
                <w:lang w:eastAsia="zh-CN"/>
              </w:rPr>
            </w:pPr>
          </w:p>
        </w:tc>
      </w:tr>
      <w:tr w:rsidR="0005782D" w:rsidRPr="00FC096D" w:rsidTr="007D7BA7">
        <w:trPr>
          <w:cantSplit/>
        </w:trPr>
        <w:tc>
          <w:tcPr>
            <w:tcW w:w="103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5782D" w:rsidRPr="00FC096D" w:rsidRDefault="0005782D" w:rsidP="007D7BA7">
            <w:pPr>
              <w:spacing w:after="20"/>
              <w:rPr>
                <w:rFonts w:ascii="Arial" w:eastAsia="SimSun" w:hAnsi="Arial"/>
                <w:sz w:val="6"/>
                <w:szCs w:val="6"/>
                <w:lang w:eastAsia="zh-CN"/>
              </w:rPr>
            </w:pP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27"/>
              <w:gridCol w:w="8079"/>
            </w:tblGrid>
            <w:tr w:rsidR="0005782D" w:rsidRPr="00FC096D" w:rsidTr="007D7BA7">
              <w:trPr>
                <w:cantSplit/>
              </w:trPr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5782D" w:rsidRPr="00FC096D" w:rsidRDefault="0005782D" w:rsidP="007D7BA7">
                  <w:pPr>
                    <w:spacing w:before="120" w:after="20"/>
                    <w:ind w:left="-108"/>
                    <w:rPr>
                      <w:rFonts w:ascii="Arial" w:eastAsia="SimSun" w:hAnsi="Arial"/>
                      <w:sz w:val="20"/>
                      <w:szCs w:val="24"/>
                      <w:lang w:eastAsia="zh-CN"/>
                    </w:rPr>
                  </w:pPr>
                  <w:r w:rsidRPr="00FC096D">
                    <w:rPr>
                      <w:rFonts w:ascii="Arial" w:eastAsia="SimSun" w:hAnsi="Arial" w:cs="Arial"/>
                      <w:sz w:val="20"/>
                      <w:szCs w:val="24"/>
                      <w:lang w:eastAsia="zh-CN"/>
                    </w:rPr>
                    <w:t>Compliance with structural requirements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82D" w:rsidRPr="00FC096D" w:rsidRDefault="0005782D" w:rsidP="007D7BA7">
                  <w:pPr>
                    <w:spacing w:before="80" w:after="40"/>
                    <w:rPr>
                      <w:rFonts w:ascii="Arial" w:eastAsia="SimSun" w:hAnsi="Arial"/>
                      <w:sz w:val="20"/>
                      <w:szCs w:val="24"/>
                      <w:lang w:eastAsia="zh-CN"/>
                    </w:rPr>
                  </w:pPr>
                  <w:r w:rsidRPr="00FC096D">
                    <w:rPr>
                      <w:rFonts w:ascii="Arial" w:eastAsia="SimSun" w:hAnsi="Arial"/>
                      <w:sz w:val="20"/>
                      <w:szCs w:val="24"/>
                      <w:lang w:eastAsia="zh-CN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FC096D">
                    <w:rPr>
                      <w:rFonts w:ascii="Arial" w:eastAsia="SimSun" w:hAnsi="Arial"/>
                      <w:sz w:val="20"/>
                      <w:szCs w:val="24"/>
                      <w:lang w:eastAsia="zh-CN"/>
                    </w:rPr>
                    <w:instrText xml:space="preserve"> FORMTEXT </w:instrText>
                  </w:r>
                  <w:r w:rsidRPr="00FC096D">
                    <w:rPr>
                      <w:rFonts w:ascii="Arial" w:eastAsia="SimSun" w:hAnsi="Arial"/>
                      <w:sz w:val="20"/>
                      <w:szCs w:val="24"/>
                      <w:lang w:eastAsia="zh-CN"/>
                    </w:rPr>
                  </w:r>
                  <w:r w:rsidRPr="00FC096D">
                    <w:rPr>
                      <w:rFonts w:ascii="Arial" w:eastAsia="SimSun" w:hAnsi="Arial"/>
                      <w:sz w:val="20"/>
                      <w:szCs w:val="24"/>
                      <w:lang w:eastAsia="zh-CN"/>
                    </w:rPr>
                    <w:fldChar w:fldCharType="separate"/>
                  </w:r>
                  <w:r w:rsidRPr="00FC096D">
                    <w:rPr>
                      <w:rFonts w:ascii="Arial" w:eastAsia="SimSun" w:hAnsi="Cambria Math" w:cs="Cambria Math"/>
                      <w:noProof/>
                      <w:sz w:val="20"/>
                      <w:szCs w:val="24"/>
                      <w:lang w:eastAsia="zh-CN"/>
                    </w:rPr>
                    <w:t> </w:t>
                  </w:r>
                  <w:r w:rsidRPr="00FC096D">
                    <w:rPr>
                      <w:rFonts w:ascii="Arial" w:eastAsia="SimSun" w:hAnsi="Cambria Math" w:cs="Cambria Math"/>
                      <w:noProof/>
                      <w:sz w:val="20"/>
                      <w:szCs w:val="24"/>
                      <w:lang w:eastAsia="zh-CN"/>
                    </w:rPr>
                    <w:t> </w:t>
                  </w:r>
                  <w:r w:rsidRPr="00FC096D">
                    <w:rPr>
                      <w:rFonts w:ascii="Arial" w:eastAsia="SimSun" w:hAnsi="Cambria Math" w:cs="Cambria Math"/>
                      <w:noProof/>
                      <w:sz w:val="20"/>
                      <w:szCs w:val="24"/>
                      <w:lang w:eastAsia="zh-CN"/>
                    </w:rPr>
                    <w:t> </w:t>
                  </w:r>
                  <w:r w:rsidRPr="00FC096D">
                    <w:rPr>
                      <w:rFonts w:ascii="Arial" w:eastAsia="SimSun" w:hAnsi="Cambria Math" w:cs="Cambria Math"/>
                      <w:noProof/>
                      <w:sz w:val="20"/>
                      <w:szCs w:val="24"/>
                      <w:lang w:eastAsia="zh-CN"/>
                    </w:rPr>
                    <w:t> </w:t>
                  </w:r>
                  <w:r w:rsidRPr="00FC096D">
                    <w:rPr>
                      <w:rFonts w:ascii="Arial" w:eastAsia="SimSun" w:hAnsi="Cambria Math" w:cs="Cambria Math"/>
                      <w:noProof/>
                      <w:sz w:val="20"/>
                      <w:szCs w:val="24"/>
                      <w:lang w:eastAsia="zh-CN"/>
                    </w:rPr>
                    <w:t> </w:t>
                  </w:r>
                  <w:r w:rsidRPr="00FC096D">
                    <w:rPr>
                      <w:rFonts w:ascii="Arial" w:eastAsia="SimSun" w:hAnsi="Arial"/>
                      <w:sz w:val="20"/>
                      <w:szCs w:val="24"/>
                      <w:lang w:eastAsia="zh-CN"/>
                    </w:rPr>
                    <w:fldChar w:fldCharType="end"/>
                  </w:r>
                </w:p>
              </w:tc>
            </w:tr>
          </w:tbl>
          <w:p w:rsidR="0005782D" w:rsidRPr="00FC096D" w:rsidRDefault="0005782D" w:rsidP="007D7BA7">
            <w:pPr>
              <w:spacing w:after="20"/>
              <w:rPr>
                <w:rFonts w:ascii="Arial" w:eastAsia="SimSun" w:hAnsi="Arial"/>
                <w:sz w:val="6"/>
                <w:szCs w:val="6"/>
                <w:lang w:eastAsia="zh-CN"/>
              </w:rPr>
            </w:pP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27"/>
              <w:gridCol w:w="8079"/>
            </w:tblGrid>
            <w:tr w:rsidR="0005782D" w:rsidRPr="00FC096D" w:rsidTr="007D7BA7">
              <w:trPr>
                <w:cantSplit/>
              </w:trPr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5782D" w:rsidRPr="00FC096D" w:rsidRDefault="0005782D" w:rsidP="007D7BA7">
                  <w:pPr>
                    <w:spacing w:before="120" w:after="20"/>
                    <w:ind w:left="-108"/>
                    <w:rPr>
                      <w:rFonts w:ascii="Arial" w:eastAsia="SimSun" w:hAnsi="Arial"/>
                      <w:sz w:val="20"/>
                      <w:szCs w:val="24"/>
                      <w:lang w:eastAsia="zh-CN"/>
                    </w:rPr>
                  </w:pPr>
                  <w:r w:rsidRPr="00FC096D">
                    <w:rPr>
                      <w:rFonts w:ascii="Arial" w:eastAsia="SimSun" w:hAnsi="Arial" w:cs="Arial"/>
                      <w:sz w:val="20"/>
                      <w:szCs w:val="24"/>
                      <w:lang w:eastAsia="zh-CN"/>
                    </w:rPr>
                    <w:t>Confidence in management/control procedures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82D" w:rsidRPr="00FC096D" w:rsidRDefault="0005782D" w:rsidP="007D7BA7">
                  <w:pPr>
                    <w:spacing w:before="80" w:after="40"/>
                    <w:rPr>
                      <w:rFonts w:ascii="Arial" w:eastAsia="SimSun" w:hAnsi="Arial"/>
                      <w:sz w:val="20"/>
                      <w:szCs w:val="24"/>
                      <w:lang w:eastAsia="zh-CN"/>
                    </w:rPr>
                  </w:pPr>
                  <w:r w:rsidRPr="00FC096D">
                    <w:rPr>
                      <w:rFonts w:ascii="Arial" w:eastAsia="SimSun" w:hAnsi="Arial"/>
                      <w:sz w:val="20"/>
                      <w:szCs w:val="24"/>
                      <w:lang w:eastAsia="zh-CN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FC096D">
                    <w:rPr>
                      <w:rFonts w:ascii="Arial" w:eastAsia="SimSun" w:hAnsi="Arial"/>
                      <w:sz w:val="20"/>
                      <w:szCs w:val="24"/>
                      <w:lang w:eastAsia="zh-CN"/>
                    </w:rPr>
                    <w:instrText xml:space="preserve"> FORMTEXT </w:instrText>
                  </w:r>
                  <w:r w:rsidRPr="00FC096D">
                    <w:rPr>
                      <w:rFonts w:ascii="Arial" w:eastAsia="SimSun" w:hAnsi="Arial"/>
                      <w:sz w:val="20"/>
                      <w:szCs w:val="24"/>
                      <w:lang w:eastAsia="zh-CN"/>
                    </w:rPr>
                  </w:r>
                  <w:r w:rsidRPr="00FC096D">
                    <w:rPr>
                      <w:rFonts w:ascii="Arial" w:eastAsia="SimSun" w:hAnsi="Arial"/>
                      <w:sz w:val="20"/>
                      <w:szCs w:val="24"/>
                      <w:lang w:eastAsia="zh-CN"/>
                    </w:rPr>
                    <w:fldChar w:fldCharType="separate"/>
                  </w:r>
                  <w:r w:rsidRPr="00FC096D">
                    <w:rPr>
                      <w:rFonts w:ascii="Arial" w:eastAsia="SimSun" w:hAnsi="Cambria Math" w:cs="Cambria Math"/>
                      <w:noProof/>
                      <w:sz w:val="20"/>
                      <w:szCs w:val="24"/>
                      <w:lang w:eastAsia="zh-CN"/>
                    </w:rPr>
                    <w:t> </w:t>
                  </w:r>
                  <w:r w:rsidRPr="00FC096D">
                    <w:rPr>
                      <w:rFonts w:ascii="Arial" w:eastAsia="SimSun" w:hAnsi="Cambria Math" w:cs="Cambria Math"/>
                      <w:noProof/>
                      <w:sz w:val="20"/>
                      <w:szCs w:val="24"/>
                      <w:lang w:eastAsia="zh-CN"/>
                    </w:rPr>
                    <w:t> </w:t>
                  </w:r>
                  <w:r w:rsidRPr="00FC096D">
                    <w:rPr>
                      <w:rFonts w:ascii="Arial" w:eastAsia="SimSun" w:hAnsi="Cambria Math" w:cs="Cambria Math"/>
                      <w:noProof/>
                      <w:sz w:val="20"/>
                      <w:szCs w:val="24"/>
                      <w:lang w:eastAsia="zh-CN"/>
                    </w:rPr>
                    <w:t> </w:t>
                  </w:r>
                  <w:r w:rsidRPr="00FC096D">
                    <w:rPr>
                      <w:rFonts w:ascii="Arial" w:eastAsia="SimSun" w:hAnsi="Cambria Math" w:cs="Cambria Math"/>
                      <w:noProof/>
                      <w:sz w:val="20"/>
                      <w:szCs w:val="24"/>
                      <w:lang w:eastAsia="zh-CN"/>
                    </w:rPr>
                    <w:t> </w:t>
                  </w:r>
                  <w:r w:rsidRPr="00FC096D">
                    <w:rPr>
                      <w:rFonts w:ascii="Arial" w:eastAsia="SimSun" w:hAnsi="Cambria Math" w:cs="Cambria Math"/>
                      <w:noProof/>
                      <w:sz w:val="20"/>
                      <w:szCs w:val="24"/>
                      <w:lang w:eastAsia="zh-CN"/>
                    </w:rPr>
                    <w:t> </w:t>
                  </w:r>
                  <w:r w:rsidRPr="00FC096D">
                    <w:rPr>
                      <w:rFonts w:ascii="Arial" w:eastAsia="SimSun" w:hAnsi="Arial"/>
                      <w:sz w:val="20"/>
                      <w:szCs w:val="24"/>
                      <w:lang w:eastAsia="zh-CN"/>
                    </w:rPr>
                    <w:fldChar w:fldCharType="end"/>
                  </w:r>
                </w:p>
              </w:tc>
            </w:tr>
          </w:tbl>
          <w:p w:rsidR="0005782D" w:rsidRPr="00FC096D" w:rsidRDefault="0005782D" w:rsidP="007D7BA7">
            <w:pPr>
              <w:spacing w:before="80" w:after="20"/>
              <w:rPr>
                <w:rFonts w:ascii="Arial" w:eastAsia="SimSun" w:hAnsi="Arial"/>
                <w:sz w:val="20"/>
                <w:szCs w:val="24"/>
                <w:lang w:eastAsia="zh-CN"/>
              </w:rPr>
            </w:pPr>
          </w:p>
        </w:tc>
      </w:tr>
      <w:tr w:rsidR="0005782D" w:rsidRPr="00FC096D" w:rsidTr="007D7BA7">
        <w:trPr>
          <w:cantSplit/>
        </w:trPr>
        <w:tc>
          <w:tcPr>
            <w:tcW w:w="103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5782D" w:rsidRPr="00FC096D" w:rsidRDefault="0005782D" w:rsidP="007D7BA7">
            <w:pPr>
              <w:spacing w:after="20"/>
              <w:rPr>
                <w:rFonts w:ascii="Arial" w:eastAsia="SimSun" w:hAnsi="Arial"/>
                <w:sz w:val="8"/>
                <w:szCs w:val="8"/>
                <w:lang w:eastAsia="zh-CN"/>
              </w:rPr>
            </w:pP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1"/>
              <w:gridCol w:w="6095"/>
            </w:tblGrid>
            <w:tr w:rsidR="0005782D" w:rsidRPr="00FC096D" w:rsidTr="007D7BA7">
              <w:trPr>
                <w:cantSplit/>
              </w:trPr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5782D" w:rsidRPr="00FC096D" w:rsidRDefault="0005782D" w:rsidP="007D7BA7">
                  <w:pPr>
                    <w:spacing w:after="20"/>
                    <w:ind w:left="-108"/>
                    <w:rPr>
                      <w:rFonts w:ascii="Arial" w:eastAsia="SimSun" w:hAnsi="Arial"/>
                      <w:sz w:val="20"/>
                      <w:szCs w:val="24"/>
                      <w:lang w:eastAsia="zh-CN"/>
                    </w:rPr>
                  </w:pPr>
                  <w:r w:rsidRPr="00FC096D">
                    <w:rPr>
                      <w:rFonts w:ascii="Arial" w:eastAsia="SimSun" w:hAnsi="Arial" w:cs="Arial"/>
                      <w:color w:val="000000"/>
                      <w:sz w:val="20"/>
                      <w:lang w:eastAsia="zh-CN"/>
                    </w:rPr>
                    <w:t xml:space="preserve">Please provide any other supplementary evidence (e.g. photographs, invoices, copies of relevant HACCP documentation etc.).  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82D" w:rsidRPr="00FC096D" w:rsidRDefault="0005782D" w:rsidP="007D7BA7">
                  <w:pPr>
                    <w:spacing w:before="80" w:after="40"/>
                    <w:rPr>
                      <w:rFonts w:ascii="Arial" w:eastAsia="SimSun" w:hAnsi="Arial"/>
                      <w:sz w:val="20"/>
                      <w:szCs w:val="24"/>
                      <w:lang w:eastAsia="zh-CN"/>
                    </w:rPr>
                  </w:pPr>
                  <w:r w:rsidRPr="00FC096D">
                    <w:rPr>
                      <w:rFonts w:ascii="Arial" w:eastAsia="SimSun" w:hAnsi="Arial"/>
                      <w:sz w:val="20"/>
                      <w:szCs w:val="24"/>
                      <w:lang w:eastAsia="zh-CN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FC096D">
                    <w:rPr>
                      <w:rFonts w:ascii="Arial" w:eastAsia="SimSun" w:hAnsi="Arial"/>
                      <w:sz w:val="20"/>
                      <w:szCs w:val="24"/>
                      <w:lang w:eastAsia="zh-CN"/>
                    </w:rPr>
                    <w:instrText xml:space="preserve"> FORMTEXT </w:instrText>
                  </w:r>
                  <w:r w:rsidRPr="00FC096D">
                    <w:rPr>
                      <w:rFonts w:ascii="Arial" w:eastAsia="SimSun" w:hAnsi="Arial"/>
                      <w:sz w:val="20"/>
                      <w:szCs w:val="24"/>
                      <w:lang w:eastAsia="zh-CN"/>
                    </w:rPr>
                  </w:r>
                  <w:r w:rsidRPr="00FC096D">
                    <w:rPr>
                      <w:rFonts w:ascii="Arial" w:eastAsia="SimSun" w:hAnsi="Arial"/>
                      <w:sz w:val="20"/>
                      <w:szCs w:val="24"/>
                      <w:lang w:eastAsia="zh-CN"/>
                    </w:rPr>
                    <w:fldChar w:fldCharType="separate"/>
                  </w:r>
                  <w:r w:rsidRPr="00FC096D">
                    <w:rPr>
                      <w:rFonts w:ascii="Arial" w:eastAsia="SimSun" w:hAnsi="Cambria Math" w:cs="Cambria Math"/>
                      <w:noProof/>
                      <w:sz w:val="20"/>
                      <w:szCs w:val="24"/>
                      <w:lang w:eastAsia="zh-CN"/>
                    </w:rPr>
                    <w:t> </w:t>
                  </w:r>
                  <w:r w:rsidRPr="00FC096D">
                    <w:rPr>
                      <w:rFonts w:ascii="Arial" w:eastAsia="SimSun" w:hAnsi="Cambria Math" w:cs="Cambria Math"/>
                      <w:noProof/>
                      <w:sz w:val="20"/>
                      <w:szCs w:val="24"/>
                      <w:lang w:eastAsia="zh-CN"/>
                    </w:rPr>
                    <w:t> </w:t>
                  </w:r>
                  <w:r w:rsidRPr="00FC096D">
                    <w:rPr>
                      <w:rFonts w:ascii="Arial" w:eastAsia="SimSun" w:hAnsi="Cambria Math" w:cs="Cambria Math"/>
                      <w:noProof/>
                      <w:sz w:val="20"/>
                      <w:szCs w:val="24"/>
                      <w:lang w:eastAsia="zh-CN"/>
                    </w:rPr>
                    <w:t> </w:t>
                  </w:r>
                  <w:r w:rsidRPr="00FC096D">
                    <w:rPr>
                      <w:rFonts w:ascii="Arial" w:eastAsia="SimSun" w:hAnsi="Cambria Math" w:cs="Cambria Math"/>
                      <w:noProof/>
                      <w:sz w:val="20"/>
                      <w:szCs w:val="24"/>
                      <w:lang w:eastAsia="zh-CN"/>
                    </w:rPr>
                    <w:t> </w:t>
                  </w:r>
                  <w:r w:rsidRPr="00FC096D">
                    <w:rPr>
                      <w:rFonts w:ascii="Arial" w:eastAsia="SimSun" w:hAnsi="Cambria Math" w:cs="Cambria Math"/>
                      <w:noProof/>
                      <w:sz w:val="20"/>
                      <w:szCs w:val="24"/>
                      <w:lang w:eastAsia="zh-CN"/>
                    </w:rPr>
                    <w:t> </w:t>
                  </w:r>
                  <w:r w:rsidRPr="00FC096D">
                    <w:rPr>
                      <w:rFonts w:ascii="Arial" w:eastAsia="SimSun" w:hAnsi="Arial"/>
                      <w:sz w:val="20"/>
                      <w:szCs w:val="24"/>
                      <w:lang w:eastAsia="zh-CN"/>
                    </w:rPr>
                    <w:fldChar w:fldCharType="end"/>
                  </w:r>
                </w:p>
              </w:tc>
            </w:tr>
          </w:tbl>
          <w:p w:rsidR="0005782D" w:rsidRPr="00FC096D" w:rsidRDefault="0005782D" w:rsidP="007D7BA7">
            <w:pPr>
              <w:keepNext/>
              <w:keepLines/>
              <w:spacing w:before="100" w:after="20"/>
              <w:rPr>
                <w:rFonts w:ascii="Arial" w:eastAsia="SimSun" w:hAnsi="Arial" w:cs="Arial"/>
                <w:color w:val="000000"/>
                <w:sz w:val="20"/>
                <w:lang w:eastAsia="zh-CN"/>
              </w:rPr>
            </w:pPr>
          </w:p>
        </w:tc>
      </w:tr>
      <w:tr w:rsidR="0005782D" w:rsidRPr="00FC096D" w:rsidTr="007D7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7" w:type="dxa"/>
          <w:wAfter w:w="1093" w:type="dxa"/>
          <w:cantSplit/>
        </w:trPr>
        <w:tc>
          <w:tcPr>
            <w:tcW w:w="9114" w:type="dxa"/>
            <w:gridSpan w:val="6"/>
          </w:tcPr>
          <w:p w:rsidR="0005782D" w:rsidRPr="00FC096D" w:rsidRDefault="0005782D" w:rsidP="007D7BA7">
            <w:pPr>
              <w:spacing w:after="20"/>
              <w:rPr>
                <w:rFonts w:ascii="Arial" w:eastAsia="SimSun" w:hAnsi="Arial"/>
                <w:sz w:val="8"/>
                <w:szCs w:val="8"/>
                <w:lang w:eastAsia="zh-CN"/>
              </w:rPr>
            </w:pPr>
          </w:p>
        </w:tc>
      </w:tr>
      <w:tr w:rsidR="0005782D" w:rsidRPr="00FC096D" w:rsidTr="007D7BA7">
        <w:trPr>
          <w:cantSplit/>
        </w:trPr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782D" w:rsidRPr="00FC096D" w:rsidRDefault="0005782D" w:rsidP="007D7BA7">
            <w:pPr>
              <w:spacing w:before="120" w:after="20"/>
              <w:ind w:left="180" w:hanging="180"/>
              <w:rPr>
                <w:rFonts w:ascii="Arial" w:eastAsia="SimSun" w:hAnsi="Arial"/>
                <w:sz w:val="20"/>
                <w:szCs w:val="24"/>
                <w:lang w:eastAsia="zh-CN"/>
              </w:rPr>
            </w:pPr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  <w:t>Signature</w:t>
            </w:r>
          </w:p>
        </w:tc>
        <w:tc>
          <w:tcPr>
            <w:tcW w:w="8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2D" w:rsidRPr="00FC096D" w:rsidRDefault="0005782D" w:rsidP="007D7BA7">
            <w:pPr>
              <w:spacing w:before="80" w:after="40"/>
              <w:rPr>
                <w:rFonts w:ascii="Arial" w:eastAsia="SimSun" w:hAnsi="Arial"/>
                <w:sz w:val="20"/>
                <w:szCs w:val="24"/>
                <w:lang w:eastAsia="zh-CN"/>
              </w:rPr>
            </w:pPr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  <w:instrText xml:space="preserve"> FORMTEXT </w:instrText>
            </w:r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</w:r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separate"/>
            </w:r>
            <w:r w:rsidRPr="00FC096D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FC096D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FC096D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FC096D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FC096D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end"/>
            </w:r>
          </w:p>
        </w:tc>
      </w:tr>
      <w:tr w:rsidR="0005782D" w:rsidRPr="00FC096D" w:rsidTr="007D7BA7">
        <w:trPr>
          <w:cantSplit/>
        </w:trPr>
        <w:tc>
          <w:tcPr>
            <w:tcW w:w="103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5782D" w:rsidRPr="00FC096D" w:rsidRDefault="0005782D" w:rsidP="007D7BA7">
            <w:pPr>
              <w:spacing w:after="20"/>
              <w:rPr>
                <w:rFonts w:ascii="Arial" w:eastAsia="SimSun" w:hAnsi="Arial" w:cs="Arial"/>
                <w:sz w:val="6"/>
                <w:szCs w:val="6"/>
                <w:lang w:eastAsia="zh-CN"/>
              </w:rPr>
            </w:pPr>
          </w:p>
        </w:tc>
      </w:tr>
      <w:tr w:rsidR="0005782D" w:rsidRPr="00FC096D" w:rsidTr="007D7BA7">
        <w:trPr>
          <w:cantSplit/>
        </w:trPr>
        <w:tc>
          <w:tcPr>
            <w:tcW w:w="1950" w:type="dxa"/>
            <w:gridSpan w:val="3"/>
            <w:tcBorders>
              <w:top w:val="nil"/>
              <w:left w:val="nil"/>
              <w:bottom w:val="nil"/>
            </w:tcBorders>
          </w:tcPr>
          <w:p w:rsidR="0005782D" w:rsidRPr="00FC096D" w:rsidRDefault="0005782D" w:rsidP="007D7BA7">
            <w:pPr>
              <w:spacing w:before="120" w:after="20"/>
              <w:ind w:left="180" w:hanging="180"/>
              <w:rPr>
                <w:rFonts w:ascii="Arial" w:eastAsia="SimSun" w:hAnsi="Arial"/>
                <w:sz w:val="20"/>
                <w:szCs w:val="24"/>
                <w:lang w:eastAsia="zh-CN"/>
              </w:rPr>
            </w:pPr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  <w:t>Name in capitals</w:t>
            </w:r>
          </w:p>
        </w:tc>
        <w:tc>
          <w:tcPr>
            <w:tcW w:w="8364" w:type="dxa"/>
            <w:gridSpan w:val="5"/>
            <w:tcBorders>
              <w:bottom w:val="single" w:sz="4" w:space="0" w:color="auto"/>
            </w:tcBorders>
          </w:tcPr>
          <w:p w:rsidR="0005782D" w:rsidRPr="00FC096D" w:rsidRDefault="0005782D" w:rsidP="007D7BA7">
            <w:pPr>
              <w:spacing w:before="80" w:after="40"/>
              <w:rPr>
                <w:rFonts w:ascii="Arial" w:eastAsia="SimSun" w:hAnsi="Arial"/>
                <w:sz w:val="20"/>
                <w:szCs w:val="24"/>
                <w:lang w:eastAsia="zh-CN"/>
              </w:rPr>
            </w:pPr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  <w:instrText xml:space="preserve"> FORMTEXT </w:instrText>
            </w:r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</w:r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separate"/>
            </w:r>
            <w:r w:rsidRPr="00FC096D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FC096D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FC096D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FC096D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FC096D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end"/>
            </w:r>
          </w:p>
        </w:tc>
      </w:tr>
    </w:tbl>
    <w:p w:rsidR="0005782D" w:rsidRPr="00FC096D" w:rsidRDefault="0005782D" w:rsidP="0005782D">
      <w:pPr>
        <w:spacing w:after="20"/>
        <w:rPr>
          <w:rFonts w:ascii="Arial" w:eastAsia="SimSun" w:hAnsi="Arial"/>
          <w:b/>
          <w:spacing w:val="-4"/>
          <w:sz w:val="6"/>
          <w:szCs w:val="6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177"/>
        <w:gridCol w:w="1080"/>
        <w:gridCol w:w="2106"/>
      </w:tblGrid>
      <w:tr w:rsidR="0005782D" w:rsidRPr="00FC096D" w:rsidTr="007D7BA7">
        <w:trPr>
          <w:cantSplit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:rsidR="0005782D" w:rsidRPr="00FC096D" w:rsidRDefault="0005782D" w:rsidP="007D7BA7">
            <w:pPr>
              <w:spacing w:before="120" w:after="20"/>
              <w:rPr>
                <w:rFonts w:ascii="Arial" w:eastAsia="SimSun" w:hAnsi="Arial"/>
                <w:sz w:val="20"/>
                <w:szCs w:val="24"/>
                <w:lang w:eastAsia="zh-CN"/>
              </w:rPr>
            </w:pPr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  <w:t>Position</w:t>
            </w:r>
          </w:p>
        </w:tc>
        <w:tc>
          <w:tcPr>
            <w:tcW w:w="5177" w:type="dxa"/>
            <w:tcBorders>
              <w:bottom w:val="single" w:sz="4" w:space="0" w:color="auto"/>
            </w:tcBorders>
          </w:tcPr>
          <w:p w:rsidR="0005782D" w:rsidRPr="00FC096D" w:rsidRDefault="0005782D" w:rsidP="007D7BA7">
            <w:pPr>
              <w:spacing w:before="80" w:after="40"/>
              <w:rPr>
                <w:rFonts w:ascii="Arial" w:eastAsia="SimSun" w:hAnsi="Arial"/>
                <w:sz w:val="20"/>
                <w:szCs w:val="24"/>
                <w:lang w:eastAsia="zh-CN"/>
              </w:rPr>
            </w:pPr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  <w:instrText xml:space="preserve"> FORMTEXT </w:instrText>
            </w:r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</w:r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separate"/>
            </w:r>
            <w:r w:rsidRPr="00FC096D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FC096D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FC096D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FC096D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FC096D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05782D" w:rsidRPr="00FC096D" w:rsidRDefault="0005782D" w:rsidP="007D7BA7">
            <w:pPr>
              <w:spacing w:before="120" w:after="20"/>
              <w:jc w:val="right"/>
              <w:rPr>
                <w:rFonts w:ascii="Arial" w:eastAsia="SimSun" w:hAnsi="Arial"/>
                <w:sz w:val="20"/>
                <w:szCs w:val="24"/>
                <w:lang w:eastAsia="zh-CN"/>
              </w:rPr>
            </w:pPr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  <w:t>Date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05782D" w:rsidRPr="00FC096D" w:rsidRDefault="0005782D" w:rsidP="007D7BA7">
            <w:pPr>
              <w:spacing w:before="80" w:after="40"/>
              <w:rPr>
                <w:rFonts w:ascii="Arial" w:eastAsia="SimSun" w:hAnsi="Arial"/>
                <w:sz w:val="20"/>
                <w:szCs w:val="24"/>
                <w:lang w:eastAsia="zh-CN"/>
              </w:rPr>
            </w:pPr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  <w:instrText xml:space="preserve"> FORMTEXT </w:instrText>
            </w:r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</w:r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separate"/>
            </w:r>
            <w:r w:rsidRPr="00FC096D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FC096D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FC096D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FC096D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FC096D">
              <w:rPr>
                <w:rFonts w:ascii="Arial" w:eastAsia="SimSun" w:hAnsi="Arial"/>
                <w:noProof/>
                <w:sz w:val="20"/>
                <w:szCs w:val="24"/>
                <w:lang w:eastAsia="zh-CN"/>
              </w:rPr>
              <w:t> </w:t>
            </w:r>
            <w:r w:rsidRPr="00FC096D">
              <w:rPr>
                <w:rFonts w:ascii="Arial" w:eastAsia="SimSun" w:hAnsi="Arial"/>
                <w:sz w:val="20"/>
                <w:szCs w:val="24"/>
                <w:lang w:eastAsia="zh-CN"/>
              </w:rPr>
              <w:fldChar w:fldCharType="end"/>
            </w:r>
          </w:p>
        </w:tc>
      </w:tr>
    </w:tbl>
    <w:p w:rsidR="00424C74" w:rsidRPr="00C06ED6" w:rsidRDefault="002946F1" w:rsidP="002946F1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Please now return this form</w:t>
      </w:r>
      <w:r w:rsidR="00025084">
        <w:rPr>
          <w:b/>
          <w:bCs/>
          <w:sz w:val="20"/>
          <w:szCs w:val="20"/>
        </w:rPr>
        <w:t xml:space="preserve"> and payment</w:t>
      </w:r>
      <w:r>
        <w:rPr>
          <w:b/>
          <w:bCs/>
          <w:sz w:val="20"/>
          <w:szCs w:val="20"/>
        </w:rPr>
        <w:t xml:space="preserve"> to: </w:t>
      </w:r>
      <w:r w:rsidR="00424C74">
        <w:rPr>
          <w:b/>
          <w:bCs/>
          <w:sz w:val="20"/>
          <w:szCs w:val="20"/>
        </w:rPr>
        <w:t xml:space="preserve">Fermanagh &amp; Omagh District Council, Environmental Health </w:t>
      </w:r>
      <w:r w:rsidR="00253C01">
        <w:rPr>
          <w:b/>
          <w:bCs/>
          <w:sz w:val="20"/>
          <w:szCs w:val="20"/>
        </w:rPr>
        <w:t>Service</w:t>
      </w:r>
      <w:r w:rsidR="00424C74">
        <w:rPr>
          <w:b/>
          <w:bCs/>
          <w:sz w:val="20"/>
          <w:szCs w:val="20"/>
        </w:rPr>
        <w:t xml:space="preserve">, Townhall, 2 Townhall Street, Enniskillen BT74 7BA or </w:t>
      </w:r>
      <w:r w:rsidR="00C06ED6">
        <w:rPr>
          <w:b/>
          <w:bCs/>
          <w:sz w:val="20"/>
          <w:szCs w:val="20"/>
        </w:rPr>
        <w:t>The Grange</w:t>
      </w:r>
      <w:r w:rsidR="00424C74">
        <w:rPr>
          <w:b/>
          <w:bCs/>
          <w:sz w:val="20"/>
          <w:szCs w:val="20"/>
        </w:rPr>
        <w:t xml:space="preserve">, </w:t>
      </w:r>
      <w:r w:rsidR="00C06ED6">
        <w:rPr>
          <w:b/>
          <w:bCs/>
          <w:sz w:val="20"/>
          <w:szCs w:val="20"/>
        </w:rPr>
        <w:t>Mountjoy Road, Omagh BT79 7BL</w:t>
      </w:r>
    </w:p>
    <w:sectPr w:rsidR="00424C74" w:rsidRPr="00C06ED6" w:rsidSect="00D857CA">
      <w:pgSz w:w="11907" w:h="16840" w:code="9"/>
      <w:pgMar w:top="284" w:right="1134" w:bottom="284" w:left="1134" w:header="720" w:footer="720" w:gutter="0"/>
      <w:paperSrc w:first="2" w:other="2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3F0" w:rsidRDefault="002653F0">
      <w:r>
        <w:separator/>
      </w:r>
    </w:p>
  </w:endnote>
  <w:endnote w:type="continuationSeparator" w:id="0">
    <w:p w:rsidR="002653F0" w:rsidRDefault="00265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3F0" w:rsidRDefault="002653F0">
      <w:r>
        <w:separator/>
      </w:r>
    </w:p>
  </w:footnote>
  <w:footnote w:type="continuationSeparator" w:id="0">
    <w:p w:rsidR="002653F0" w:rsidRDefault="00265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33154EF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.6pt;height:20.4pt" o:bullet="t">
        <v:imagedata r:id="rId1" o:title=""/>
      </v:shape>
    </w:pict>
  </w:numPicBullet>
  <w:numPicBullet w:numPicBulletId="1">
    <w:pict>
      <v:shape id="_x0000_i1027" type="#_x0000_t75" style="width:90.6pt;height:89.4pt" o:bullet="t">
        <v:imagedata r:id="rId2" o:title="bcclogo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E62D07"/>
    <w:multiLevelType w:val="multilevel"/>
    <w:tmpl w:val="A70C1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471881"/>
    <w:multiLevelType w:val="hybridMultilevel"/>
    <w:tmpl w:val="3D78A4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3A26E5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35BF6"/>
    <w:multiLevelType w:val="hybridMultilevel"/>
    <w:tmpl w:val="82FEBB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53047"/>
    <w:multiLevelType w:val="hybridMultilevel"/>
    <w:tmpl w:val="9132B0DC"/>
    <w:lvl w:ilvl="0" w:tplc="F6F81D8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A44FB6"/>
    <w:multiLevelType w:val="hybridMultilevel"/>
    <w:tmpl w:val="F08CDCB4"/>
    <w:lvl w:ilvl="0" w:tplc="08090017">
      <w:start w:val="1"/>
      <w:numFmt w:val="lowerLetter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AFA1DE3"/>
    <w:multiLevelType w:val="hybridMultilevel"/>
    <w:tmpl w:val="7D34BB94"/>
    <w:lvl w:ilvl="0" w:tplc="23A26E5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D69C6"/>
    <w:multiLevelType w:val="hybridMultilevel"/>
    <w:tmpl w:val="6A8E38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5A21DC"/>
    <w:multiLevelType w:val="hybridMultilevel"/>
    <w:tmpl w:val="7D5EF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8"/>
  </w:num>
  <w:num w:numId="1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2D"/>
    <w:rsid w:val="0000778D"/>
    <w:rsid w:val="000202A3"/>
    <w:rsid w:val="00021420"/>
    <w:rsid w:val="000246B6"/>
    <w:rsid w:val="00025084"/>
    <w:rsid w:val="00027283"/>
    <w:rsid w:val="000300D8"/>
    <w:rsid w:val="000372B8"/>
    <w:rsid w:val="0004016B"/>
    <w:rsid w:val="00043820"/>
    <w:rsid w:val="00044AE4"/>
    <w:rsid w:val="0005782D"/>
    <w:rsid w:val="0006507C"/>
    <w:rsid w:val="00072736"/>
    <w:rsid w:val="00073314"/>
    <w:rsid w:val="00074B84"/>
    <w:rsid w:val="00081667"/>
    <w:rsid w:val="00081AB3"/>
    <w:rsid w:val="000A13C7"/>
    <w:rsid w:val="000B7523"/>
    <w:rsid w:val="000C166B"/>
    <w:rsid w:val="000C2E91"/>
    <w:rsid w:val="000C7F97"/>
    <w:rsid w:val="000D544C"/>
    <w:rsid w:val="000F0A5F"/>
    <w:rsid w:val="000F3369"/>
    <w:rsid w:val="000F697F"/>
    <w:rsid w:val="001000AB"/>
    <w:rsid w:val="001106A8"/>
    <w:rsid w:val="00114409"/>
    <w:rsid w:val="001163EC"/>
    <w:rsid w:val="00117DDD"/>
    <w:rsid w:val="001226B9"/>
    <w:rsid w:val="00141D10"/>
    <w:rsid w:val="00147225"/>
    <w:rsid w:val="00157339"/>
    <w:rsid w:val="001614DB"/>
    <w:rsid w:val="00161CD9"/>
    <w:rsid w:val="001623C1"/>
    <w:rsid w:val="00162998"/>
    <w:rsid w:val="00164A1D"/>
    <w:rsid w:val="00170D77"/>
    <w:rsid w:val="001716C3"/>
    <w:rsid w:val="001833C3"/>
    <w:rsid w:val="00186B13"/>
    <w:rsid w:val="0019046A"/>
    <w:rsid w:val="00190597"/>
    <w:rsid w:val="001B12F5"/>
    <w:rsid w:val="001C5C61"/>
    <w:rsid w:val="001C7F95"/>
    <w:rsid w:val="001D31BD"/>
    <w:rsid w:val="001D5C82"/>
    <w:rsid w:val="001D735B"/>
    <w:rsid w:val="001E6EC9"/>
    <w:rsid w:val="001F1495"/>
    <w:rsid w:val="00203B3E"/>
    <w:rsid w:val="002042D2"/>
    <w:rsid w:val="0021047C"/>
    <w:rsid w:val="00212052"/>
    <w:rsid w:val="00217627"/>
    <w:rsid w:val="00223891"/>
    <w:rsid w:val="0022612B"/>
    <w:rsid w:val="00233D9F"/>
    <w:rsid w:val="00245F96"/>
    <w:rsid w:val="00253C01"/>
    <w:rsid w:val="0026019D"/>
    <w:rsid w:val="0026157E"/>
    <w:rsid w:val="00262B12"/>
    <w:rsid w:val="00263069"/>
    <w:rsid w:val="002653F0"/>
    <w:rsid w:val="00265F87"/>
    <w:rsid w:val="0027056E"/>
    <w:rsid w:val="002730D8"/>
    <w:rsid w:val="00280A3B"/>
    <w:rsid w:val="00286807"/>
    <w:rsid w:val="002946F1"/>
    <w:rsid w:val="002B369B"/>
    <w:rsid w:val="002B6D11"/>
    <w:rsid w:val="002C0FCF"/>
    <w:rsid w:val="002C4A3F"/>
    <w:rsid w:val="002C72CE"/>
    <w:rsid w:val="002E2311"/>
    <w:rsid w:val="002E5CEB"/>
    <w:rsid w:val="002E7B78"/>
    <w:rsid w:val="002F412B"/>
    <w:rsid w:val="0030110A"/>
    <w:rsid w:val="003031AE"/>
    <w:rsid w:val="0031126D"/>
    <w:rsid w:val="003208D0"/>
    <w:rsid w:val="00331935"/>
    <w:rsid w:val="00333F1D"/>
    <w:rsid w:val="00335C44"/>
    <w:rsid w:val="003539D5"/>
    <w:rsid w:val="003568FF"/>
    <w:rsid w:val="00373218"/>
    <w:rsid w:val="0037753B"/>
    <w:rsid w:val="00384F1E"/>
    <w:rsid w:val="003853F6"/>
    <w:rsid w:val="003962E3"/>
    <w:rsid w:val="003A6917"/>
    <w:rsid w:val="003A69ED"/>
    <w:rsid w:val="003B1942"/>
    <w:rsid w:val="003B45AB"/>
    <w:rsid w:val="003B530B"/>
    <w:rsid w:val="003B7E45"/>
    <w:rsid w:val="003D321E"/>
    <w:rsid w:val="003E2E4E"/>
    <w:rsid w:val="003E5837"/>
    <w:rsid w:val="003E5B13"/>
    <w:rsid w:val="003F1198"/>
    <w:rsid w:val="003F20EB"/>
    <w:rsid w:val="003F3255"/>
    <w:rsid w:val="00416E2A"/>
    <w:rsid w:val="00421440"/>
    <w:rsid w:val="0042477B"/>
    <w:rsid w:val="00424C74"/>
    <w:rsid w:val="00446E70"/>
    <w:rsid w:val="0044759C"/>
    <w:rsid w:val="00450B56"/>
    <w:rsid w:val="00450C99"/>
    <w:rsid w:val="00455892"/>
    <w:rsid w:val="00456ACA"/>
    <w:rsid w:val="00461292"/>
    <w:rsid w:val="004736B6"/>
    <w:rsid w:val="00475301"/>
    <w:rsid w:val="00485073"/>
    <w:rsid w:val="0048616A"/>
    <w:rsid w:val="00487D98"/>
    <w:rsid w:val="004A68EF"/>
    <w:rsid w:val="004B57B0"/>
    <w:rsid w:val="004C2EAE"/>
    <w:rsid w:val="004D1E76"/>
    <w:rsid w:val="004D6383"/>
    <w:rsid w:val="004E2BEC"/>
    <w:rsid w:val="004E66A3"/>
    <w:rsid w:val="004F66BE"/>
    <w:rsid w:val="005016DC"/>
    <w:rsid w:val="00503791"/>
    <w:rsid w:val="00511829"/>
    <w:rsid w:val="00524632"/>
    <w:rsid w:val="00542164"/>
    <w:rsid w:val="00547A4F"/>
    <w:rsid w:val="005568E8"/>
    <w:rsid w:val="00593616"/>
    <w:rsid w:val="005938A2"/>
    <w:rsid w:val="0059736B"/>
    <w:rsid w:val="005A38A2"/>
    <w:rsid w:val="005B0E56"/>
    <w:rsid w:val="005C2B57"/>
    <w:rsid w:val="005C70F9"/>
    <w:rsid w:val="005D0D4E"/>
    <w:rsid w:val="005D51B5"/>
    <w:rsid w:val="005E3FE3"/>
    <w:rsid w:val="005E70E8"/>
    <w:rsid w:val="00600B73"/>
    <w:rsid w:val="00602716"/>
    <w:rsid w:val="00602979"/>
    <w:rsid w:val="006077E0"/>
    <w:rsid w:val="00620869"/>
    <w:rsid w:val="00626B65"/>
    <w:rsid w:val="006372AF"/>
    <w:rsid w:val="00642922"/>
    <w:rsid w:val="00655DB2"/>
    <w:rsid w:val="00656161"/>
    <w:rsid w:val="00686F1A"/>
    <w:rsid w:val="00697B0C"/>
    <w:rsid w:val="006B3ED1"/>
    <w:rsid w:val="006B68B8"/>
    <w:rsid w:val="006C2548"/>
    <w:rsid w:val="006C6D03"/>
    <w:rsid w:val="006D4302"/>
    <w:rsid w:val="006F5248"/>
    <w:rsid w:val="00702023"/>
    <w:rsid w:val="00735DBB"/>
    <w:rsid w:val="0074012B"/>
    <w:rsid w:val="007406BD"/>
    <w:rsid w:val="00747A30"/>
    <w:rsid w:val="00747C4C"/>
    <w:rsid w:val="0076245A"/>
    <w:rsid w:val="007653EA"/>
    <w:rsid w:val="00770E46"/>
    <w:rsid w:val="00772CD3"/>
    <w:rsid w:val="00781332"/>
    <w:rsid w:val="00793C70"/>
    <w:rsid w:val="00793E62"/>
    <w:rsid w:val="007A21E9"/>
    <w:rsid w:val="007A242B"/>
    <w:rsid w:val="007B1E12"/>
    <w:rsid w:val="007B4F91"/>
    <w:rsid w:val="007B72C4"/>
    <w:rsid w:val="007D25CB"/>
    <w:rsid w:val="007D2B2B"/>
    <w:rsid w:val="007D2F7F"/>
    <w:rsid w:val="007D4D72"/>
    <w:rsid w:val="007E3A5E"/>
    <w:rsid w:val="007F3FF0"/>
    <w:rsid w:val="007F7DCE"/>
    <w:rsid w:val="00802048"/>
    <w:rsid w:val="008031FC"/>
    <w:rsid w:val="0080682F"/>
    <w:rsid w:val="0083184C"/>
    <w:rsid w:val="0085277E"/>
    <w:rsid w:val="00855816"/>
    <w:rsid w:val="00860614"/>
    <w:rsid w:val="0086293C"/>
    <w:rsid w:val="008675E9"/>
    <w:rsid w:val="00874C24"/>
    <w:rsid w:val="008979BD"/>
    <w:rsid w:val="008B42B5"/>
    <w:rsid w:val="008B51F9"/>
    <w:rsid w:val="008B53AA"/>
    <w:rsid w:val="008C6E26"/>
    <w:rsid w:val="008D052B"/>
    <w:rsid w:val="008D0E9C"/>
    <w:rsid w:val="008F3A0E"/>
    <w:rsid w:val="00900C37"/>
    <w:rsid w:val="00902E42"/>
    <w:rsid w:val="00916250"/>
    <w:rsid w:val="009415FE"/>
    <w:rsid w:val="00944739"/>
    <w:rsid w:val="00950414"/>
    <w:rsid w:val="00960EAB"/>
    <w:rsid w:val="009746AF"/>
    <w:rsid w:val="009A6693"/>
    <w:rsid w:val="009B6D5D"/>
    <w:rsid w:val="009C6000"/>
    <w:rsid w:val="009E015E"/>
    <w:rsid w:val="009F1044"/>
    <w:rsid w:val="009F18BF"/>
    <w:rsid w:val="009F4D72"/>
    <w:rsid w:val="00A147CD"/>
    <w:rsid w:val="00A26F46"/>
    <w:rsid w:val="00A27478"/>
    <w:rsid w:val="00A3200E"/>
    <w:rsid w:val="00A44E15"/>
    <w:rsid w:val="00A517EF"/>
    <w:rsid w:val="00A579EF"/>
    <w:rsid w:val="00A62883"/>
    <w:rsid w:val="00A65AFE"/>
    <w:rsid w:val="00A65B34"/>
    <w:rsid w:val="00A677A1"/>
    <w:rsid w:val="00A75E86"/>
    <w:rsid w:val="00A80C63"/>
    <w:rsid w:val="00A80E40"/>
    <w:rsid w:val="00A82D78"/>
    <w:rsid w:val="00A85BDD"/>
    <w:rsid w:val="00A951BA"/>
    <w:rsid w:val="00AA0D89"/>
    <w:rsid w:val="00AA5151"/>
    <w:rsid w:val="00AA7046"/>
    <w:rsid w:val="00AC0CF2"/>
    <w:rsid w:val="00AD42C1"/>
    <w:rsid w:val="00AE4079"/>
    <w:rsid w:val="00AF6131"/>
    <w:rsid w:val="00B01E5A"/>
    <w:rsid w:val="00B02391"/>
    <w:rsid w:val="00B079FB"/>
    <w:rsid w:val="00B15172"/>
    <w:rsid w:val="00B17B11"/>
    <w:rsid w:val="00B23103"/>
    <w:rsid w:val="00B24516"/>
    <w:rsid w:val="00B4173D"/>
    <w:rsid w:val="00B43EE6"/>
    <w:rsid w:val="00B5310C"/>
    <w:rsid w:val="00B55922"/>
    <w:rsid w:val="00B55A31"/>
    <w:rsid w:val="00B620B1"/>
    <w:rsid w:val="00B66D92"/>
    <w:rsid w:val="00B84AE3"/>
    <w:rsid w:val="00B865D3"/>
    <w:rsid w:val="00BB0E97"/>
    <w:rsid w:val="00BB5209"/>
    <w:rsid w:val="00BB7150"/>
    <w:rsid w:val="00BC1851"/>
    <w:rsid w:val="00BC6170"/>
    <w:rsid w:val="00BE6871"/>
    <w:rsid w:val="00BF0F93"/>
    <w:rsid w:val="00C01FA0"/>
    <w:rsid w:val="00C05248"/>
    <w:rsid w:val="00C0529E"/>
    <w:rsid w:val="00C05EE6"/>
    <w:rsid w:val="00C066D4"/>
    <w:rsid w:val="00C06ED6"/>
    <w:rsid w:val="00C1754E"/>
    <w:rsid w:val="00C1764B"/>
    <w:rsid w:val="00C263EB"/>
    <w:rsid w:val="00C32400"/>
    <w:rsid w:val="00C3386D"/>
    <w:rsid w:val="00C34241"/>
    <w:rsid w:val="00C407AD"/>
    <w:rsid w:val="00C4084F"/>
    <w:rsid w:val="00C60C53"/>
    <w:rsid w:val="00C6122C"/>
    <w:rsid w:val="00C61F59"/>
    <w:rsid w:val="00C62DEC"/>
    <w:rsid w:val="00C84263"/>
    <w:rsid w:val="00C926A4"/>
    <w:rsid w:val="00C95283"/>
    <w:rsid w:val="00CA0FC9"/>
    <w:rsid w:val="00CB3F3E"/>
    <w:rsid w:val="00CD6DB4"/>
    <w:rsid w:val="00CE339D"/>
    <w:rsid w:val="00D00B56"/>
    <w:rsid w:val="00D01DC6"/>
    <w:rsid w:val="00D1061F"/>
    <w:rsid w:val="00D10946"/>
    <w:rsid w:val="00D12659"/>
    <w:rsid w:val="00D23CFD"/>
    <w:rsid w:val="00D33B5B"/>
    <w:rsid w:val="00D4094D"/>
    <w:rsid w:val="00D44D9E"/>
    <w:rsid w:val="00D469A5"/>
    <w:rsid w:val="00D46A90"/>
    <w:rsid w:val="00D54321"/>
    <w:rsid w:val="00D5752A"/>
    <w:rsid w:val="00D62708"/>
    <w:rsid w:val="00D67131"/>
    <w:rsid w:val="00D71407"/>
    <w:rsid w:val="00D8087B"/>
    <w:rsid w:val="00D857CA"/>
    <w:rsid w:val="00D86971"/>
    <w:rsid w:val="00D86C43"/>
    <w:rsid w:val="00D9131A"/>
    <w:rsid w:val="00D9468F"/>
    <w:rsid w:val="00DA672B"/>
    <w:rsid w:val="00DB7A26"/>
    <w:rsid w:val="00DC2342"/>
    <w:rsid w:val="00DC43BA"/>
    <w:rsid w:val="00DF3290"/>
    <w:rsid w:val="00DF408F"/>
    <w:rsid w:val="00DF6D3A"/>
    <w:rsid w:val="00DF775C"/>
    <w:rsid w:val="00E046BE"/>
    <w:rsid w:val="00E14547"/>
    <w:rsid w:val="00E17B65"/>
    <w:rsid w:val="00E2242E"/>
    <w:rsid w:val="00E24E7D"/>
    <w:rsid w:val="00E27012"/>
    <w:rsid w:val="00E47081"/>
    <w:rsid w:val="00E65928"/>
    <w:rsid w:val="00E671BE"/>
    <w:rsid w:val="00E73A85"/>
    <w:rsid w:val="00E808B6"/>
    <w:rsid w:val="00EA361D"/>
    <w:rsid w:val="00EA74B6"/>
    <w:rsid w:val="00EC4425"/>
    <w:rsid w:val="00EC72AB"/>
    <w:rsid w:val="00ED5C65"/>
    <w:rsid w:val="00EE4C71"/>
    <w:rsid w:val="00F0001A"/>
    <w:rsid w:val="00F076B3"/>
    <w:rsid w:val="00F10024"/>
    <w:rsid w:val="00F10242"/>
    <w:rsid w:val="00F12975"/>
    <w:rsid w:val="00F130D6"/>
    <w:rsid w:val="00F16C07"/>
    <w:rsid w:val="00F23608"/>
    <w:rsid w:val="00F23C3D"/>
    <w:rsid w:val="00F32C6A"/>
    <w:rsid w:val="00F3450A"/>
    <w:rsid w:val="00F36047"/>
    <w:rsid w:val="00F61178"/>
    <w:rsid w:val="00F64416"/>
    <w:rsid w:val="00F66A74"/>
    <w:rsid w:val="00F6750D"/>
    <w:rsid w:val="00F7660D"/>
    <w:rsid w:val="00FA63F5"/>
    <w:rsid w:val="00FA6611"/>
    <w:rsid w:val="00FB4931"/>
    <w:rsid w:val="00FC33AA"/>
    <w:rsid w:val="00FC6F67"/>
    <w:rsid w:val="00FD3E7D"/>
    <w:rsid w:val="00FD72B9"/>
    <w:rsid w:val="00FE5358"/>
    <w:rsid w:val="00FE5ABC"/>
    <w:rsid w:val="00FE5EEE"/>
    <w:rsid w:val="00FF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91C6F42-5696-41D0-A119-F29EC8EF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782D"/>
    <w:rPr>
      <w:rFonts w:ascii="Tahoma" w:hAnsi="Tahoma"/>
      <w:sz w:val="24"/>
    </w:rPr>
  </w:style>
  <w:style w:type="paragraph" w:styleId="Heading1">
    <w:name w:val="heading 1"/>
    <w:basedOn w:val="Normal"/>
    <w:next w:val="Normal"/>
    <w:link w:val="Heading1Char"/>
    <w:qFormat/>
    <w:rsid w:val="00F0001A"/>
    <w:pPr>
      <w:keepNext/>
      <w:spacing w:line="360" w:lineRule="auto"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link w:val="Heading2Char"/>
    <w:qFormat/>
    <w:rsid w:val="00E65928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E65928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202A3"/>
    <w:pPr>
      <w:keepNext/>
      <w:outlineLvl w:val="3"/>
    </w:pPr>
    <w:rPr>
      <w:i/>
    </w:rPr>
  </w:style>
  <w:style w:type="paragraph" w:styleId="Heading5">
    <w:name w:val="heading 5"/>
    <w:basedOn w:val="Normal"/>
    <w:next w:val="Normal"/>
    <w:qFormat/>
    <w:rsid w:val="00043820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043820"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043820"/>
    <w:pPr>
      <w:keepNext/>
      <w:outlineLvl w:val="6"/>
    </w:pPr>
    <w:rPr>
      <w:sz w:val="28"/>
    </w:rPr>
  </w:style>
  <w:style w:type="paragraph" w:styleId="Heading8">
    <w:name w:val="heading 8"/>
    <w:basedOn w:val="Normal"/>
    <w:next w:val="Normal"/>
    <w:qFormat/>
    <w:rsid w:val="00043820"/>
    <w:pPr>
      <w:keepNext/>
      <w:spacing w:line="360" w:lineRule="auto"/>
      <w:ind w:left="284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043820"/>
    <w:pPr>
      <w:keepNext/>
      <w:tabs>
        <w:tab w:val="left" w:pos="3261"/>
        <w:tab w:val="left" w:pos="8080"/>
      </w:tabs>
      <w:ind w:left="-993" w:right="613"/>
      <w:outlineLvl w:val="8"/>
    </w:pPr>
    <w:rPr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382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4382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43820"/>
  </w:style>
  <w:style w:type="paragraph" w:styleId="TOC1">
    <w:name w:val="toc 1"/>
    <w:basedOn w:val="Normal"/>
    <w:next w:val="Normal"/>
    <w:uiPriority w:val="39"/>
    <w:rsid w:val="003962E3"/>
    <w:pPr>
      <w:tabs>
        <w:tab w:val="right" w:leader="dot" w:pos="8693"/>
      </w:tabs>
    </w:pPr>
    <w:rPr>
      <w:b/>
    </w:rPr>
  </w:style>
  <w:style w:type="paragraph" w:styleId="TOC2">
    <w:name w:val="toc 2"/>
    <w:basedOn w:val="Normal"/>
    <w:next w:val="Normal"/>
    <w:uiPriority w:val="39"/>
    <w:rsid w:val="003962E3"/>
    <w:pPr>
      <w:tabs>
        <w:tab w:val="right" w:leader="dot" w:pos="8693"/>
      </w:tabs>
      <w:ind w:left="240"/>
    </w:pPr>
    <w:rPr>
      <w:b/>
      <w:sz w:val="22"/>
    </w:rPr>
  </w:style>
  <w:style w:type="paragraph" w:styleId="TOC3">
    <w:name w:val="toc 3"/>
    <w:basedOn w:val="Normal"/>
    <w:next w:val="Normal"/>
    <w:semiHidden/>
    <w:rsid w:val="003962E3"/>
    <w:pPr>
      <w:tabs>
        <w:tab w:val="right" w:leader="dot" w:pos="8693"/>
      </w:tabs>
      <w:ind w:left="480"/>
    </w:pPr>
    <w:rPr>
      <w:sz w:val="20"/>
    </w:rPr>
  </w:style>
  <w:style w:type="paragraph" w:styleId="TOC4">
    <w:name w:val="toc 4"/>
    <w:basedOn w:val="Normal"/>
    <w:next w:val="Normal"/>
    <w:semiHidden/>
    <w:rsid w:val="003962E3"/>
    <w:pPr>
      <w:tabs>
        <w:tab w:val="right" w:leader="dot" w:pos="8693"/>
      </w:tabs>
      <w:ind w:left="720"/>
    </w:pPr>
    <w:rPr>
      <w:sz w:val="20"/>
    </w:rPr>
  </w:style>
  <w:style w:type="paragraph" w:styleId="TOC5">
    <w:name w:val="toc 5"/>
    <w:basedOn w:val="Normal"/>
    <w:next w:val="Normal"/>
    <w:semiHidden/>
    <w:rsid w:val="00043820"/>
    <w:pPr>
      <w:tabs>
        <w:tab w:val="right" w:leader="underscore" w:pos="8693"/>
      </w:tabs>
      <w:ind w:left="960"/>
    </w:pPr>
    <w:rPr>
      <w:sz w:val="20"/>
    </w:rPr>
  </w:style>
  <w:style w:type="paragraph" w:styleId="TOC6">
    <w:name w:val="toc 6"/>
    <w:basedOn w:val="Normal"/>
    <w:next w:val="Normal"/>
    <w:semiHidden/>
    <w:rsid w:val="00043820"/>
    <w:pPr>
      <w:tabs>
        <w:tab w:val="right" w:leader="underscore" w:pos="8693"/>
      </w:tabs>
      <w:ind w:left="1200"/>
    </w:pPr>
    <w:rPr>
      <w:sz w:val="20"/>
    </w:rPr>
  </w:style>
  <w:style w:type="paragraph" w:styleId="TOC7">
    <w:name w:val="toc 7"/>
    <w:basedOn w:val="Normal"/>
    <w:next w:val="Normal"/>
    <w:semiHidden/>
    <w:rsid w:val="00043820"/>
    <w:pPr>
      <w:tabs>
        <w:tab w:val="right" w:leader="underscore" w:pos="8693"/>
      </w:tabs>
      <w:ind w:left="1440"/>
    </w:pPr>
    <w:rPr>
      <w:sz w:val="20"/>
    </w:rPr>
  </w:style>
  <w:style w:type="paragraph" w:styleId="TOC8">
    <w:name w:val="toc 8"/>
    <w:basedOn w:val="Normal"/>
    <w:next w:val="Normal"/>
    <w:semiHidden/>
    <w:rsid w:val="00043820"/>
    <w:pPr>
      <w:tabs>
        <w:tab w:val="right" w:leader="underscore" w:pos="8693"/>
      </w:tabs>
      <w:ind w:left="1680"/>
    </w:pPr>
    <w:rPr>
      <w:sz w:val="20"/>
    </w:rPr>
  </w:style>
  <w:style w:type="paragraph" w:styleId="TOC9">
    <w:name w:val="toc 9"/>
    <w:basedOn w:val="Normal"/>
    <w:next w:val="Normal"/>
    <w:semiHidden/>
    <w:rsid w:val="00043820"/>
    <w:pPr>
      <w:tabs>
        <w:tab w:val="right" w:leader="underscore" w:pos="8693"/>
      </w:tabs>
      <w:ind w:left="1920"/>
    </w:pPr>
    <w:rPr>
      <w:sz w:val="20"/>
    </w:rPr>
  </w:style>
  <w:style w:type="paragraph" w:styleId="BlockText">
    <w:name w:val="Block Text"/>
    <w:basedOn w:val="Normal"/>
    <w:rsid w:val="00043820"/>
    <w:pPr>
      <w:tabs>
        <w:tab w:val="left" w:pos="8080"/>
      </w:tabs>
      <w:ind w:left="-993" w:right="613"/>
    </w:pPr>
    <w:rPr>
      <w:sz w:val="96"/>
    </w:rPr>
  </w:style>
  <w:style w:type="paragraph" w:styleId="BodyText">
    <w:name w:val="Body Text"/>
    <w:basedOn w:val="Normal"/>
    <w:rsid w:val="00043820"/>
    <w:rPr>
      <w:sz w:val="96"/>
    </w:rPr>
  </w:style>
  <w:style w:type="paragraph" w:styleId="Title">
    <w:name w:val="Title"/>
    <w:basedOn w:val="Normal"/>
    <w:qFormat/>
    <w:rsid w:val="00043820"/>
    <w:pPr>
      <w:jc w:val="center"/>
    </w:pPr>
    <w:rPr>
      <w:rFonts w:ascii="Palatino" w:hAnsi="Palatino"/>
      <w:b/>
      <w:color w:val="0000FF"/>
      <w:sz w:val="36"/>
    </w:rPr>
  </w:style>
  <w:style w:type="character" w:styleId="LineNumber">
    <w:name w:val="line number"/>
    <w:basedOn w:val="DefaultParagraphFont"/>
    <w:rsid w:val="00043820"/>
  </w:style>
  <w:style w:type="character" w:styleId="Hyperlink">
    <w:name w:val="Hyperlink"/>
    <w:basedOn w:val="DefaultParagraphFont"/>
    <w:uiPriority w:val="99"/>
    <w:rsid w:val="00446E70"/>
    <w:rPr>
      <w:color w:val="0000FF"/>
      <w:u w:val="single"/>
    </w:rPr>
  </w:style>
  <w:style w:type="table" w:styleId="TableGrid">
    <w:name w:val="Table Grid"/>
    <w:basedOn w:val="TableNormal"/>
    <w:rsid w:val="00446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36047"/>
    <w:pPr>
      <w:spacing w:before="100" w:beforeAutospacing="1" w:after="100" w:afterAutospacing="1"/>
    </w:pPr>
    <w:rPr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E65928"/>
    <w:rPr>
      <w:rFonts w:ascii="Arial" w:hAnsi="Arial"/>
      <w:b/>
      <w:sz w:val="28"/>
      <w:lang w:eastAsia="en-US"/>
    </w:rPr>
  </w:style>
  <w:style w:type="paragraph" w:styleId="BodyText2">
    <w:name w:val="Body Text 2"/>
    <w:basedOn w:val="Normal"/>
    <w:rsid w:val="00AA5151"/>
    <w:pPr>
      <w:spacing w:after="120" w:line="480" w:lineRule="auto"/>
    </w:pPr>
  </w:style>
  <w:style w:type="paragraph" w:styleId="BodyTextIndent2">
    <w:name w:val="Body Text Indent 2"/>
    <w:basedOn w:val="Normal"/>
    <w:rsid w:val="00AA5151"/>
    <w:pPr>
      <w:spacing w:after="120" w:line="480" w:lineRule="auto"/>
      <w:ind w:left="283"/>
    </w:pPr>
  </w:style>
  <w:style w:type="paragraph" w:customStyle="1" w:styleId="StyleHeading1Justified">
    <w:name w:val="Style Heading 1 + Justified"/>
    <w:basedOn w:val="Heading1"/>
    <w:rsid w:val="0086293C"/>
    <w:pPr>
      <w:overflowPunct w:val="0"/>
      <w:autoSpaceDE w:val="0"/>
      <w:autoSpaceDN w:val="0"/>
      <w:adjustRightInd w:val="0"/>
      <w:spacing w:before="240" w:after="60"/>
      <w:textAlignment w:val="baseline"/>
    </w:pPr>
    <w:rPr>
      <w:bCs/>
      <w:kern w:val="28"/>
    </w:rPr>
  </w:style>
  <w:style w:type="paragraph" w:customStyle="1" w:styleId="StyleHeading1HelveticaJustified">
    <w:name w:val="Style Heading 1 + Helvetica Justified"/>
    <w:basedOn w:val="Heading1"/>
    <w:autoRedefine/>
    <w:rsid w:val="000F3369"/>
    <w:pPr>
      <w:jc w:val="both"/>
    </w:pPr>
    <w:rPr>
      <w:rFonts w:ascii="Helvetica" w:hAnsi="Helvetica"/>
      <w:bCs/>
    </w:rPr>
  </w:style>
  <w:style w:type="character" w:customStyle="1" w:styleId="Heading1Char">
    <w:name w:val="Heading 1 Char"/>
    <w:basedOn w:val="DefaultParagraphFont"/>
    <w:link w:val="Heading1"/>
    <w:rsid w:val="00F0001A"/>
    <w:rPr>
      <w:rFonts w:ascii="Arial" w:hAnsi="Arial"/>
      <w:b/>
      <w:sz w:val="36"/>
      <w:lang w:eastAsia="en-US"/>
    </w:rPr>
  </w:style>
  <w:style w:type="paragraph" w:styleId="ListParagraph">
    <w:name w:val="List Paragraph"/>
    <w:basedOn w:val="Normal"/>
    <w:uiPriority w:val="34"/>
    <w:qFormat/>
    <w:rsid w:val="00E73A8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78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82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946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Belfast City Council - Digital Services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Treche</dc:creator>
  <cp:lastModifiedBy>Beryl Elliott</cp:lastModifiedBy>
  <cp:revision>4</cp:revision>
  <cp:lastPrinted>2019-05-17T12:08:00Z</cp:lastPrinted>
  <dcterms:created xsi:type="dcterms:W3CDTF">2019-03-14T14:36:00Z</dcterms:created>
  <dcterms:modified xsi:type="dcterms:W3CDTF">2019-05-17T12:09:00Z</dcterms:modified>
</cp:coreProperties>
</file>