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482694129" w:displacedByCustomXml="next"/>
    <w:bookmarkEnd w:id="1" w:displacedByCustomXml="next"/>
    <w:sdt>
      <w:sdtPr>
        <w:id w:val="-301231682"/>
        <w:docPartObj>
          <w:docPartGallery w:val="Cover Pages"/>
          <w:docPartUnique/>
        </w:docPartObj>
      </w:sdtPr>
      <w:sdtEndPr/>
      <w:sdtContent>
        <w:p w:rsidR="003C7B4B" w:rsidRDefault="00120DB3" w:rsidP="003C7B4B">
          <w:r>
            <w:rPr>
              <w:noProof/>
              <w:lang w:eastAsia="en-GB"/>
            </w:rPr>
            <mc:AlternateContent>
              <mc:Choice Requires="wpg">
                <w:drawing>
                  <wp:anchor distT="0" distB="0" distL="114300" distR="114300" simplePos="0" relativeHeight="251659264" behindDoc="0" locked="0" layoutInCell="0" allowOverlap="1" wp14:anchorId="6098D694" wp14:editId="626CC6A7">
                    <wp:simplePos x="0" y="0"/>
                    <wp:positionH relativeFrom="page">
                      <wp:align>right</wp:align>
                    </wp:positionH>
                    <wp:positionV relativeFrom="page">
                      <wp:align>top</wp:align>
                    </wp:positionV>
                    <wp:extent cx="3108960" cy="103251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325100"/>
                              <a:chOff x="7329" y="0"/>
                              <a:chExt cx="4911" cy="15120"/>
                            </a:xfrm>
                          </wpg:grpSpPr>
                          <wps:wsp>
                            <wps:cNvPr id="367" name="Rectangle 367"/>
                            <wps:cNvSpPr>
                              <a:spLocks noChangeArrowheads="1"/>
                            </wps:cNvSpPr>
                            <wps:spPr bwMode="auto">
                              <a:xfrm>
                                <a:off x="7344" y="0"/>
                                <a:ext cx="4896" cy="25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61D63" w:rsidRPr="0048153F" w:rsidRDefault="00361D63" w:rsidP="003C7B4B">
                                  <w:pPr>
                                    <w:pStyle w:val="NoSpacing"/>
                                    <w:jc w:val="center"/>
                                    <w:rPr>
                                      <w:rFonts w:ascii="Cordia New" w:eastAsiaTheme="majorEastAsia" w:hAnsi="Cordia New" w:cs="Cordia New"/>
                                      <w:b/>
                                      <w:bCs/>
                                      <w:color w:val="FFFFFF" w:themeColor="background1"/>
                                      <w:sz w:val="112"/>
                                      <w:szCs w:val="112"/>
                                    </w:rPr>
                                  </w:pPr>
                                  <w:r>
                                    <w:rPr>
                                      <w:noProof/>
                                      <w:lang w:val="en-GB" w:eastAsia="en-GB"/>
                                    </w:rPr>
                                    <w:drawing>
                                      <wp:inline distT="0" distB="0" distL="0" distR="0" wp14:anchorId="7C6EE8A3" wp14:editId="45DFB677">
                                        <wp:extent cx="1885950" cy="474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ona.png"/>
                                                <pic:cNvPicPr/>
                                              </pic:nvPicPr>
                                              <pic:blipFill>
                                                <a:blip r:embed="rId9">
                                                  <a:extLst>
                                                    <a:ext uri="{28A0092B-C50C-407E-A947-70E740481C1C}">
                                                      <a14:useLocalDpi xmlns:a14="http://schemas.microsoft.com/office/drawing/2010/main" val="0"/>
                                                    </a:ext>
                                                  </a:extLst>
                                                </a:blip>
                                                <a:stretch>
                                                  <a:fillRect/>
                                                </a:stretch>
                                              </pic:blipFill>
                                              <pic:spPr>
                                                <a:xfrm>
                                                  <a:off x="0" y="0"/>
                                                  <a:ext cx="1888412" cy="474801"/>
                                                </a:xfrm>
                                                <a:prstGeom prst="rect">
                                                  <a:avLst/>
                                                </a:prstGeom>
                                              </pic:spPr>
                                            </pic:pic>
                                          </a:graphicData>
                                        </a:graphic>
                                      </wp:inline>
                                    </w:drawing>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Calibri" w:hAnsi="Calibri" w:cs="Times New Roman"/>
                                      <w:lang w:val="en-GB" w:eastAsia="en-US"/>
                                    </w:rPr>
                                    <w:alias w:val="Company E-mail"/>
                                    <w:tag w:val=""/>
                                    <w:id w:val="-982386994"/>
                                    <w:dataBinding w:prefixMappings="xmlns:ns0='http://schemas.microsoft.com/office/2006/coverPageProps' " w:xpath="/ns0:CoverPageProperties[1]/ns0:CompanyEmail[1]" w:storeItemID="{55AF091B-3C7A-41E3-B477-F2FDAA23CFDA}"/>
                                    <w:text/>
                                  </w:sdtPr>
                                  <w:sdtEndPr/>
                                  <w:sdtContent>
                                    <w:p w:rsidR="00361D63" w:rsidRPr="00120DB3" w:rsidRDefault="00120DB3" w:rsidP="00120DB3">
                                      <w:pPr>
                                        <w:pStyle w:val="NoSpacing"/>
                                        <w:spacing w:line="360" w:lineRule="auto"/>
                                      </w:pPr>
                                      <w:r w:rsidRPr="00120DB3">
                                        <w:rPr>
                                          <w:rFonts w:ascii="Calibri" w:eastAsia="Calibri" w:hAnsi="Calibri" w:cs="Times New Roman"/>
                                          <w:lang w:val="en-GB" w:eastAsia="en-US"/>
                                        </w:rPr>
                                        <w:t>Michele Matthews</w:t>
                                      </w:r>
                                      <w:r>
                                        <w:rPr>
                                          <w:rFonts w:ascii="Calibri" w:eastAsia="Calibri" w:hAnsi="Calibri" w:cs="Times New Roman"/>
                                          <w:lang w:val="en-GB" w:eastAsia="en-US"/>
                                        </w:rPr>
                                        <w:t xml:space="preserve"> </w:t>
                                      </w:r>
                                      <w:r w:rsidRPr="00120DB3">
                                        <w:rPr>
                                          <w:rFonts w:ascii="Calibri" w:eastAsia="Calibri" w:hAnsi="Calibri" w:cs="Times New Roman"/>
                                          <w:lang w:val="en-GB" w:eastAsia="en-US"/>
                                        </w:rPr>
                                        <w:t xml:space="preserve">25th May </w:t>
                                      </w:r>
                                      <w:r>
                                        <w:rPr>
                                          <w:rFonts w:ascii="Calibri" w:eastAsia="Calibri" w:hAnsi="Calibri" w:cs="Times New Roman"/>
                                          <w:lang w:val="en-GB" w:eastAsia="en-US"/>
                                        </w:rPr>
                                        <w:t>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8D694" id="Group 14" o:spid="_x0000_s1026" style="position:absolute;margin-left:193.6pt;margin-top:0;width:244.8pt;height:813pt;z-index:251659264;mso-position-horizontal:right;mso-position-horizontal-relative:page;mso-position-vertical:top;mso-position-vertical-relative:page" coordorigin="7329" coordsize="4911,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" o:allowincell="f">
                    <v:rect id="Rectangle 367" o:spid="_x0000_s1027" style="position:absolute;left:7344;width:4896;height:25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361D63" w:rsidRPr="0048153F" w:rsidRDefault="00361D63" w:rsidP="003C7B4B">
                            <w:pPr>
                              <w:pStyle w:val="NoSpacing"/>
                              <w:jc w:val="center"/>
                              <w:rPr>
                                <w:rFonts w:ascii="Cordia New" w:eastAsiaTheme="majorEastAsia" w:hAnsi="Cordia New" w:cs="Cordia New"/>
                                <w:b/>
                                <w:bCs/>
                                <w:color w:val="FFFFFF" w:themeColor="background1"/>
                                <w:sz w:val="112"/>
                                <w:szCs w:val="112"/>
                              </w:rPr>
                            </w:pPr>
                            <w:r>
                              <w:rPr>
                                <w:noProof/>
                                <w:lang w:eastAsia="en-US"/>
                              </w:rPr>
                              <w:drawing>
                                <wp:inline distT="0" distB="0" distL="0" distR="0" wp14:anchorId="7C6EE8A3" wp14:editId="45DFB677">
                                  <wp:extent cx="1885950" cy="474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ona.png"/>
                                          <pic:cNvPicPr/>
                                        </pic:nvPicPr>
                                        <pic:blipFill>
                                          <a:blip r:embed="rId10">
                                            <a:extLst>
                                              <a:ext uri="{28A0092B-C50C-407E-A947-70E740481C1C}">
                                                <a14:useLocalDpi xmlns:a14="http://schemas.microsoft.com/office/drawing/2010/main" val="0"/>
                                              </a:ext>
                                            </a:extLst>
                                          </a:blip>
                                          <a:stretch>
                                            <a:fillRect/>
                                          </a:stretch>
                                        </pic:blipFill>
                                        <pic:spPr>
                                          <a:xfrm>
                                            <a:off x="0" y="0"/>
                                            <a:ext cx="1888412" cy="474801"/>
                                          </a:xfrm>
                                          <a:prstGeom prst="rect">
                                            <a:avLst/>
                                          </a:prstGeom>
                                        </pic:spPr>
                                      </pic:pic>
                                    </a:graphicData>
                                  </a:graphic>
                                </wp:inline>
                              </w:drawing>
                            </w:r>
                          </w:p>
                        </w:txbxContent>
                      </v:textbox>
                    </v:rect>
                    <v:rect id="Rectangle 9" o:spid="_x0000_s102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Calibri" w:eastAsia="Calibri" w:hAnsi="Calibri" w:cs="Times New Roman"/>
                                <w:lang w:val="en-GB" w:eastAsia="en-US"/>
                              </w:rPr>
                              <w:alias w:val="Company E-mail"/>
                              <w:tag w:val=""/>
                              <w:id w:val="-982386994"/>
                              <w:dataBinding w:prefixMappings="xmlns:ns0='http://schemas.microsoft.com/office/2006/coverPageProps' " w:xpath="/ns0:CoverPageProperties[1]/ns0:CompanyEmail[1]" w:storeItemID="{55AF091B-3C7A-41E3-B477-F2FDAA23CFDA}"/>
                              <w:text/>
                            </w:sdtPr>
                            <w:sdtEndPr/>
                            <w:sdtContent>
                              <w:p w:rsidR="00361D63" w:rsidRPr="00120DB3" w:rsidRDefault="00120DB3" w:rsidP="00120DB3">
                                <w:pPr>
                                  <w:pStyle w:val="NoSpacing"/>
                                  <w:spacing w:line="360" w:lineRule="auto"/>
                                </w:pPr>
                                <w:r w:rsidRPr="00120DB3">
                                  <w:rPr>
                                    <w:rFonts w:ascii="Calibri" w:eastAsia="Calibri" w:hAnsi="Calibri" w:cs="Times New Roman"/>
                                    <w:lang w:val="en-GB" w:eastAsia="en-US"/>
                                  </w:rPr>
                                  <w:t>Michele Matthews</w:t>
                                </w:r>
                                <w:r>
                                  <w:rPr>
                                    <w:rFonts w:ascii="Calibri" w:eastAsia="Calibri" w:hAnsi="Calibri" w:cs="Times New Roman"/>
                                    <w:lang w:val="en-GB" w:eastAsia="en-US"/>
                                  </w:rPr>
                                  <w:t xml:space="preserve"> </w:t>
                                </w:r>
                                <w:r w:rsidRPr="00120DB3">
                                  <w:rPr>
                                    <w:rFonts w:ascii="Calibri" w:eastAsia="Calibri" w:hAnsi="Calibri" w:cs="Times New Roman"/>
                                    <w:lang w:val="en-GB" w:eastAsia="en-US"/>
                                  </w:rPr>
                                  <w:t xml:space="preserve">25th May </w:t>
                                </w:r>
                                <w:r>
                                  <w:rPr>
                                    <w:rFonts w:ascii="Calibri" w:eastAsia="Calibri" w:hAnsi="Calibri" w:cs="Times New Roman"/>
                                    <w:lang w:val="en-GB" w:eastAsia="en-US"/>
                                  </w:rPr>
                                  <w:t>2017</w:t>
                                </w:r>
                              </w:p>
                            </w:sdtContent>
                          </w:sdt>
                        </w:txbxContent>
                      </v:textbox>
                    </v:rect>
                    <w10:wrap anchorx="page" anchory="page"/>
                  </v:group>
                </w:pict>
              </mc:Fallback>
            </mc:AlternateContent>
          </w:r>
          <w:r w:rsidR="0030209A">
            <w:rPr>
              <w:noProof/>
              <w:lang w:eastAsia="en-GB"/>
            </w:rPr>
            <w:drawing>
              <wp:inline distT="0" distB="0" distL="0" distR="0" wp14:anchorId="4CA3FD1F" wp14:editId="4A3274D7">
                <wp:extent cx="3371850" cy="65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jpg"/>
                        <pic:cNvPicPr/>
                      </pic:nvPicPr>
                      <pic:blipFill>
                        <a:blip r:embed="rId11">
                          <a:extLst>
                            <a:ext uri="{28A0092B-C50C-407E-A947-70E740481C1C}">
                              <a14:useLocalDpi xmlns:a14="http://schemas.microsoft.com/office/drawing/2010/main" val="0"/>
                            </a:ext>
                          </a:extLst>
                        </a:blip>
                        <a:stretch>
                          <a:fillRect/>
                        </a:stretch>
                      </pic:blipFill>
                      <pic:spPr>
                        <a:xfrm>
                          <a:off x="0" y="0"/>
                          <a:ext cx="3376876" cy="657529"/>
                        </a:xfrm>
                        <a:prstGeom prst="rect">
                          <a:avLst/>
                        </a:prstGeom>
                      </pic:spPr>
                    </pic:pic>
                  </a:graphicData>
                </a:graphic>
              </wp:inline>
            </w:drawing>
          </w:r>
        </w:p>
        <w:p w:rsidR="003C7B4B" w:rsidRDefault="00826E24" w:rsidP="003C7B4B">
          <w:r>
            <w:rPr>
              <w:noProof/>
              <w:lang w:eastAsia="en-GB"/>
            </w:rPr>
            <w:drawing>
              <wp:anchor distT="0" distB="0" distL="114300" distR="114300" simplePos="0" relativeHeight="251699200" behindDoc="0" locked="0" layoutInCell="1" allowOverlap="1" wp14:anchorId="4F32D987" wp14:editId="6CCFE77B">
                <wp:simplePos x="0" y="0"/>
                <wp:positionH relativeFrom="column">
                  <wp:posOffset>-133350</wp:posOffset>
                </wp:positionH>
                <wp:positionV relativeFrom="paragraph">
                  <wp:posOffset>2087245</wp:posOffset>
                </wp:positionV>
                <wp:extent cx="6096000" cy="4751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mark NI Online logo 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000" cy="4751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0" allowOverlap="1" wp14:anchorId="4B36E117" wp14:editId="13661B52">
                    <wp:simplePos x="0" y="0"/>
                    <wp:positionH relativeFrom="page">
                      <wp:posOffset>0</wp:posOffset>
                    </wp:positionH>
                    <wp:positionV relativeFrom="page">
                      <wp:posOffset>2038350</wp:posOffset>
                    </wp:positionV>
                    <wp:extent cx="7543165" cy="1447800"/>
                    <wp:effectExtent l="0" t="0" r="1968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165" cy="1447800"/>
                            </a:xfrm>
                            <a:prstGeom prst="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2700000" scaled="1"/>
                              <a:tileRect/>
                            </a:gradFill>
                            <a:ln w="12700">
                              <a:solidFill>
                                <a:schemeClr val="tx1"/>
                              </a:solidFill>
                              <a:miter lim="800000"/>
                              <a:headEnd/>
                              <a:tailEnd/>
                            </a:ln>
                            <a:extLst/>
                          </wps:spPr>
                          <wps:txbx>
                            <w:txbxContent>
                              <w:p w:rsidR="006E76D4" w:rsidRDefault="00361D63" w:rsidP="008236F5">
                                <w:pPr>
                                  <w:pStyle w:val="NoSpacing"/>
                                  <w:shd w:val="clear" w:color="auto" w:fill="398DAF"/>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Sport NI</w:t>
                                </w:r>
                                <w:r w:rsidR="006E76D4">
                                  <w:rPr>
                                    <w:rFonts w:eastAsiaTheme="majorEastAsia" w:cstheme="minorHAnsi"/>
                                    <w:color w:val="FFFFFF" w:themeColor="background1"/>
                                    <w:sz w:val="56"/>
                                    <w:szCs w:val="56"/>
                                  </w:rPr>
                                  <w:t xml:space="preserve"> </w:t>
                                </w:r>
                              </w:p>
                              <w:p w:rsidR="00361D63" w:rsidRPr="006E76D4" w:rsidRDefault="006E76D4" w:rsidP="008236F5">
                                <w:pPr>
                                  <w:pStyle w:val="NoSpacing"/>
                                  <w:shd w:val="clear" w:color="auto" w:fill="398DAF"/>
                                  <w:jc w:val="center"/>
                                  <w:rPr>
                                    <w:rFonts w:eastAsiaTheme="majorEastAsia" w:cstheme="minorHAnsi"/>
                                    <w:color w:val="FFFFFF" w:themeColor="background1"/>
                                    <w:sz w:val="44"/>
                                    <w:szCs w:val="44"/>
                                  </w:rPr>
                                </w:pPr>
                                <w:r>
                                  <w:rPr>
                                    <w:rFonts w:eastAsiaTheme="majorEastAsia" w:cstheme="minorHAnsi"/>
                                    <w:color w:val="FFFFFF" w:themeColor="background1"/>
                                    <w:sz w:val="44"/>
                                    <w:szCs w:val="44"/>
                                  </w:rPr>
                                  <w:t>Clubmark NI Accreditation</w:t>
                                </w:r>
                              </w:p>
                              <w:p w:rsidR="006E76D4" w:rsidRPr="00CA4EDA" w:rsidRDefault="00361D63" w:rsidP="006E76D4">
                                <w:pPr>
                                  <w:pStyle w:val="NoSpacing"/>
                                  <w:shd w:val="clear" w:color="auto" w:fill="398DAF"/>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User Guide for Clubs</w:t>
                                </w:r>
                              </w:p>
                              <w:p w:rsidR="00361D63" w:rsidRPr="00CA4EDA" w:rsidRDefault="00361D63" w:rsidP="008236F5">
                                <w:pPr>
                                  <w:pStyle w:val="NoSpacing"/>
                                  <w:shd w:val="clear" w:color="auto" w:fill="398DAF"/>
                                  <w:jc w:val="center"/>
                                  <w:rPr>
                                    <w:rFonts w:eastAsiaTheme="majorEastAsia" w:cstheme="minorHAnsi"/>
                                    <w:color w:val="FFFFFF" w:themeColor="background1"/>
                                    <w:sz w:val="56"/>
                                    <w:szCs w:val="56"/>
                                  </w:rPr>
                                </w:pPr>
                              </w:p>
                              <w:p w:rsidR="00361D63" w:rsidRPr="007A12BC" w:rsidRDefault="00361D63" w:rsidP="003C7B4B">
                                <w:pPr>
                                  <w:pStyle w:val="NoSpacing"/>
                                  <w:shd w:val="clear" w:color="auto" w:fill="398DAF"/>
                                  <w:rPr>
                                    <w:rFonts w:asciiTheme="majorHAnsi" w:eastAsiaTheme="majorEastAsia" w:hAnsiTheme="majorHAnsi" w:cstheme="majorBidi"/>
                                    <w:color w:val="FFFFFF" w:themeColor="background1"/>
                                    <w:sz w:val="56"/>
                                    <w:szCs w:val="5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36E117" id="Rectangle 16" o:spid="_x0000_s1029" style="position:absolute;margin-left:0;margin-top:160.5pt;width:593.95pt;height: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" o:allowincell="f" fillcolor="#a5a5a5 [2092]" strokecolor="black [3213]" strokeweight="1pt">
                    <v:fill color2="#a5a5a5 [2092]" rotate="t" angle="45" colors="0 #5f5f5f;.5 #8b8b8b;1 #a6a6a6" focus="100%" type="gradient"/>
                    <v:textbox inset="14.4pt,,14.4pt">
                      <w:txbxContent>
                        <w:p w:rsidR="006E76D4" w:rsidRDefault="00361D63" w:rsidP="008236F5">
                          <w:pPr>
                            <w:pStyle w:val="NoSpacing"/>
                            <w:shd w:val="clear" w:color="auto" w:fill="398DAF"/>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Sport NI</w:t>
                          </w:r>
                          <w:r w:rsidR="006E76D4">
                            <w:rPr>
                              <w:rFonts w:eastAsiaTheme="majorEastAsia" w:cstheme="minorHAnsi"/>
                              <w:color w:val="FFFFFF" w:themeColor="background1"/>
                              <w:sz w:val="56"/>
                              <w:szCs w:val="56"/>
                            </w:rPr>
                            <w:t xml:space="preserve"> </w:t>
                          </w:r>
                        </w:p>
                        <w:p w:rsidR="00361D63" w:rsidRPr="006E76D4" w:rsidRDefault="006E76D4" w:rsidP="008236F5">
                          <w:pPr>
                            <w:pStyle w:val="NoSpacing"/>
                            <w:shd w:val="clear" w:color="auto" w:fill="398DAF"/>
                            <w:jc w:val="center"/>
                            <w:rPr>
                              <w:rFonts w:eastAsiaTheme="majorEastAsia" w:cstheme="minorHAnsi"/>
                              <w:color w:val="FFFFFF" w:themeColor="background1"/>
                              <w:sz w:val="44"/>
                              <w:szCs w:val="44"/>
                            </w:rPr>
                          </w:pPr>
                          <w:r>
                            <w:rPr>
                              <w:rFonts w:eastAsiaTheme="majorEastAsia" w:cstheme="minorHAnsi"/>
                              <w:color w:val="FFFFFF" w:themeColor="background1"/>
                              <w:sz w:val="44"/>
                              <w:szCs w:val="44"/>
                            </w:rPr>
                            <w:t>Clubmark NI Accreditation</w:t>
                          </w:r>
                        </w:p>
                        <w:p w:rsidR="006E76D4" w:rsidRPr="00CA4EDA" w:rsidRDefault="00361D63" w:rsidP="006E76D4">
                          <w:pPr>
                            <w:pStyle w:val="NoSpacing"/>
                            <w:shd w:val="clear" w:color="auto" w:fill="398DAF"/>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User Guide for Clubs</w:t>
                          </w:r>
                        </w:p>
                        <w:p w:rsidR="00361D63" w:rsidRPr="00CA4EDA" w:rsidRDefault="00361D63" w:rsidP="008236F5">
                          <w:pPr>
                            <w:pStyle w:val="NoSpacing"/>
                            <w:shd w:val="clear" w:color="auto" w:fill="398DAF"/>
                            <w:jc w:val="center"/>
                            <w:rPr>
                              <w:rFonts w:eastAsiaTheme="majorEastAsia" w:cstheme="minorHAnsi"/>
                              <w:color w:val="FFFFFF" w:themeColor="background1"/>
                              <w:sz w:val="56"/>
                              <w:szCs w:val="56"/>
                            </w:rPr>
                          </w:pPr>
                        </w:p>
                        <w:p w:rsidR="00361D63" w:rsidRPr="007A12BC" w:rsidRDefault="00361D63" w:rsidP="003C7B4B">
                          <w:pPr>
                            <w:pStyle w:val="NoSpacing"/>
                            <w:shd w:val="clear" w:color="auto" w:fill="398DAF"/>
                            <w:rPr>
                              <w:rFonts w:asciiTheme="majorHAnsi" w:eastAsiaTheme="majorEastAsia" w:hAnsiTheme="majorHAnsi" w:cstheme="majorBidi"/>
                              <w:color w:val="FFFFFF" w:themeColor="background1"/>
                              <w:sz w:val="56"/>
                              <w:szCs w:val="56"/>
                            </w:rPr>
                          </w:pPr>
                        </w:p>
                      </w:txbxContent>
                    </v:textbox>
                    <w10:wrap anchorx="page" anchory="page"/>
                  </v:rect>
                </w:pict>
              </mc:Fallback>
            </mc:AlternateContent>
          </w:r>
          <w:r w:rsidR="003C7B4B">
            <w:br w:type="page"/>
          </w:r>
        </w:p>
      </w:sdtContent>
    </w:sdt>
    <w:bookmarkStart w:id="2" w:name="_Toc484165565" w:displacedByCustomXml="next"/>
    <w:sdt>
      <w:sdtPr>
        <w:rPr>
          <w:rFonts w:asciiTheme="minorHAnsi" w:eastAsiaTheme="minorHAnsi" w:hAnsiTheme="minorHAnsi" w:cstheme="minorBidi"/>
          <w:b w:val="0"/>
          <w:bCs w:val="0"/>
          <w:color w:val="auto"/>
          <w:sz w:val="22"/>
          <w:szCs w:val="22"/>
        </w:rPr>
        <w:id w:val="1389000426"/>
        <w:docPartObj>
          <w:docPartGallery w:val="Table of Contents"/>
          <w:docPartUnique/>
        </w:docPartObj>
      </w:sdtPr>
      <w:sdtEndPr>
        <w:rPr>
          <w:noProof/>
        </w:rPr>
      </w:sdtEndPr>
      <w:sdtContent>
        <w:p w:rsidR="003C7B4B" w:rsidRDefault="003C7B4B" w:rsidP="003C7B4B">
          <w:pPr>
            <w:pStyle w:val="Heading1"/>
            <w:numPr>
              <w:ilvl w:val="0"/>
              <w:numId w:val="0"/>
            </w:numPr>
            <w:ind w:left="432"/>
          </w:pPr>
          <w:r>
            <w:t>Table of Contents</w:t>
          </w:r>
          <w:bookmarkEnd w:id="2"/>
        </w:p>
        <w:p w:rsidR="003C7B4B" w:rsidRPr="004C0BFC" w:rsidRDefault="003C7B4B" w:rsidP="003C7B4B">
          <w:pPr>
            <w:rPr>
              <w:color w:val="4F81BD" w:themeColor="accent1"/>
            </w:rPr>
          </w:pPr>
        </w:p>
        <w:p w:rsidR="002724F3" w:rsidRDefault="003C7B4B">
          <w:pPr>
            <w:pStyle w:val="TOC1"/>
            <w:rPr>
              <w:rFonts w:eastAsiaTheme="minorEastAsia"/>
              <w:lang w:eastAsia="en-GB"/>
            </w:rPr>
          </w:pPr>
          <w:r w:rsidRPr="004C0BFC">
            <w:rPr>
              <w:noProof w:val="0"/>
              <w:color w:val="4F81BD" w:themeColor="accent1"/>
            </w:rPr>
            <w:fldChar w:fldCharType="begin"/>
          </w:r>
          <w:r w:rsidRPr="004C0BFC">
            <w:rPr>
              <w:color w:val="4F81BD" w:themeColor="accent1"/>
            </w:rPr>
            <w:instrText xml:space="preserve"> TOC \o "1-3" \h \z \u </w:instrText>
          </w:r>
          <w:r w:rsidRPr="004C0BFC">
            <w:rPr>
              <w:noProof w:val="0"/>
              <w:color w:val="4F81BD" w:themeColor="accent1"/>
            </w:rPr>
            <w:fldChar w:fldCharType="separate"/>
          </w:r>
          <w:hyperlink w:anchor="_Toc484165565" w:history="1">
            <w:r w:rsidR="002724F3" w:rsidRPr="00311C15">
              <w:rPr>
                <w:rStyle w:val="Hyperlink"/>
              </w:rPr>
              <w:t>Table of Contents</w:t>
            </w:r>
            <w:r w:rsidR="002724F3">
              <w:rPr>
                <w:webHidden/>
              </w:rPr>
              <w:tab/>
            </w:r>
            <w:r w:rsidR="002724F3">
              <w:rPr>
                <w:webHidden/>
              </w:rPr>
              <w:fldChar w:fldCharType="begin"/>
            </w:r>
            <w:r w:rsidR="002724F3">
              <w:rPr>
                <w:webHidden/>
              </w:rPr>
              <w:instrText xml:space="preserve"> PAGEREF _Toc484165565 \h </w:instrText>
            </w:r>
            <w:r w:rsidR="002724F3">
              <w:rPr>
                <w:webHidden/>
              </w:rPr>
            </w:r>
            <w:r w:rsidR="002724F3">
              <w:rPr>
                <w:webHidden/>
              </w:rPr>
              <w:fldChar w:fldCharType="separate"/>
            </w:r>
            <w:r w:rsidR="002724F3">
              <w:rPr>
                <w:webHidden/>
              </w:rPr>
              <w:t>2</w:t>
            </w:r>
            <w:r w:rsidR="002724F3">
              <w:rPr>
                <w:webHidden/>
              </w:rPr>
              <w:fldChar w:fldCharType="end"/>
            </w:r>
          </w:hyperlink>
        </w:p>
        <w:p w:rsidR="002724F3" w:rsidRDefault="00AB2A71">
          <w:pPr>
            <w:pStyle w:val="TOC1"/>
            <w:rPr>
              <w:rFonts w:eastAsiaTheme="minorEastAsia"/>
              <w:lang w:eastAsia="en-GB"/>
            </w:rPr>
          </w:pPr>
          <w:hyperlink w:anchor="_Toc484165566" w:history="1">
            <w:r w:rsidR="002724F3" w:rsidRPr="00311C15">
              <w:rPr>
                <w:rStyle w:val="Hyperlink"/>
              </w:rPr>
              <w:t>1</w:t>
            </w:r>
            <w:r w:rsidR="002724F3">
              <w:rPr>
                <w:rFonts w:eastAsiaTheme="minorEastAsia"/>
                <w:lang w:eastAsia="en-GB"/>
              </w:rPr>
              <w:tab/>
            </w:r>
            <w:r w:rsidR="002724F3" w:rsidRPr="00311C15">
              <w:rPr>
                <w:rStyle w:val="Hyperlink"/>
              </w:rPr>
              <w:t>URL’s &amp; Bookmarking</w:t>
            </w:r>
            <w:r w:rsidR="002724F3">
              <w:rPr>
                <w:webHidden/>
              </w:rPr>
              <w:tab/>
            </w:r>
            <w:r w:rsidR="002724F3">
              <w:rPr>
                <w:webHidden/>
              </w:rPr>
              <w:fldChar w:fldCharType="begin"/>
            </w:r>
            <w:r w:rsidR="002724F3">
              <w:rPr>
                <w:webHidden/>
              </w:rPr>
              <w:instrText xml:space="preserve"> PAGEREF _Toc484165566 \h </w:instrText>
            </w:r>
            <w:r w:rsidR="002724F3">
              <w:rPr>
                <w:webHidden/>
              </w:rPr>
            </w:r>
            <w:r w:rsidR="002724F3">
              <w:rPr>
                <w:webHidden/>
              </w:rPr>
              <w:fldChar w:fldCharType="separate"/>
            </w:r>
            <w:r w:rsidR="002724F3">
              <w:rPr>
                <w:webHidden/>
              </w:rPr>
              <w:t>3</w:t>
            </w:r>
            <w:r w:rsidR="002724F3">
              <w:rPr>
                <w:webHidden/>
              </w:rPr>
              <w:fldChar w:fldCharType="end"/>
            </w:r>
          </w:hyperlink>
        </w:p>
        <w:p w:rsidR="002724F3" w:rsidRDefault="00AB2A71">
          <w:pPr>
            <w:pStyle w:val="TOC2"/>
            <w:tabs>
              <w:tab w:val="left" w:pos="880"/>
              <w:tab w:val="right" w:leader="dot" w:pos="9016"/>
            </w:tabs>
            <w:rPr>
              <w:rFonts w:eastAsiaTheme="minorEastAsia"/>
              <w:noProof/>
              <w:lang w:eastAsia="en-GB"/>
            </w:rPr>
          </w:pPr>
          <w:hyperlink w:anchor="_Toc484165567" w:history="1">
            <w:r w:rsidR="002724F3" w:rsidRPr="00311C15">
              <w:rPr>
                <w:rStyle w:val="Hyperlink"/>
                <w:noProof/>
              </w:rPr>
              <w:t>1.1</w:t>
            </w:r>
            <w:r w:rsidR="002724F3">
              <w:rPr>
                <w:rFonts w:eastAsiaTheme="minorEastAsia"/>
                <w:noProof/>
                <w:lang w:eastAsia="en-GB"/>
              </w:rPr>
              <w:tab/>
            </w:r>
            <w:r w:rsidR="002724F3" w:rsidRPr="00311C15">
              <w:rPr>
                <w:rStyle w:val="Hyperlink"/>
                <w:noProof/>
              </w:rPr>
              <w:t>URL’s</w:t>
            </w:r>
            <w:r w:rsidR="002724F3">
              <w:rPr>
                <w:noProof/>
                <w:webHidden/>
              </w:rPr>
              <w:tab/>
            </w:r>
            <w:r w:rsidR="002724F3">
              <w:rPr>
                <w:noProof/>
                <w:webHidden/>
              </w:rPr>
              <w:fldChar w:fldCharType="begin"/>
            </w:r>
            <w:r w:rsidR="002724F3">
              <w:rPr>
                <w:noProof/>
                <w:webHidden/>
              </w:rPr>
              <w:instrText xml:space="preserve"> PAGEREF _Toc484165567 \h </w:instrText>
            </w:r>
            <w:r w:rsidR="002724F3">
              <w:rPr>
                <w:noProof/>
                <w:webHidden/>
              </w:rPr>
            </w:r>
            <w:r w:rsidR="002724F3">
              <w:rPr>
                <w:noProof/>
                <w:webHidden/>
              </w:rPr>
              <w:fldChar w:fldCharType="separate"/>
            </w:r>
            <w:r w:rsidR="002724F3">
              <w:rPr>
                <w:noProof/>
                <w:webHidden/>
              </w:rPr>
              <w:t>3</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68" w:history="1">
            <w:r w:rsidR="002724F3" w:rsidRPr="00311C15">
              <w:rPr>
                <w:rStyle w:val="Hyperlink"/>
                <w:noProof/>
              </w:rPr>
              <w:t>1.1.1</w:t>
            </w:r>
            <w:r w:rsidR="002724F3">
              <w:rPr>
                <w:rFonts w:eastAsiaTheme="minorEastAsia"/>
                <w:noProof/>
                <w:lang w:eastAsia="en-GB"/>
              </w:rPr>
              <w:tab/>
            </w:r>
            <w:r w:rsidR="002724F3" w:rsidRPr="00311C15">
              <w:rPr>
                <w:rStyle w:val="Hyperlink"/>
                <w:noProof/>
              </w:rPr>
              <w:t>Pre-Production</w:t>
            </w:r>
            <w:r w:rsidR="002724F3">
              <w:rPr>
                <w:noProof/>
                <w:webHidden/>
              </w:rPr>
              <w:tab/>
            </w:r>
            <w:r w:rsidR="002724F3">
              <w:rPr>
                <w:noProof/>
                <w:webHidden/>
              </w:rPr>
              <w:fldChar w:fldCharType="begin"/>
            </w:r>
            <w:r w:rsidR="002724F3">
              <w:rPr>
                <w:noProof/>
                <w:webHidden/>
              </w:rPr>
              <w:instrText xml:space="preserve"> PAGEREF _Toc484165568 \h </w:instrText>
            </w:r>
            <w:r w:rsidR="002724F3">
              <w:rPr>
                <w:noProof/>
                <w:webHidden/>
              </w:rPr>
            </w:r>
            <w:r w:rsidR="002724F3">
              <w:rPr>
                <w:noProof/>
                <w:webHidden/>
              </w:rPr>
              <w:fldChar w:fldCharType="separate"/>
            </w:r>
            <w:r w:rsidR="002724F3">
              <w:rPr>
                <w:noProof/>
                <w:webHidden/>
              </w:rPr>
              <w:t>3</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69" w:history="1">
            <w:r w:rsidR="002724F3" w:rsidRPr="00311C15">
              <w:rPr>
                <w:rStyle w:val="Hyperlink"/>
                <w:noProof/>
                <w:lang w:val="en-US"/>
              </w:rPr>
              <w:t>1.1.2</w:t>
            </w:r>
            <w:r w:rsidR="002724F3">
              <w:rPr>
                <w:rFonts w:eastAsiaTheme="minorEastAsia"/>
                <w:noProof/>
                <w:lang w:eastAsia="en-GB"/>
              </w:rPr>
              <w:tab/>
            </w:r>
            <w:r w:rsidR="002724F3" w:rsidRPr="00311C15">
              <w:rPr>
                <w:rStyle w:val="Hyperlink"/>
                <w:noProof/>
                <w:lang w:val="en-US"/>
              </w:rPr>
              <w:t>Production</w:t>
            </w:r>
            <w:r w:rsidR="002724F3">
              <w:rPr>
                <w:noProof/>
                <w:webHidden/>
              </w:rPr>
              <w:tab/>
            </w:r>
            <w:r w:rsidR="002724F3">
              <w:rPr>
                <w:noProof/>
                <w:webHidden/>
              </w:rPr>
              <w:fldChar w:fldCharType="begin"/>
            </w:r>
            <w:r w:rsidR="002724F3">
              <w:rPr>
                <w:noProof/>
                <w:webHidden/>
              </w:rPr>
              <w:instrText xml:space="preserve"> PAGEREF _Toc484165569 \h </w:instrText>
            </w:r>
            <w:r w:rsidR="002724F3">
              <w:rPr>
                <w:noProof/>
                <w:webHidden/>
              </w:rPr>
            </w:r>
            <w:r w:rsidR="002724F3">
              <w:rPr>
                <w:noProof/>
                <w:webHidden/>
              </w:rPr>
              <w:fldChar w:fldCharType="separate"/>
            </w:r>
            <w:r w:rsidR="002724F3">
              <w:rPr>
                <w:noProof/>
                <w:webHidden/>
              </w:rPr>
              <w:t>3</w:t>
            </w:r>
            <w:r w:rsidR="002724F3">
              <w:rPr>
                <w:noProof/>
                <w:webHidden/>
              </w:rPr>
              <w:fldChar w:fldCharType="end"/>
            </w:r>
          </w:hyperlink>
        </w:p>
        <w:p w:rsidR="002724F3" w:rsidRDefault="00AB2A71">
          <w:pPr>
            <w:pStyle w:val="TOC1"/>
            <w:rPr>
              <w:rFonts w:eastAsiaTheme="minorEastAsia"/>
              <w:lang w:eastAsia="en-GB"/>
            </w:rPr>
          </w:pPr>
          <w:hyperlink w:anchor="_Toc484165570" w:history="1">
            <w:r w:rsidR="002724F3" w:rsidRPr="00311C15">
              <w:rPr>
                <w:rStyle w:val="Hyperlink"/>
              </w:rPr>
              <w:t>2</w:t>
            </w:r>
            <w:r w:rsidR="002724F3">
              <w:rPr>
                <w:rFonts w:eastAsiaTheme="minorEastAsia"/>
                <w:lang w:eastAsia="en-GB"/>
              </w:rPr>
              <w:tab/>
            </w:r>
            <w:r w:rsidR="002724F3" w:rsidRPr="00311C15">
              <w:rPr>
                <w:rStyle w:val="Hyperlink"/>
              </w:rPr>
              <w:t>Club User Information</w:t>
            </w:r>
            <w:r w:rsidR="002724F3">
              <w:rPr>
                <w:webHidden/>
              </w:rPr>
              <w:tab/>
            </w:r>
            <w:r w:rsidR="002724F3">
              <w:rPr>
                <w:webHidden/>
              </w:rPr>
              <w:fldChar w:fldCharType="begin"/>
            </w:r>
            <w:r w:rsidR="002724F3">
              <w:rPr>
                <w:webHidden/>
              </w:rPr>
              <w:instrText xml:space="preserve"> PAGEREF _Toc484165570 \h </w:instrText>
            </w:r>
            <w:r w:rsidR="002724F3">
              <w:rPr>
                <w:webHidden/>
              </w:rPr>
            </w:r>
            <w:r w:rsidR="002724F3">
              <w:rPr>
                <w:webHidden/>
              </w:rPr>
              <w:fldChar w:fldCharType="separate"/>
            </w:r>
            <w:r w:rsidR="002724F3">
              <w:rPr>
                <w:webHidden/>
              </w:rPr>
              <w:t>3</w:t>
            </w:r>
            <w:r w:rsidR="002724F3">
              <w:rPr>
                <w:webHidden/>
              </w:rPr>
              <w:fldChar w:fldCharType="end"/>
            </w:r>
          </w:hyperlink>
        </w:p>
        <w:p w:rsidR="002724F3" w:rsidRDefault="00AB2A71">
          <w:pPr>
            <w:pStyle w:val="TOC2"/>
            <w:tabs>
              <w:tab w:val="left" w:pos="880"/>
              <w:tab w:val="right" w:leader="dot" w:pos="9016"/>
            </w:tabs>
            <w:rPr>
              <w:rFonts w:eastAsiaTheme="minorEastAsia"/>
              <w:noProof/>
              <w:lang w:eastAsia="en-GB"/>
            </w:rPr>
          </w:pPr>
          <w:hyperlink w:anchor="_Toc484165571" w:history="1">
            <w:r w:rsidR="002724F3" w:rsidRPr="00311C15">
              <w:rPr>
                <w:rStyle w:val="Hyperlink"/>
                <w:noProof/>
              </w:rPr>
              <w:t>2.1</w:t>
            </w:r>
            <w:r w:rsidR="002724F3">
              <w:rPr>
                <w:rFonts w:eastAsiaTheme="minorEastAsia"/>
                <w:noProof/>
                <w:lang w:eastAsia="en-GB"/>
              </w:rPr>
              <w:tab/>
            </w:r>
            <w:r w:rsidR="002724F3" w:rsidRPr="00311C15">
              <w:rPr>
                <w:rStyle w:val="Hyperlink"/>
                <w:noProof/>
              </w:rPr>
              <w:t>Registering for Clubmark NI</w:t>
            </w:r>
            <w:r w:rsidR="002724F3">
              <w:rPr>
                <w:noProof/>
                <w:webHidden/>
              </w:rPr>
              <w:tab/>
            </w:r>
            <w:r w:rsidR="002724F3">
              <w:rPr>
                <w:noProof/>
                <w:webHidden/>
              </w:rPr>
              <w:fldChar w:fldCharType="begin"/>
            </w:r>
            <w:r w:rsidR="002724F3">
              <w:rPr>
                <w:noProof/>
                <w:webHidden/>
              </w:rPr>
              <w:instrText xml:space="preserve"> PAGEREF _Toc484165571 \h </w:instrText>
            </w:r>
            <w:r w:rsidR="002724F3">
              <w:rPr>
                <w:noProof/>
                <w:webHidden/>
              </w:rPr>
            </w:r>
            <w:r w:rsidR="002724F3">
              <w:rPr>
                <w:noProof/>
                <w:webHidden/>
              </w:rPr>
              <w:fldChar w:fldCharType="separate"/>
            </w:r>
            <w:r w:rsidR="002724F3">
              <w:rPr>
                <w:noProof/>
                <w:webHidden/>
              </w:rPr>
              <w:t>3</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2" w:history="1">
            <w:r w:rsidR="002724F3" w:rsidRPr="00311C15">
              <w:rPr>
                <w:rStyle w:val="Hyperlink"/>
                <w:rFonts w:cstheme="minorHAnsi"/>
                <w:noProof/>
              </w:rPr>
              <w:t>2.1.1</w:t>
            </w:r>
            <w:r w:rsidR="002724F3">
              <w:rPr>
                <w:rFonts w:eastAsiaTheme="minorEastAsia"/>
                <w:noProof/>
                <w:lang w:eastAsia="en-GB"/>
              </w:rPr>
              <w:tab/>
            </w:r>
            <w:r w:rsidR="002724F3" w:rsidRPr="00311C15">
              <w:rPr>
                <w:rStyle w:val="Hyperlink"/>
                <w:rFonts w:cstheme="minorHAnsi"/>
                <w:noProof/>
              </w:rPr>
              <w:t>Basic Information</w:t>
            </w:r>
            <w:r w:rsidR="002724F3">
              <w:rPr>
                <w:noProof/>
                <w:webHidden/>
              </w:rPr>
              <w:tab/>
            </w:r>
            <w:r w:rsidR="002724F3">
              <w:rPr>
                <w:noProof/>
                <w:webHidden/>
              </w:rPr>
              <w:fldChar w:fldCharType="begin"/>
            </w:r>
            <w:r w:rsidR="002724F3">
              <w:rPr>
                <w:noProof/>
                <w:webHidden/>
              </w:rPr>
              <w:instrText xml:space="preserve"> PAGEREF _Toc484165572 \h </w:instrText>
            </w:r>
            <w:r w:rsidR="002724F3">
              <w:rPr>
                <w:noProof/>
                <w:webHidden/>
              </w:rPr>
            </w:r>
            <w:r w:rsidR="002724F3">
              <w:rPr>
                <w:noProof/>
                <w:webHidden/>
              </w:rPr>
              <w:fldChar w:fldCharType="separate"/>
            </w:r>
            <w:r w:rsidR="002724F3">
              <w:rPr>
                <w:noProof/>
                <w:webHidden/>
              </w:rPr>
              <w:t>5</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3" w:history="1">
            <w:r w:rsidR="002724F3" w:rsidRPr="00311C15">
              <w:rPr>
                <w:rStyle w:val="Hyperlink"/>
                <w:rFonts w:cstheme="minorHAnsi"/>
                <w:noProof/>
              </w:rPr>
              <w:t>2.1.2</w:t>
            </w:r>
            <w:r w:rsidR="002724F3">
              <w:rPr>
                <w:rFonts w:eastAsiaTheme="minorEastAsia"/>
                <w:noProof/>
                <w:lang w:eastAsia="en-GB"/>
              </w:rPr>
              <w:tab/>
            </w:r>
            <w:r w:rsidR="002724F3" w:rsidRPr="00311C15">
              <w:rPr>
                <w:rStyle w:val="Hyperlink"/>
                <w:rFonts w:cstheme="minorHAnsi"/>
                <w:noProof/>
              </w:rPr>
              <w:t>Club Addresses</w:t>
            </w:r>
            <w:r w:rsidR="002724F3">
              <w:rPr>
                <w:noProof/>
                <w:webHidden/>
              </w:rPr>
              <w:tab/>
            </w:r>
            <w:r w:rsidR="002724F3">
              <w:rPr>
                <w:noProof/>
                <w:webHidden/>
              </w:rPr>
              <w:fldChar w:fldCharType="begin"/>
            </w:r>
            <w:r w:rsidR="002724F3">
              <w:rPr>
                <w:noProof/>
                <w:webHidden/>
              </w:rPr>
              <w:instrText xml:space="preserve"> PAGEREF _Toc484165573 \h </w:instrText>
            </w:r>
            <w:r w:rsidR="002724F3">
              <w:rPr>
                <w:noProof/>
                <w:webHidden/>
              </w:rPr>
            </w:r>
            <w:r w:rsidR="002724F3">
              <w:rPr>
                <w:noProof/>
                <w:webHidden/>
              </w:rPr>
              <w:fldChar w:fldCharType="separate"/>
            </w:r>
            <w:r w:rsidR="002724F3">
              <w:rPr>
                <w:noProof/>
                <w:webHidden/>
              </w:rPr>
              <w:t>6</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4" w:history="1">
            <w:r w:rsidR="002724F3" w:rsidRPr="00311C15">
              <w:rPr>
                <w:rStyle w:val="Hyperlink"/>
                <w:rFonts w:cstheme="minorHAnsi"/>
                <w:noProof/>
              </w:rPr>
              <w:t>2.1.3</w:t>
            </w:r>
            <w:r w:rsidR="002724F3">
              <w:rPr>
                <w:rFonts w:eastAsiaTheme="minorEastAsia"/>
                <w:noProof/>
                <w:lang w:eastAsia="en-GB"/>
              </w:rPr>
              <w:tab/>
            </w:r>
            <w:r w:rsidR="002724F3" w:rsidRPr="00311C15">
              <w:rPr>
                <w:rStyle w:val="Hyperlink"/>
                <w:rFonts w:cstheme="minorHAnsi"/>
                <w:noProof/>
              </w:rPr>
              <w:t>Contact Details</w:t>
            </w:r>
            <w:r w:rsidR="002724F3">
              <w:rPr>
                <w:noProof/>
                <w:webHidden/>
              </w:rPr>
              <w:tab/>
            </w:r>
            <w:r w:rsidR="002724F3">
              <w:rPr>
                <w:noProof/>
                <w:webHidden/>
              </w:rPr>
              <w:fldChar w:fldCharType="begin"/>
            </w:r>
            <w:r w:rsidR="002724F3">
              <w:rPr>
                <w:noProof/>
                <w:webHidden/>
              </w:rPr>
              <w:instrText xml:space="preserve"> PAGEREF _Toc484165574 \h </w:instrText>
            </w:r>
            <w:r w:rsidR="002724F3">
              <w:rPr>
                <w:noProof/>
                <w:webHidden/>
              </w:rPr>
            </w:r>
            <w:r w:rsidR="002724F3">
              <w:rPr>
                <w:noProof/>
                <w:webHidden/>
              </w:rPr>
              <w:fldChar w:fldCharType="separate"/>
            </w:r>
            <w:r w:rsidR="002724F3">
              <w:rPr>
                <w:noProof/>
                <w:webHidden/>
              </w:rPr>
              <w:t>7</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5" w:history="1">
            <w:r w:rsidR="002724F3" w:rsidRPr="00311C15">
              <w:rPr>
                <w:rStyle w:val="Hyperlink"/>
                <w:rFonts w:cstheme="minorHAnsi"/>
                <w:noProof/>
              </w:rPr>
              <w:t>2.1.4</w:t>
            </w:r>
            <w:r w:rsidR="002724F3">
              <w:rPr>
                <w:rFonts w:eastAsiaTheme="minorEastAsia"/>
                <w:noProof/>
                <w:lang w:eastAsia="en-GB"/>
              </w:rPr>
              <w:tab/>
            </w:r>
            <w:r w:rsidR="002724F3" w:rsidRPr="00311C15">
              <w:rPr>
                <w:rStyle w:val="Hyperlink"/>
                <w:rFonts w:cstheme="minorHAnsi"/>
                <w:noProof/>
              </w:rPr>
              <w:t>Club Member Numbers</w:t>
            </w:r>
            <w:r w:rsidR="002724F3">
              <w:rPr>
                <w:noProof/>
                <w:webHidden/>
              </w:rPr>
              <w:tab/>
            </w:r>
            <w:r w:rsidR="002724F3">
              <w:rPr>
                <w:noProof/>
                <w:webHidden/>
              </w:rPr>
              <w:fldChar w:fldCharType="begin"/>
            </w:r>
            <w:r w:rsidR="002724F3">
              <w:rPr>
                <w:noProof/>
                <w:webHidden/>
              </w:rPr>
              <w:instrText xml:space="preserve"> PAGEREF _Toc484165575 \h </w:instrText>
            </w:r>
            <w:r w:rsidR="002724F3">
              <w:rPr>
                <w:noProof/>
                <w:webHidden/>
              </w:rPr>
            </w:r>
            <w:r w:rsidR="002724F3">
              <w:rPr>
                <w:noProof/>
                <w:webHidden/>
              </w:rPr>
              <w:fldChar w:fldCharType="separate"/>
            </w:r>
            <w:r w:rsidR="002724F3">
              <w:rPr>
                <w:noProof/>
                <w:webHidden/>
              </w:rPr>
              <w:t>9</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6" w:history="1">
            <w:r w:rsidR="002724F3" w:rsidRPr="00311C15">
              <w:rPr>
                <w:rStyle w:val="Hyperlink"/>
                <w:rFonts w:cstheme="minorHAnsi"/>
                <w:noProof/>
              </w:rPr>
              <w:t>2.1.5</w:t>
            </w:r>
            <w:r w:rsidR="002724F3">
              <w:rPr>
                <w:rFonts w:eastAsiaTheme="minorEastAsia"/>
                <w:noProof/>
                <w:lang w:eastAsia="en-GB"/>
              </w:rPr>
              <w:tab/>
            </w:r>
            <w:r w:rsidR="002724F3" w:rsidRPr="00311C15">
              <w:rPr>
                <w:rStyle w:val="Hyperlink"/>
                <w:rFonts w:cstheme="minorHAnsi"/>
                <w:noProof/>
              </w:rPr>
              <w:t>Club Summary</w:t>
            </w:r>
            <w:r w:rsidR="002724F3">
              <w:rPr>
                <w:noProof/>
                <w:webHidden/>
              </w:rPr>
              <w:tab/>
            </w:r>
            <w:r w:rsidR="002724F3">
              <w:rPr>
                <w:noProof/>
                <w:webHidden/>
              </w:rPr>
              <w:fldChar w:fldCharType="begin"/>
            </w:r>
            <w:r w:rsidR="002724F3">
              <w:rPr>
                <w:noProof/>
                <w:webHidden/>
              </w:rPr>
              <w:instrText xml:space="preserve"> PAGEREF _Toc484165576 \h </w:instrText>
            </w:r>
            <w:r w:rsidR="002724F3">
              <w:rPr>
                <w:noProof/>
                <w:webHidden/>
              </w:rPr>
            </w:r>
            <w:r w:rsidR="002724F3">
              <w:rPr>
                <w:noProof/>
                <w:webHidden/>
              </w:rPr>
              <w:fldChar w:fldCharType="separate"/>
            </w:r>
            <w:r w:rsidR="002724F3">
              <w:rPr>
                <w:noProof/>
                <w:webHidden/>
              </w:rPr>
              <w:t>11</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7" w:history="1">
            <w:r w:rsidR="002724F3" w:rsidRPr="00311C15">
              <w:rPr>
                <w:rStyle w:val="Hyperlink"/>
                <w:rFonts w:cstheme="minorHAnsi"/>
                <w:noProof/>
              </w:rPr>
              <w:t>2.1.6</w:t>
            </w:r>
            <w:r w:rsidR="002724F3">
              <w:rPr>
                <w:rFonts w:eastAsiaTheme="minorEastAsia"/>
                <w:noProof/>
                <w:lang w:eastAsia="en-GB"/>
              </w:rPr>
              <w:tab/>
            </w:r>
            <w:r w:rsidR="002724F3" w:rsidRPr="00311C15">
              <w:rPr>
                <w:rStyle w:val="Hyperlink"/>
                <w:rFonts w:cstheme="minorHAnsi"/>
                <w:noProof/>
              </w:rPr>
              <w:t>Registration Interrupted</w:t>
            </w:r>
            <w:r w:rsidR="002724F3">
              <w:rPr>
                <w:noProof/>
                <w:webHidden/>
              </w:rPr>
              <w:tab/>
            </w:r>
            <w:r w:rsidR="002724F3">
              <w:rPr>
                <w:noProof/>
                <w:webHidden/>
              </w:rPr>
              <w:fldChar w:fldCharType="begin"/>
            </w:r>
            <w:r w:rsidR="002724F3">
              <w:rPr>
                <w:noProof/>
                <w:webHidden/>
              </w:rPr>
              <w:instrText xml:space="preserve"> PAGEREF _Toc484165577 \h </w:instrText>
            </w:r>
            <w:r w:rsidR="002724F3">
              <w:rPr>
                <w:noProof/>
                <w:webHidden/>
              </w:rPr>
            </w:r>
            <w:r w:rsidR="002724F3">
              <w:rPr>
                <w:noProof/>
                <w:webHidden/>
              </w:rPr>
              <w:fldChar w:fldCharType="separate"/>
            </w:r>
            <w:r w:rsidR="002724F3">
              <w:rPr>
                <w:noProof/>
                <w:webHidden/>
              </w:rPr>
              <w:t>14</w:t>
            </w:r>
            <w:r w:rsidR="002724F3">
              <w:rPr>
                <w:noProof/>
                <w:webHidden/>
              </w:rPr>
              <w:fldChar w:fldCharType="end"/>
            </w:r>
          </w:hyperlink>
        </w:p>
        <w:p w:rsidR="002724F3" w:rsidRDefault="00AB2A71">
          <w:pPr>
            <w:pStyle w:val="TOC2"/>
            <w:tabs>
              <w:tab w:val="left" w:pos="880"/>
              <w:tab w:val="right" w:leader="dot" w:pos="9016"/>
            </w:tabs>
            <w:rPr>
              <w:rFonts w:eastAsiaTheme="minorEastAsia"/>
              <w:noProof/>
              <w:lang w:eastAsia="en-GB"/>
            </w:rPr>
          </w:pPr>
          <w:hyperlink w:anchor="_Toc484165578" w:history="1">
            <w:r w:rsidR="002724F3" w:rsidRPr="00311C15">
              <w:rPr>
                <w:rStyle w:val="Hyperlink"/>
                <w:noProof/>
              </w:rPr>
              <w:t>2.2</w:t>
            </w:r>
            <w:r w:rsidR="002724F3">
              <w:rPr>
                <w:rFonts w:eastAsiaTheme="minorEastAsia"/>
                <w:noProof/>
                <w:lang w:eastAsia="en-GB"/>
              </w:rPr>
              <w:tab/>
            </w:r>
            <w:r w:rsidR="002724F3" w:rsidRPr="00311C15">
              <w:rPr>
                <w:rStyle w:val="Hyperlink"/>
                <w:noProof/>
              </w:rPr>
              <w:t>Application for Accreditation</w:t>
            </w:r>
            <w:r w:rsidR="002724F3">
              <w:rPr>
                <w:noProof/>
                <w:webHidden/>
              </w:rPr>
              <w:tab/>
            </w:r>
            <w:r w:rsidR="002724F3">
              <w:rPr>
                <w:noProof/>
                <w:webHidden/>
              </w:rPr>
              <w:fldChar w:fldCharType="begin"/>
            </w:r>
            <w:r w:rsidR="002724F3">
              <w:rPr>
                <w:noProof/>
                <w:webHidden/>
              </w:rPr>
              <w:instrText xml:space="preserve"> PAGEREF _Toc484165578 \h </w:instrText>
            </w:r>
            <w:r w:rsidR="002724F3">
              <w:rPr>
                <w:noProof/>
                <w:webHidden/>
              </w:rPr>
            </w:r>
            <w:r w:rsidR="002724F3">
              <w:rPr>
                <w:noProof/>
                <w:webHidden/>
              </w:rPr>
              <w:fldChar w:fldCharType="separate"/>
            </w:r>
            <w:r w:rsidR="002724F3">
              <w:rPr>
                <w:noProof/>
                <w:webHidden/>
              </w:rPr>
              <w:t>15</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79" w:history="1">
            <w:r w:rsidR="002724F3" w:rsidRPr="00311C15">
              <w:rPr>
                <w:rStyle w:val="Hyperlink"/>
                <w:rFonts w:cstheme="minorHAnsi"/>
                <w:noProof/>
              </w:rPr>
              <w:t>2.2.1</w:t>
            </w:r>
            <w:r w:rsidR="002724F3">
              <w:rPr>
                <w:rFonts w:eastAsiaTheme="minorEastAsia"/>
                <w:noProof/>
                <w:lang w:eastAsia="en-GB"/>
              </w:rPr>
              <w:tab/>
            </w:r>
            <w:r w:rsidR="002724F3" w:rsidRPr="00311C15">
              <w:rPr>
                <w:rStyle w:val="Hyperlink"/>
                <w:rFonts w:cstheme="minorHAnsi"/>
                <w:noProof/>
              </w:rPr>
              <w:t>Online Club Account - Login</w:t>
            </w:r>
            <w:r w:rsidR="002724F3">
              <w:rPr>
                <w:noProof/>
                <w:webHidden/>
              </w:rPr>
              <w:tab/>
            </w:r>
            <w:r w:rsidR="002724F3">
              <w:rPr>
                <w:noProof/>
                <w:webHidden/>
              </w:rPr>
              <w:fldChar w:fldCharType="begin"/>
            </w:r>
            <w:r w:rsidR="002724F3">
              <w:rPr>
                <w:noProof/>
                <w:webHidden/>
              </w:rPr>
              <w:instrText xml:space="preserve"> PAGEREF _Toc484165579 \h </w:instrText>
            </w:r>
            <w:r w:rsidR="002724F3">
              <w:rPr>
                <w:noProof/>
                <w:webHidden/>
              </w:rPr>
            </w:r>
            <w:r w:rsidR="002724F3">
              <w:rPr>
                <w:noProof/>
                <w:webHidden/>
              </w:rPr>
              <w:fldChar w:fldCharType="separate"/>
            </w:r>
            <w:r w:rsidR="002724F3">
              <w:rPr>
                <w:noProof/>
                <w:webHidden/>
              </w:rPr>
              <w:t>15</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80" w:history="1">
            <w:r w:rsidR="002724F3" w:rsidRPr="00311C15">
              <w:rPr>
                <w:rStyle w:val="Hyperlink"/>
                <w:rFonts w:cstheme="minorHAnsi"/>
                <w:noProof/>
              </w:rPr>
              <w:t>2.2.2</w:t>
            </w:r>
            <w:r w:rsidR="002724F3">
              <w:rPr>
                <w:rFonts w:eastAsiaTheme="minorEastAsia"/>
                <w:noProof/>
                <w:lang w:eastAsia="en-GB"/>
              </w:rPr>
              <w:tab/>
            </w:r>
            <w:r w:rsidR="002724F3" w:rsidRPr="00311C15">
              <w:rPr>
                <w:rStyle w:val="Hyperlink"/>
                <w:rFonts w:cstheme="minorHAnsi"/>
                <w:noProof/>
              </w:rPr>
              <w:t>Online Club Account – Contents</w:t>
            </w:r>
            <w:r w:rsidR="002724F3">
              <w:rPr>
                <w:noProof/>
                <w:webHidden/>
              </w:rPr>
              <w:tab/>
            </w:r>
            <w:r w:rsidR="002724F3">
              <w:rPr>
                <w:noProof/>
                <w:webHidden/>
              </w:rPr>
              <w:fldChar w:fldCharType="begin"/>
            </w:r>
            <w:r w:rsidR="002724F3">
              <w:rPr>
                <w:noProof/>
                <w:webHidden/>
              </w:rPr>
              <w:instrText xml:space="preserve"> PAGEREF _Toc484165580 \h </w:instrText>
            </w:r>
            <w:r w:rsidR="002724F3">
              <w:rPr>
                <w:noProof/>
                <w:webHidden/>
              </w:rPr>
            </w:r>
            <w:r w:rsidR="002724F3">
              <w:rPr>
                <w:noProof/>
                <w:webHidden/>
              </w:rPr>
              <w:fldChar w:fldCharType="separate"/>
            </w:r>
            <w:r w:rsidR="002724F3">
              <w:rPr>
                <w:noProof/>
                <w:webHidden/>
              </w:rPr>
              <w:t>17</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81" w:history="1">
            <w:r w:rsidR="002724F3" w:rsidRPr="00311C15">
              <w:rPr>
                <w:rStyle w:val="Hyperlink"/>
                <w:rFonts w:cstheme="minorHAnsi"/>
                <w:noProof/>
              </w:rPr>
              <w:t>2.2.3</w:t>
            </w:r>
            <w:r w:rsidR="002724F3">
              <w:rPr>
                <w:rFonts w:eastAsiaTheme="minorEastAsia"/>
                <w:noProof/>
                <w:lang w:eastAsia="en-GB"/>
              </w:rPr>
              <w:tab/>
            </w:r>
            <w:r w:rsidR="002724F3" w:rsidRPr="00311C15">
              <w:rPr>
                <w:rStyle w:val="Hyperlink"/>
                <w:rFonts w:cstheme="minorHAnsi"/>
                <w:noProof/>
              </w:rPr>
              <w:t>Online Club Account – Workflow</w:t>
            </w:r>
            <w:r w:rsidR="002724F3">
              <w:rPr>
                <w:noProof/>
                <w:webHidden/>
              </w:rPr>
              <w:tab/>
            </w:r>
            <w:r w:rsidR="002724F3">
              <w:rPr>
                <w:noProof/>
                <w:webHidden/>
              </w:rPr>
              <w:fldChar w:fldCharType="begin"/>
            </w:r>
            <w:r w:rsidR="002724F3">
              <w:rPr>
                <w:noProof/>
                <w:webHidden/>
              </w:rPr>
              <w:instrText xml:space="preserve"> PAGEREF _Toc484165581 \h </w:instrText>
            </w:r>
            <w:r w:rsidR="002724F3">
              <w:rPr>
                <w:noProof/>
                <w:webHidden/>
              </w:rPr>
            </w:r>
            <w:r w:rsidR="002724F3">
              <w:rPr>
                <w:noProof/>
                <w:webHidden/>
              </w:rPr>
              <w:fldChar w:fldCharType="separate"/>
            </w:r>
            <w:r w:rsidR="002724F3">
              <w:rPr>
                <w:noProof/>
                <w:webHidden/>
              </w:rPr>
              <w:t>18</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82" w:history="1">
            <w:r w:rsidR="002724F3" w:rsidRPr="00311C15">
              <w:rPr>
                <w:rStyle w:val="Hyperlink"/>
                <w:rFonts w:cstheme="minorHAnsi"/>
                <w:noProof/>
              </w:rPr>
              <w:t>2.2.4</w:t>
            </w:r>
            <w:r w:rsidR="002724F3">
              <w:rPr>
                <w:rFonts w:eastAsiaTheme="minorEastAsia"/>
                <w:noProof/>
                <w:lang w:eastAsia="en-GB"/>
              </w:rPr>
              <w:tab/>
            </w:r>
            <w:r w:rsidR="002724F3" w:rsidRPr="00311C15">
              <w:rPr>
                <w:rStyle w:val="Hyperlink"/>
                <w:rFonts w:cstheme="minorHAnsi"/>
                <w:noProof/>
              </w:rPr>
              <w:t>Online Club Account – Club Support Folder</w:t>
            </w:r>
            <w:r w:rsidR="002724F3">
              <w:rPr>
                <w:noProof/>
                <w:webHidden/>
              </w:rPr>
              <w:tab/>
            </w:r>
            <w:r w:rsidR="002724F3">
              <w:rPr>
                <w:noProof/>
                <w:webHidden/>
              </w:rPr>
              <w:fldChar w:fldCharType="begin"/>
            </w:r>
            <w:r w:rsidR="002724F3">
              <w:rPr>
                <w:noProof/>
                <w:webHidden/>
              </w:rPr>
              <w:instrText xml:space="preserve"> PAGEREF _Toc484165582 \h </w:instrText>
            </w:r>
            <w:r w:rsidR="002724F3">
              <w:rPr>
                <w:noProof/>
                <w:webHidden/>
              </w:rPr>
            </w:r>
            <w:r w:rsidR="002724F3">
              <w:rPr>
                <w:noProof/>
                <w:webHidden/>
              </w:rPr>
              <w:fldChar w:fldCharType="separate"/>
            </w:r>
            <w:r w:rsidR="002724F3">
              <w:rPr>
                <w:noProof/>
                <w:webHidden/>
              </w:rPr>
              <w:t>19</w:t>
            </w:r>
            <w:r w:rsidR="002724F3">
              <w:rPr>
                <w:noProof/>
                <w:webHidden/>
              </w:rPr>
              <w:fldChar w:fldCharType="end"/>
            </w:r>
          </w:hyperlink>
        </w:p>
        <w:p w:rsidR="002724F3" w:rsidRDefault="00AB2A71">
          <w:pPr>
            <w:pStyle w:val="TOC2"/>
            <w:tabs>
              <w:tab w:val="left" w:pos="880"/>
              <w:tab w:val="right" w:leader="dot" w:pos="9016"/>
            </w:tabs>
            <w:rPr>
              <w:rFonts w:eastAsiaTheme="minorEastAsia"/>
              <w:noProof/>
              <w:lang w:eastAsia="en-GB"/>
            </w:rPr>
          </w:pPr>
          <w:hyperlink w:anchor="_Toc484165583" w:history="1">
            <w:r w:rsidR="002724F3" w:rsidRPr="00311C15">
              <w:rPr>
                <w:rStyle w:val="Hyperlink"/>
                <w:noProof/>
              </w:rPr>
              <w:t>2.3</w:t>
            </w:r>
            <w:r w:rsidR="002724F3">
              <w:rPr>
                <w:rFonts w:eastAsiaTheme="minorEastAsia"/>
                <w:noProof/>
                <w:lang w:eastAsia="en-GB"/>
              </w:rPr>
              <w:tab/>
            </w:r>
            <w:r w:rsidR="002724F3" w:rsidRPr="00311C15">
              <w:rPr>
                <w:rStyle w:val="Hyperlink"/>
                <w:noProof/>
              </w:rPr>
              <w:t>Maintaining your Accreditation</w:t>
            </w:r>
            <w:r w:rsidR="002724F3">
              <w:rPr>
                <w:noProof/>
                <w:webHidden/>
              </w:rPr>
              <w:tab/>
            </w:r>
            <w:r w:rsidR="002724F3">
              <w:rPr>
                <w:noProof/>
                <w:webHidden/>
              </w:rPr>
              <w:fldChar w:fldCharType="begin"/>
            </w:r>
            <w:r w:rsidR="002724F3">
              <w:rPr>
                <w:noProof/>
                <w:webHidden/>
              </w:rPr>
              <w:instrText xml:space="preserve"> PAGEREF _Toc484165583 \h </w:instrText>
            </w:r>
            <w:r w:rsidR="002724F3">
              <w:rPr>
                <w:noProof/>
                <w:webHidden/>
              </w:rPr>
            </w:r>
            <w:r w:rsidR="002724F3">
              <w:rPr>
                <w:noProof/>
                <w:webHidden/>
              </w:rPr>
              <w:fldChar w:fldCharType="separate"/>
            </w:r>
            <w:r w:rsidR="002724F3">
              <w:rPr>
                <w:noProof/>
                <w:webHidden/>
              </w:rPr>
              <w:t>24</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84" w:history="1">
            <w:r w:rsidR="002724F3" w:rsidRPr="00311C15">
              <w:rPr>
                <w:rStyle w:val="Hyperlink"/>
                <w:rFonts w:cstheme="minorHAnsi"/>
                <w:noProof/>
              </w:rPr>
              <w:t>2.3.1</w:t>
            </w:r>
            <w:r w:rsidR="002724F3">
              <w:rPr>
                <w:rFonts w:eastAsiaTheme="minorEastAsia"/>
                <w:noProof/>
                <w:lang w:eastAsia="en-GB"/>
              </w:rPr>
              <w:tab/>
            </w:r>
            <w:r w:rsidR="002724F3" w:rsidRPr="00311C15">
              <w:rPr>
                <w:rStyle w:val="Hyperlink"/>
                <w:rFonts w:cstheme="minorHAnsi"/>
                <w:noProof/>
              </w:rPr>
              <w:t>Health Check</w:t>
            </w:r>
            <w:r w:rsidR="002724F3">
              <w:rPr>
                <w:noProof/>
                <w:webHidden/>
              </w:rPr>
              <w:tab/>
            </w:r>
            <w:r w:rsidR="002724F3">
              <w:rPr>
                <w:noProof/>
                <w:webHidden/>
              </w:rPr>
              <w:fldChar w:fldCharType="begin"/>
            </w:r>
            <w:r w:rsidR="002724F3">
              <w:rPr>
                <w:noProof/>
                <w:webHidden/>
              </w:rPr>
              <w:instrText xml:space="preserve"> PAGEREF _Toc484165584 \h </w:instrText>
            </w:r>
            <w:r w:rsidR="002724F3">
              <w:rPr>
                <w:noProof/>
                <w:webHidden/>
              </w:rPr>
            </w:r>
            <w:r w:rsidR="002724F3">
              <w:rPr>
                <w:noProof/>
                <w:webHidden/>
              </w:rPr>
              <w:fldChar w:fldCharType="separate"/>
            </w:r>
            <w:r w:rsidR="002724F3">
              <w:rPr>
                <w:noProof/>
                <w:webHidden/>
              </w:rPr>
              <w:t>24</w:t>
            </w:r>
            <w:r w:rsidR="002724F3">
              <w:rPr>
                <w:noProof/>
                <w:webHidden/>
              </w:rPr>
              <w:fldChar w:fldCharType="end"/>
            </w:r>
          </w:hyperlink>
        </w:p>
        <w:p w:rsidR="002724F3" w:rsidRDefault="00AB2A71">
          <w:pPr>
            <w:pStyle w:val="TOC3"/>
            <w:tabs>
              <w:tab w:val="left" w:pos="1320"/>
              <w:tab w:val="right" w:leader="dot" w:pos="9016"/>
            </w:tabs>
            <w:rPr>
              <w:rFonts w:eastAsiaTheme="minorEastAsia"/>
              <w:noProof/>
              <w:lang w:eastAsia="en-GB"/>
            </w:rPr>
          </w:pPr>
          <w:hyperlink w:anchor="_Toc484165585" w:history="1">
            <w:r w:rsidR="002724F3" w:rsidRPr="00311C15">
              <w:rPr>
                <w:rStyle w:val="Hyperlink"/>
                <w:rFonts w:cstheme="minorHAnsi"/>
                <w:noProof/>
              </w:rPr>
              <w:t>2.3.2</w:t>
            </w:r>
            <w:r w:rsidR="002724F3">
              <w:rPr>
                <w:rFonts w:eastAsiaTheme="minorEastAsia"/>
                <w:noProof/>
                <w:lang w:eastAsia="en-GB"/>
              </w:rPr>
              <w:tab/>
            </w:r>
            <w:r w:rsidR="002724F3" w:rsidRPr="00311C15">
              <w:rPr>
                <w:rStyle w:val="Hyperlink"/>
                <w:rFonts w:cstheme="minorHAnsi"/>
                <w:noProof/>
              </w:rPr>
              <w:t>Renewal</w:t>
            </w:r>
            <w:r w:rsidR="002724F3">
              <w:rPr>
                <w:noProof/>
                <w:webHidden/>
              </w:rPr>
              <w:tab/>
            </w:r>
            <w:r w:rsidR="002724F3">
              <w:rPr>
                <w:noProof/>
                <w:webHidden/>
              </w:rPr>
              <w:fldChar w:fldCharType="begin"/>
            </w:r>
            <w:r w:rsidR="002724F3">
              <w:rPr>
                <w:noProof/>
                <w:webHidden/>
              </w:rPr>
              <w:instrText xml:space="preserve"> PAGEREF _Toc484165585 \h </w:instrText>
            </w:r>
            <w:r w:rsidR="002724F3">
              <w:rPr>
                <w:noProof/>
                <w:webHidden/>
              </w:rPr>
            </w:r>
            <w:r w:rsidR="002724F3">
              <w:rPr>
                <w:noProof/>
                <w:webHidden/>
              </w:rPr>
              <w:fldChar w:fldCharType="separate"/>
            </w:r>
            <w:r w:rsidR="002724F3">
              <w:rPr>
                <w:noProof/>
                <w:webHidden/>
              </w:rPr>
              <w:t>28</w:t>
            </w:r>
            <w:r w:rsidR="002724F3">
              <w:rPr>
                <w:noProof/>
                <w:webHidden/>
              </w:rPr>
              <w:fldChar w:fldCharType="end"/>
            </w:r>
          </w:hyperlink>
        </w:p>
        <w:p w:rsidR="002724F3" w:rsidRDefault="00AB2A71">
          <w:pPr>
            <w:pStyle w:val="TOC2"/>
            <w:tabs>
              <w:tab w:val="left" w:pos="880"/>
              <w:tab w:val="right" w:leader="dot" w:pos="9016"/>
            </w:tabs>
            <w:rPr>
              <w:rFonts w:eastAsiaTheme="minorEastAsia"/>
              <w:noProof/>
              <w:lang w:eastAsia="en-GB"/>
            </w:rPr>
          </w:pPr>
          <w:hyperlink w:anchor="_Toc484165586" w:history="1">
            <w:r w:rsidR="002724F3" w:rsidRPr="00311C15">
              <w:rPr>
                <w:rStyle w:val="Hyperlink"/>
                <w:noProof/>
              </w:rPr>
              <w:t>2.4</w:t>
            </w:r>
            <w:r w:rsidR="002724F3">
              <w:rPr>
                <w:rFonts w:eastAsiaTheme="minorEastAsia"/>
                <w:noProof/>
                <w:lang w:eastAsia="en-GB"/>
              </w:rPr>
              <w:tab/>
            </w:r>
            <w:r w:rsidR="002724F3" w:rsidRPr="00311C15">
              <w:rPr>
                <w:rStyle w:val="Hyperlink"/>
                <w:noProof/>
              </w:rPr>
              <w:t>Automated Email Notifications</w:t>
            </w:r>
            <w:r w:rsidR="002724F3">
              <w:rPr>
                <w:noProof/>
                <w:webHidden/>
              </w:rPr>
              <w:tab/>
            </w:r>
            <w:r w:rsidR="002724F3">
              <w:rPr>
                <w:noProof/>
                <w:webHidden/>
              </w:rPr>
              <w:fldChar w:fldCharType="begin"/>
            </w:r>
            <w:r w:rsidR="002724F3">
              <w:rPr>
                <w:noProof/>
                <w:webHidden/>
              </w:rPr>
              <w:instrText xml:space="preserve"> PAGEREF _Toc484165586 \h </w:instrText>
            </w:r>
            <w:r w:rsidR="002724F3">
              <w:rPr>
                <w:noProof/>
                <w:webHidden/>
              </w:rPr>
            </w:r>
            <w:r w:rsidR="002724F3">
              <w:rPr>
                <w:noProof/>
                <w:webHidden/>
              </w:rPr>
              <w:fldChar w:fldCharType="separate"/>
            </w:r>
            <w:r w:rsidR="002724F3">
              <w:rPr>
                <w:noProof/>
                <w:webHidden/>
              </w:rPr>
              <w:t>30</w:t>
            </w:r>
            <w:r w:rsidR="002724F3">
              <w:rPr>
                <w:noProof/>
                <w:webHidden/>
              </w:rPr>
              <w:fldChar w:fldCharType="end"/>
            </w:r>
          </w:hyperlink>
        </w:p>
        <w:p w:rsidR="003C7B4B" w:rsidRDefault="003C7B4B" w:rsidP="003C7B4B">
          <w:pPr>
            <w:rPr>
              <w:noProof/>
            </w:rPr>
          </w:pPr>
          <w:r w:rsidRPr="004C0BFC">
            <w:rPr>
              <w:b/>
              <w:bCs/>
              <w:noProof/>
              <w:color w:val="4F81BD" w:themeColor="accent1"/>
            </w:rPr>
            <w:fldChar w:fldCharType="end"/>
          </w:r>
        </w:p>
      </w:sdtContent>
    </w:sdt>
    <w:p w:rsidR="00566BB5" w:rsidRDefault="00566BB5">
      <w:r>
        <w:br w:type="page"/>
      </w:r>
    </w:p>
    <w:p w:rsidR="003C7B4B" w:rsidRDefault="00D06459" w:rsidP="003C7B4B">
      <w:pPr>
        <w:pStyle w:val="Title"/>
      </w:pPr>
      <w:r>
        <w:rPr>
          <w:sz w:val="32"/>
          <w:szCs w:val="32"/>
        </w:rPr>
        <w:lastRenderedPageBreak/>
        <w:t>SPORTS</w:t>
      </w:r>
      <w:r w:rsidR="0030209A">
        <w:rPr>
          <w:sz w:val="32"/>
          <w:szCs w:val="32"/>
        </w:rPr>
        <w:t xml:space="preserve"> NI </w:t>
      </w:r>
      <w:r w:rsidR="006813E0">
        <w:rPr>
          <w:sz w:val="32"/>
          <w:szCs w:val="32"/>
        </w:rPr>
        <w:t>Citizen</w:t>
      </w:r>
      <w:r w:rsidR="00FA6E68">
        <w:rPr>
          <w:sz w:val="32"/>
          <w:szCs w:val="32"/>
        </w:rPr>
        <w:t xml:space="preserve"> - Clubs</w:t>
      </w:r>
    </w:p>
    <w:p w:rsidR="006E76D4" w:rsidRPr="00123ABC" w:rsidRDefault="006E76D4" w:rsidP="006E76D4">
      <w:pPr>
        <w:pStyle w:val="Heading1"/>
        <w:numPr>
          <w:ilvl w:val="0"/>
          <w:numId w:val="2"/>
        </w:numPr>
        <w:rPr>
          <w:sz w:val="32"/>
          <w:szCs w:val="32"/>
        </w:rPr>
      </w:pPr>
      <w:bookmarkStart w:id="3" w:name="_Toc483994544"/>
      <w:bookmarkStart w:id="4" w:name="_Toc484165566"/>
      <w:r w:rsidRPr="006E5D61">
        <w:rPr>
          <w:sz w:val="32"/>
          <w:szCs w:val="32"/>
        </w:rPr>
        <w:t>URL’s &amp; Bookmarking</w:t>
      </w:r>
      <w:bookmarkEnd w:id="3"/>
      <w:bookmarkEnd w:id="4"/>
    </w:p>
    <w:p w:rsidR="00EE34E1" w:rsidRDefault="00EE34E1" w:rsidP="00EE34E1">
      <w:pPr>
        <w:pStyle w:val="Heading2"/>
      </w:pPr>
      <w:bookmarkStart w:id="5" w:name="_Toc484165396"/>
      <w:bookmarkStart w:id="6" w:name="_Toc484165567"/>
      <w:bookmarkStart w:id="7" w:name="_Toc483994545"/>
      <w:r>
        <w:t>URL’s</w:t>
      </w:r>
      <w:bookmarkEnd w:id="5"/>
      <w:bookmarkEnd w:id="6"/>
    </w:p>
    <w:p w:rsidR="00EE34E1" w:rsidRDefault="00EE34E1" w:rsidP="00EE34E1">
      <w:pPr>
        <w:ind w:firstLine="718"/>
      </w:pPr>
      <w:r>
        <w:t xml:space="preserve">Navigate to the ‘Clubmark NI </w:t>
      </w:r>
      <w:r w:rsidR="002724F3">
        <w:t xml:space="preserve">Online </w:t>
      </w:r>
      <w:r>
        <w:t>Portal’:</w:t>
      </w:r>
    </w:p>
    <w:p w:rsidR="00B93F77" w:rsidRDefault="00B93F77" w:rsidP="00A21C80">
      <w:pPr>
        <w:pStyle w:val="Heading3"/>
      </w:pPr>
      <w:bookmarkStart w:id="8" w:name="_Toc484160262"/>
      <w:bookmarkStart w:id="9" w:name="_Toc484165570"/>
      <w:r>
        <w:t>Pre_Production</w:t>
      </w:r>
      <w:bookmarkEnd w:id="8"/>
    </w:p>
    <w:p w:rsidR="00B93F77" w:rsidRDefault="00B93F77" w:rsidP="00C36E26">
      <w:pPr>
        <w:ind w:left="142" w:firstLine="720"/>
      </w:pPr>
      <w:r w:rsidRPr="000C4F2F">
        <w:rPr>
          <w:color w:val="000000"/>
          <w:sz w:val="24"/>
          <w:szCs w:val="24"/>
        </w:rPr>
        <w:t>https://mtpadminpreprod.intranet.nigov.net/Accredit/TenantList</w:t>
      </w:r>
    </w:p>
    <w:p w:rsidR="00B93F77" w:rsidRDefault="00B93F77" w:rsidP="00A21C80">
      <w:pPr>
        <w:pStyle w:val="Heading3"/>
      </w:pPr>
      <w:bookmarkStart w:id="10" w:name="_Toc484160263"/>
      <w:r>
        <w:t>Production</w:t>
      </w:r>
      <w:bookmarkEnd w:id="10"/>
    </w:p>
    <w:p w:rsidR="00B93F77" w:rsidRDefault="00AB2A71" w:rsidP="00C36E26">
      <w:pPr>
        <w:ind w:left="142" w:firstLine="720"/>
        <w:rPr>
          <w:color w:val="000000"/>
          <w:sz w:val="24"/>
          <w:szCs w:val="24"/>
        </w:rPr>
      </w:pPr>
      <w:hyperlink r:id="rId13" w:history="1">
        <w:r w:rsidR="00B93F77" w:rsidRPr="00D91280">
          <w:rPr>
            <w:rStyle w:val="Hyperlink"/>
            <w:sz w:val="24"/>
            <w:szCs w:val="24"/>
          </w:rPr>
          <w:t>https://mtpadmin.intranet.nigov.net/Accredit/TenantList</w:t>
        </w:r>
      </w:hyperlink>
    </w:p>
    <w:p w:rsidR="006E76D4" w:rsidRDefault="006E76D4" w:rsidP="006E76D4">
      <w:pPr>
        <w:pStyle w:val="Heading1"/>
        <w:numPr>
          <w:ilvl w:val="0"/>
          <w:numId w:val="2"/>
        </w:numPr>
        <w:rPr>
          <w:sz w:val="32"/>
          <w:szCs w:val="32"/>
        </w:rPr>
      </w:pPr>
      <w:r>
        <w:rPr>
          <w:sz w:val="32"/>
          <w:szCs w:val="32"/>
        </w:rPr>
        <w:t>Club User Information</w:t>
      </w:r>
      <w:bookmarkEnd w:id="7"/>
      <w:bookmarkEnd w:id="9"/>
    </w:p>
    <w:p w:rsidR="006E76D4" w:rsidRPr="001B1B24" w:rsidRDefault="006E76D4" w:rsidP="006E76D4">
      <w:pPr>
        <w:ind w:left="715"/>
      </w:pPr>
      <w:r>
        <w:t>The ‘Clubmark NI Administration Portal’ will be your access point for all Clubmark NI Accreditation activities. Firstly, you will need to register your club with Clubmark NI, which in doing so creates an online club account.  This online club account allows you to log in and monitor your club’s progress through the accreditation process and will be used to upload any documentation required.</w:t>
      </w:r>
    </w:p>
    <w:p w:rsidR="006E76D4" w:rsidRPr="006E5D61" w:rsidRDefault="006E76D4" w:rsidP="006E76D4">
      <w:pPr>
        <w:pStyle w:val="Heading2"/>
        <w:numPr>
          <w:ilvl w:val="1"/>
          <w:numId w:val="2"/>
        </w:numPr>
        <w:rPr>
          <w:sz w:val="28"/>
          <w:szCs w:val="28"/>
        </w:rPr>
      </w:pPr>
      <w:bookmarkStart w:id="11" w:name="_Toc483994546"/>
      <w:bookmarkStart w:id="12" w:name="_Toc484165571"/>
      <w:r>
        <w:rPr>
          <w:sz w:val="28"/>
          <w:szCs w:val="28"/>
        </w:rPr>
        <w:t>Registering for Clubmark NI</w:t>
      </w:r>
      <w:bookmarkEnd w:id="11"/>
      <w:bookmarkEnd w:id="12"/>
    </w:p>
    <w:p w:rsidR="006E76D4" w:rsidRPr="00A62D67" w:rsidRDefault="006E76D4" w:rsidP="00A62D67">
      <w:pPr>
        <w:ind w:left="720"/>
        <w:rPr>
          <w:rFonts w:cstheme="minorHAnsi"/>
          <w:color w:val="000000" w:themeColor="text1"/>
        </w:rPr>
      </w:pPr>
      <w:r>
        <w:rPr>
          <w:rFonts w:cstheme="minorHAnsi"/>
          <w:color w:val="000000" w:themeColor="text1"/>
        </w:rPr>
        <w:t>To register your club for Clubmark Accreditation, you will be asked to provide Information about your club under the following headings: Basic Information, Club Addresses, Contact Details and Club Member Numbers. A progress bar will track your movement through the registration</w:t>
      </w:r>
      <w:r w:rsidR="00A62D67">
        <w:rPr>
          <w:rFonts w:cstheme="minorHAnsi"/>
          <w:color w:val="000000" w:themeColor="text1"/>
        </w:rPr>
        <w:t xml:space="preserve">. </w:t>
      </w:r>
      <w:r w:rsidRPr="00A62D67">
        <w:rPr>
          <w:rFonts w:cstheme="minorHAnsi"/>
          <w:color w:val="000000" w:themeColor="text1"/>
        </w:rPr>
        <w:t>To begin the process, click on the green ‘Register for Clubmark NI’ button.</w:t>
      </w:r>
    </w:p>
    <w:p w:rsidR="006E76D4" w:rsidRPr="00A62D67" w:rsidRDefault="00A62D67" w:rsidP="00A62D67">
      <w:pPr>
        <w:pStyle w:val="ListParagraph"/>
        <w:rPr>
          <w:rFonts w:cstheme="minorHAnsi"/>
          <w:color w:val="000000" w:themeColor="text1"/>
        </w:rPr>
      </w:pPr>
      <w:r>
        <w:rPr>
          <w:noProof/>
          <w:lang w:eastAsia="en-GB"/>
        </w:rPr>
        <w:lastRenderedPageBreak/>
        <w:drawing>
          <wp:inline distT="0" distB="0" distL="0" distR="0" wp14:anchorId="50BDFBD6" wp14:editId="4DDD2E31">
            <wp:extent cx="5143500" cy="397416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9237" cy="3978592"/>
                    </a:xfrm>
                    <a:prstGeom prst="rect">
                      <a:avLst/>
                    </a:prstGeom>
                  </pic:spPr>
                </pic:pic>
              </a:graphicData>
            </a:graphic>
          </wp:inline>
        </w:drawing>
      </w:r>
    </w:p>
    <w:p w:rsidR="006E76D4" w:rsidRPr="008D55BD" w:rsidRDefault="006E76D4" w:rsidP="006E76D4">
      <w:pPr>
        <w:ind w:left="720"/>
        <w:jc w:val="center"/>
        <w:rPr>
          <w:rFonts w:ascii="Arial Narrow" w:hAnsi="Arial Narrow" w:cstheme="minorHAnsi"/>
          <w:b/>
          <w:color w:val="FF0000"/>
        </w:rPr>
      </w:pPr>
      <w:r w:rsidRPr="008D55BD">
        <w:rPr>
          <w:rFonts w:ascii="Arial Narrow" w:hAnsi="Arial Narrow" w:cstheme="minorHAnsi"/>
          <w:b/>
          <w:color w:val="FF0000"/>
        </w:rPr>
        <w:t xml:space="preserve">NOTE: </w:t>
      </w:r>
      <w:r w:rsidRPr="008D55BD">
        <w:rPr>
          <w:rFonts w:ascii="Arial Narrow" w:hAnsi="Arial Narrow" w:cstheme="minorHAnsi"/>
          <w:color w:val="FF0000"/>
          <w:u w:val="single"/>
        </w:rPr>
        <w:t>Please take a note of the email and password</w:t>
      </w:r>
      <w:r w:rsidRPr="008D55BD">
        <w:rPr>
          <w:rFonts w:ascii="Arial Narrow" w:hAnsi="Arial Narrow" w:cstheme="minorHAnsi"/>
          <w:color w:val="FF0000"/>
        </w:rPr>
        <w:t xml:space="preserve"> entered at this </w:t>
      </w:r>
      <w:r>
        <w:rPr>
          <w:rFonts w:ascii="Arial Narrow" w:hAnsi="Arial Narrow" w:cstheme="minorHAnsi"/>
          <w:color w:val="FF0000"/>
        </w:rPr>
        <w:t>stage</w:t>
      </w:r>
      <w:r w:rsidRPr="008D55BD">
        <w:rPr>
          <w:rFonts w:ascii="Arial Narrow" w:hAnsi="Arial Narrow" w:cstheme="minorHAnsi"/>
          <w:color w:val="FF0000"/>
        </w:rPr>
        <w:t xml:space="preserve"> as it will be used as your club’s login credentials for the ‘Clubmark NI Administration Portal’ </w:t>
      </w:r>
      <w:r>
        <w:rPr>
          <w:rFonts w:ascii="Arial Narrow" w:hAnsi="Arial Narrow" w:cstheme="minorHAnsi"/>
          <w:color w:val="FF0000"/>
        </w:rPr>
        <w:t>covered in section 2</w:t>
      </w:r>
      <w:r w:rsidRPr="008D55BD">
        <w:rPr>
          <w:rFonts w:ascii="Arial Narrow" w:hAnsi="Arial Narrow" w:cstheme="minorHAnsi"/>
          <w:color w:val="FF0000"/>
        </w:rPr>
        <w:t>.2 of this document</w:t>
      </w:r>
    </w:p>
    <w:p w:rsidR="006E76D4" w:rsidRDefault="002724F3" w:rsidP="006E76D4">
      <w:pPr>
        <w:ind w:left="720"/>
        <w:rPr>
          <w:rFonts w:cstheme="minorHAnsi"/>
          <w:color w:val="000000" w:themeColor="text1"/>
        </w:rPr>
      </w:pPr>
      <w:r>
        <w:rPr>
          <w:rFonts w:cstheme="minorHAnsi"/>
          <w:color w:val="000000" w:themeColor="text1"/>
        </w:rPr>
        <w:t xml:space="preserve">Enter an email address </w:t>
      </w:r>
      <w:r w:rsidR="006E76D4" w:rsidRPr="00861F0C">
        <w:rPr>
          <w:rFonts w:cstheme="minorHAnsi"/>
          <w:i/>
          <w:color w:val="808080" w:themeColor="background1" w:themeShade="80"/>
          <w:sz w:val="20"/>
          <w:szCs w:val="20"/>
        </w:rPr>
        <w:t>[This should be an email address of the club official who will use it to login into the system.</w:t>
      </w:r>
      <w:r w:rsidR="006E76D4">
        <w:rPr>
          <w:rFonts w:cstheme="minorHAnsi"/>
          <w:i/>
          <w:color w:val="808080" w:themeColor="background1" w:themeShade="80"/>
          <w:sz w:val="20"/>
          <w:szCs w:val="20"/>
        </w:rPr>
        <w:t>]</w:t>
      </w:r>
    </w:p>
    <w:p w:rsidR="006E76D4" w:rsidRPr="00142CDD" w:rsidRDefault="006E76D4" w:rsidP="006E76D4">
      <w:pPr>
        <w:ind w:left="720"/>
        <w:rPr>
          <w:rFonts w:cstheme="minorHAnsi"/>
          <w:i/>
          <w:color w:val="000000" w:themeColor="text1"/>
        </w:rPr>
      </w:pPr>
      <w:r>
        <w:rPr>
          <w:rFonts w:cstheme="minorHAnsi"/>
          <w:color w:val="000000" w:themeColor="text1"/>
        </w:rPr>
        <w:t xml:space="preserve">Then enter a password </w:t>
      </w:r>
      <w:r>
        <w:rPr>
          <w:rFonts w:cstheme="minorHAnsi"/>
          <w:i/>
          <w:color w:val="808080" w:themeColor="background1" w:themeShade="80"/>
          <w:sz w:val="20"/>
          <w:szCs w:val="20"/>
        </w:rPr>
        <w:t>[</w:t>
      </w:r>
      <w:r w:rsidRPr="00142CDD">
        <w:rPr>
          <w:rFonts w:cstheme="minorHAnsi"/>
          <w:i/>
          <w:color w:val="808080" w:themeColor="background1" w:themeShade="80"/>
          <w:sz w:val="20"/>
          <w:szCs w:val="20"/>
        </w:rPr>
        <w:t>Password should be at least 8 characters in length and contain at least one number, one uppercase character, one lowercase character and no special characters.</w:t>
      </w:r>
      <w:r>
        <w:rPr>
          <w:rFonts w:cstheme="minorHAnsi"/>
          <w:i/>
          <w:color w:val="808080" w:themeColor="background1" w:themeShade="80"/>
          <w:sz w:val="20"/>
          <w:szCs w:val="20"/>
        </w:rPr>
        <w:t>]</w:t>
      </w:r>
    </w:p>
    <w:p w:rsidR="006E76D4" w:rsidRDefault="006E76D4" w:rsidP="006E76D4">
      <w:pPr>
        <w:rPr>
          <w:rFonts w:cstheme="minorHAnsi"/>
          <w:color w:val="000000" w:themeColor="text1"/>
        </w:rPr>
      </w:pPr>
      <w:r>
        <w:rPr>
          <w:rFonts w:cstheme="minorHAnsi"/>
          <w:color w:val="000000" w:themeColor="text1"/>
        </w:rPr>
        <w:tab/>
        <w:t xml:space="preserve">Confirm the password by retyping and click the </w:t>
      </w:r>
      <w:r w:rsidRPr="009D37F2">
        <w:rPr>
          <w:rFonts w:cstheme="minorHAnsi"/>
          <w:b/>
          <w:color w:val="000000" w:themeColor="text1"/>
        </w:rPr>
        <w:t>‘Register’</w:t>
      </w:r>
      <w:r>
        <w:rPr>
          <w:rFonts w:cstheme="minorHAnsi"/>
          <w:color w:val="000000" w:themeColor="text1"/>
        </w:rPr>
        <w:t xml:space="preserve"> button. </w:t>
      </w:r>
    </w:p>
    <w:p w:rsidR="006E76D4" w:rsidRDefault="006E76D4" w:rsidP="00D108C2">
      <w:pPr>
        <w:ind w:left="720"/>
        <w:rPr>
          <w:rFonts w:cstheme="minorHAnsi"/>
          <w:color w:val="000000" w:themeColor="text1"/>
        </w:rPr>
      </w:pPr>
      <w:r>
        <w:rPr>
          <w:noProof/>
          <w:lang w:eastAsia="en-GB"/>
        </w:rPr>
        <w:drawing>
          <wp:inline distT="0" distB="0" distL="0" distR="0" wp14:anchorId="6BFE4AD8" wp14:editId="158A356F">
            <wp:extent cx="4867275" cy="25743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6213" cy="2584399"/>
                    </a:xfrm>
                    <a:prstGeom prst="rect">
                      <a:avLst/>
                    </a:prstGeom>
                  </pic:spPr>
                </pic:pic>
              </a:graphicData>
            </a:graphic>
          </wp:inline>
        </w:drawing>
      </w:r>
    </w:p>
    <w:p w:rsidR="006E76D4" w:rsidRPr="007D166C" w:rsidRDefault="006E76D4" w:rsidP="006E76D4">
      <w:pPr>
        <w:pStyle w:val="Heading3"/>
        <w:numPr>
          <w:ilvl w:val="2"/>
          <w:numId w:val="2"/>
        </w:numPr>
        <w:rPr>
          <w:rFonts w:cstheme="minorHAnsi"/>
        </w:rPr>
      </w:pPr>
      <w:bookmarkStart w:id="13" w:name="_Toc483994547"/>
      <w:bookmarkStart w:id="14" w:name="_Toc484165572"/>
      <w:r>
        <w:rPr>
          <w:rFonts w:cstheme="minorHAnsi"/>
        </w:rPr>
        <w:lastRenderedPageBreak/>
        <w:t>Basic Information</w:t>
      </w:r>
      <w:bookmarkEnd w:id="13"/>
      <w:bookmarkEnd w:id="14"/>
    </w:p>
    <w:p w:rsidR="006E76D4" w:rsidRDefault="006E76D4" w:rsidP="006E76D4">
      <w:pPr>
        <w:ind w:left="720"/>
      </w:pPr>
      <w:r>
        <w:rPr>
          <w:noProof/>
          <w:lang w:eastAsia="en-GB"/>
        </w:rPr>
        <w:drawing>
          <wp:inline distT="0" distB="0" distL="0" distR="0" wp14:anchorId="7230ABA1" wp14:editId="50352431">
            <wp:extent cx="5074920" cy="430126"/>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516" cy="434414"/>
                    </a:xfrm>
                    <a:prstGeom prst="rect">
                      <a:avLst/>
                    </a:prstGeom>
                  </pic:spPr>
                </pic:pic>
              </a:graphicData>
            </a:graphic>
          </wp:inline>
        </w:drawing>
      </w:r>
    </w:p>
    <w:p w:rsidR="006E76D4" w:rsidRDefault="006E76D4" w:rsidP="006E76D4">
      <w:pPr>
        <w:ind w:left="720"/>
      </w:pPr>
      <w:r>
        <w:t>Enter the details requested</w:t>
      </w:r>
    </w:p>
    <w:p w:rsidR="006E76D4" w:rsidRPr="00BF301D" w:rsidRDefault="006E76D4" w:rsidP="006E76D4">
      <w:pPr>
        <w:ind w:left="720"/>
      </w:pPr>
      <w:r>
        <w:rPr>
          <w:noProof/>
          <w:lang w:eastAsia="en-GB"/>
        </w:rPr>
        <mc:AlternateContent>
          <mc:Choice Requires="wps">
            <w:drawing>
              <wp:anchor distT="0" distB="0" distL="114300" distR="114300" simplePos="0" relativeHeight="251668480" behindDoc="0" locked="0" layoutInCell="1" allowOverlap="1" wp14:anchorId="21BA4A70" wp14:editId="02C66DFA">
                <wp:simplePos x="0" y="0"/>
                <wp:positionH relativeFrom="rightMargin">
                  <wp:posOffset>-149860</wp:posOffset>
                </wp:positionH>
                <wp:positionV relativeFrom="paragraph">
                  <wp:posOffset>1929130</wp:posOffset>
                </wp:positionV>
                <wp:extent cx="228600" cy="238125"/>
                <wp:effectExtent l="419100" t="171450" r="19050" b="28575"/>
                <wp:wrapNone/>
                <wp:docPr id="13" name="Callout: Bent Line 13"/>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45834"/>
                            <a:gd name="adj3" fmla="val -64481"/>
                            <a:gd name="adj4" fmla="val -42999"/>
                            <a:gd name="adj5" fmla="val -43046"/>
                            <a:gd name="adj6" fmla="val -180667"/>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A4555F" w:rsidRDefault="006E76D4" w:rsidP="006E76D4">
                            <w:pPr>
                              <w:jc w:val="cente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A4A7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3" o:spid="_x0000_s1030" type="#_x0000_t48" style="position:absolute;left:0;text-align:left;margin-left:-11.8pt;margin-top:151.9pt;width:18pt;height:18.7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" adj="-39024,-9298,-9288,-13928,9900,-1134" filled="f" strokecolor="#f79646 [3209]">
                <v:stroke joinstyle="round"/>
                <v:textbox>
                  <w:txbxContent>
                    <w:p w:rsidR="006E76D4" w:rsidRPr="00A4555F" w:rsidRDefault="006E76D4" w:rsidP="006E76D4">
                      <w:pPr>
                        <w:jc w:val="center"/>
                        <w:rPr>
                          <w:b/>
                          <w:sz w:val="20"/>
                          <w:szCs w:val="20"/>
                        </w:rPr>
                      </w:pPr>
                      <w:r>
                        <w:rPr>
                          <w:b/>
                          <w:sz w:val="20"/>
                          <w:szCs w:val="20"/>
                        </w:rPr>
                        <w:t>b</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175C7A5" wp14:editId="6E78C4C8">
                <wp:simplePos x="0" y="0"/>
                <wp:positionH relativeFrom="column">
                  <wp:posOffset>5553075</wp:posOffset>
                </wp:positionH>
                <wp:positionV relativeFrom="paragraph">
                  <wp:posOffset>1024255</wp:posOffset>
                </wp:positionV>
                <wp:extent cx="228600" cy="238125"/>
                <wp:effectExtent l="361950" t="152400" r="19050" b="28575"/>
                <wp:wrapNone/>
                <wp:docPr id="449" name="Callout: Bent Line 449"/>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20834"/>
                            <a:gd name="adj3" fmla="val -56481"/>
                            <a:gd name="adj4" fmla="val -43000"/>
                            <a:gd name="adj5" fmla="val -31046"/>
                            <a:gd name="adj6" fmla="val -15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A4555F" w:rsidRDefault="006E76D4" w:rsidP="006E76D4">
                            <w:pPr>
                              <w:jc w:val="center"/>
                              <w:rPr>
                                <w:b/>
                                <w:sz w:val="20"/>
                                <w:szCs w:val="20"/>
                              </w:rPr>
                            </w:pPr>
                            <w:r>
                              <w:rPr>
                                <w:b/>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C7A5" id="Callout: Bent Line 449" o:spid="_x0000_s1031" type="#_x0000_t48" style="position:absolute;left:0;text-align:left;margin-left:437.25pt;margin-top:80.65pt;width:1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" adj="-34524,-6706,-9288,-12200,4500,-1134" filled="f" strokecolor="#f79646 [3209]">
                <v:stroke joinstyle="round"/>
                <v:textbox>
                  <w:txbxContent>
                    <w:p w:rsidR="006E76D4" w:rsidRPr="00A4555F" w:rsidRDefault="006E76D4" w:rsidP="006E76D4">
                      <w:pPr>
                        <w:jc w:val="center"/>
                        <w:rPr>
                          <w:b/>
                          <w:sz w:val="20"/>
                          <w:szCs w:val="20"/>
                        </w:rPr>
                      </w:pPr>
                      <w:r>
                        <w:rPr>
                          <w:b/>
                          <w:sz w:val="20"/>
                          <w:szCs w:val="20"/>
                        </w:rPr>
                        <w:t>a</w:t>
                      </w:r>
                    </w:p>
                  </w:txbxContent>
                </v:textbox>
              </v:shape>
            </w:pict>
          </mc:Fallback>
        </mc:AlternateContent>
      </w:r>
      <w:r>
        <w:rPr>
          <w:noProof/>
          <w:lang w:eastAsia="en-GB"/>
        </w:rPr>
        <w:drawing>
          <wp:inline distT="0" distB="0" distL="0" distR="0" wp14:anchorId="2A221435" wp14:editId="786E104A">
            <wp:extent cx="5098164" cy="2371725"/>
            <wp:effectExtent l="0" t="0" r="762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4780" cy="2379455"/>
                    </a:xfrm>
                    <a:prstGeom prst="rect">
                      <a:avLst/>
                    </a:prstGeom>
                  </pic:spPr>
                </pic:pic>
              </a:graphicData>
            </a:graphic>
          </wp:inline>
        </w:drawing>
      </w:r>
    </w:p>
    <w:p w:rsidR="006E76D4" w:rsidRDefault="006E76D4" w:rsidP="006E76D4">
      <w:pPr>
        <w:pStyle w:val="ListParagraph"/>
        <w:numPr>
          <w:ilvl w:val="0"/>
          <w:numId w:val="30"/>
        </w:numPr>
        <w:rPr>
          <w:rFonts w:cstheme="minorHAnsi"/>
          <w:color w:val="000000" w:themeColor="text1"/>
        </w:rPr>
      </w:pPr>
      <w:r w:rsidRPr="00BF301D">
        <w:rPr>
          <w:rFonts w:cstheme="minorHAnsi"/>
          <w:b/>
          <w:color w:val="000000" w:themeColor="text1"/>
        </w:rPr>
        <w:t>Sport Type:</w:t>
      </w:r>
      <w:r>
        <w:rPr>
          <w:rFonts w:cstheme="minorHAnsi"/>
          <w:color w:val="000000" w:themeColor="text1"/>
        </w:rPr>
        <w:t xml:space="preserve"> Clicking on the </w:t>
      </w:r>
      <w:r w:rsidRPr="00B2583C">
        <w:rPr>
          <w:rFonts w:cstheme="minorHAnsi"/>
          <w:b/>
          <w:color w:val="000000" w:themeColor="text1"/>
        </w:rPr>
        <w:t>‘Search’</w:t>
      </w:r>
      <w:r>
        <w:rPr>
          <w:rFonts w:cstheme="minorHAnsi"/>
          <w:color w:val="000000" w:themeColor="text1"/>
        </w:rPr>
        <w:t xml:space="preserve"> button will display a Choose dialog box – type in the name of your sporting discipline to filter the list. Selecting the option which best represents your club’s activities and clicking the ‘</w:t>
      </w:r>
      <w:r w:rsidRPr="00C3615F">
        <w:rPr>
          <w:rFonts w:cstheme="minorHAnsi"/>
          <w:b/>
          <w:color w:val="000000" w:themeColor="text1"/>
        </w:rPr>
        <w:t>Close’</w:t>
      </w:r>
      <w:r>
        <w:rPr>
          <w:rFonts w:cstheme="minorHAnsi"/>
          <w:color w:val="000000" w:themeColor="text1"/>
        </w:rPr>
        <w:t xml:space="preserve"> button will update the Sport Type.</w:t>
      </w:r>
    </w:p>
    <w:p w:rsidR="006E76D4" w:rsidRPr="00BF301D" w:rsidRDefault="006E76D4" w:rsidP="006E76D4">
      <w:pPr>
        <w:pStyle w:val="ListParagraph"/>
        <w:rPr>
          <w:rFonts w:cstheme="minorHAnsi"/>
          <w:color w:val="000000" w:themeColor="text1"/>
        </w:rPr>
      </w:pPr>
    </w:p>
    <w:p w:rsidR="006E76D4" w:rsidRPr="00B2583C" w:rsidRDefault="006E76D4" w:rsidP="006E76D4">
      <w:pPr>
        <w:pStyle w:val="ListParagraph"/>
        <w:ind w:left="1440"/>
        <w:rPr>
          <w:rFonts w:cstheme="minorHAnsi"/>
          <w:color w:val="000000" w:themeColor="text1"/>
        </w:rPr>
      </w:pPr>
      <w:r>
        <w:rPr>
          <w:noProof/>
          <w:lang w:eastAsia="en-GB"/>
        </w:rPr>
        <w:drawing>
          <wp:inline distT="0" distB="0" distL="0" distR="0" wp14:anchorId="3173DB53" wp14:editId="44B1BD1E">
            <wp:extent cx="4362450" cy="2376970"/>
            <wp:effectExtent l="0" t="0" r="0" b="444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0984" cy="2392517"/>
                    </a:xfrm>
                    <a:prstGeom prst="rect">
                      <a:avLst/>
                    </a:prstGeom>
                  </pic:spPr>
                </pic:pic>
              </a:graphicData>
            </a:graphic>
          </wp:inline>
        </w:drawing>
      </w:r>
    </w:p>
    <w:p w:rsidR="006E76D4" w:rsidRDefault="006E76D4" w:rsidP="006E76D4">
      <w:pPr>
        <w:ind w:left="720"/>
        <w:rPr>
          <w:rFonts w:cstheme="minorHAnsi"/>
          <w:color w:val="000000" w:themeColor="text1"/>
        </w:rPr>
      </w:pPr>
      <w:r>
        <w:rPr>
          <w:rFonts w:cstheme="minorHAnsi"/>
          <w:b/>
          <w:color w:val="000000" w:themeColor="text1"/>
        </w:rPr>
        <w:t xml:space="preserve">b. </w:t>
      </w:r>
      <w:r w:rsidRPr="00135209">
        <w:rPr>
          <w:rFonts w:cstheme="minorHAnsi"/>
          <w:b/>
          <w:color w:val="000000" w:themeColor="text1"/>
        </w:rPr>
        <w:t>Next:</w:t>
      </w:r>
      <w:r w:rsidRPr="00135209">
        <w:rPr>
          <w:rFonts w:cstheme="minorHAnsi"/>
          <w:color w:val="000000" w:themeColor="text1"/>
        </w:rPr>
        <w:t xml:space="preserve">  Once you are happy that all the details have been correctly filled in, please click the ‘Next’ button to move to the next </w:t>
      </w:r>
      <w:r>
        <w:rPr>
          <w:rFonts w:cstheme="minorHAnsi"/>
          <w:color w:val="000000" w:themeColor="text1"/>
        </w:rPr>
        <w:t>screen</w:t>
      </w:r>
      <w:r w:rsidRPr="00135209">
        <w:rPr>
          <w:rFonts w:cstheme="minorHAnsi"/>
          <w:color w:val="000000" w:themeColor="text1"/>
        </w:rPr>
        <w:t xml:space="preserve">. </w:t>
      </w:r>
    </w:p>
    <w:p w:rsidR="006E76D4" w:rsidRDefault="006E76D4" w:rsidP="006E76D4">
      <w:pPr>
        <w:ind w:left="720"/>
        <w:rPr>
          <w:rFonts w:cstheme="minorHAnsi"/>
          <w:color w:val="000000" w:themeColor="text1"/>
        </w:rPr>
      </w:pPr>
    </w:p>
    <w:p w:rsidR="00D108C2" w:rsidRPr="00135209" w:rsidRDefault="00D108C2" w:rsidP="006E76D4">
      <w:pPr>
        <w:ind w:left="720"/>
        <w:rPr>
          <w:rFonts w:cstheme="minorHAnsi"/>
          <w:color w:val="000000" w:themeColor="text1"/>
        </w:rPr>
      </w:pPr>
    </w:p>
    <w:p w:rsidR="006E76D4" w:rsidRDefault="006E76D4" w:rsidP="006E76D4">
      <w:pPr>
        <w:pStyle w:val="Heading3"/>
        <w:numPr>
          <w:ilvl w:val="2"/>
          <w:numId w:val="2"/>
        </w:numPr>
        <w:rPr>
          <w:rFonts w:cstheme="minorHAnsi"/>
        </w:rPr>
      </w:pPr>
      <w:bookmarkStart w:id="15" w:name="_Toc483994548"/>
      <w:bookmarkStart w:id="16" w:name="_Toc484165573"/>
      <w:r>
        <w:rPr>
          <w:rFonts w:cstheme="minorHAnsi"/>
        </w:rPr>
        <w:lastRenderedPageBreak/>
        <w:t>Club Addresses</w:t>
      </w:r>
      <w:bookmarkEnd w:id="15"/>
      <w:bookmarkEnd w:id="16"/>
    </w:p>
    <w:p w:rsidR="006E76D4" w:rsidRDefault="006E76D4" w:rsidP="006E76D4">
      <w:pPr>
        <w:ind w:left="720"/>
      </w:pPr>
      <w:r>
        <w:rPr>
          <w:noProof/>
          <w:lang w:eastAsia="en-GB"/>
        </w:rPr>
        <w:drawing>
          <wp:inline distT="0" distB="0" distL="0" distR="0" wp14:anchorId="71B10A0D" wp14:editId="2FDB92FA">
            <wp:extent cx="5016043" cy="40957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4421" cy="414342"/>
                    </a:xfrm>
                    <a:prstGeom prst="rect">
                      <a:avLst/>
                    </a:prstGeom>
                  </pic:spPr>
                </pic:pic>
              </a:graphicData>
            </a:graphic>
          </wp:inline>
        </w:drawing>
      </w:r>
    </w:p>
    <w:p w:rsidR="006E76D4" w:rsidRDefault="006E76D4" w:rsidP="006E76D4">
      <w:pPr>
        <w:ind w:left="720"/>
      </w:pPr>
      <w:r>
        <w:t>Fill out all the fields requested.</w:t>
      </w:r>
    </w:p>
    <w:p w:rsidR="006E76D4" w:rsidRDefault="006E76D4" w:rsidP="006E76D4">
      <w:pPr>
        <w:ind w:left="720"/>
      </w:pPr>
      <w:r>
        <w:rPr>
          <w:noProof/>
          <w:lang w:eastAsia="en-GB"/>
        </w:rPr>
        <mc:AlternateContent>
          <mc:Choice Requires="wps">
            <w:drawing>
              <wp:anchor distT="0" distB="0" distL="114300" distR="114300" simplePos="0" relativeHeight="251670528" behindDoc="0" locked="0" layoutInCell="1" allowOverlap="1" wp14:anchorId="15A25D36" wp14:editId="10DE92AC">
                <wp:simplePos x="0" y="0"/>
                <wp:positionH relativeFrom="column">
                  <wp:posOffset>114300</wp:posOffset>
                </wp:positionH>
                <wp:positionV relativeFrom="paragraph">
                  <wp:posOffset>1427480</wp:posOffset>
                </wp:positionV>
                <wp:extent cx="228600" cy="238125"/>
                <wp:effectExtent l="0" t="133350" r="419100" b="238125"/>
                <wp:wrapNone/>
                <wp:docPr id="467" name="Callout: Bent Line 467"/>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49250"/>
                            <a:gd name="adj2" fmla="val 258334"/>
                            <a:gd name="adj3" fmla="val 51519"/>
                            <a:gd name="adj4" fmla="val 107000"/>
                            <a:gd name="adj5" fmla="val 184954"/>
                            <a:gd name="adj6" fmla="val 269332"/>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A4555F" w:rsidRDefault="006E76D4" w:rsidP="006E76D4">
                            <w:pPr>
                              <w:jc w:val="cente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5D36" id="Callout: Bent Line 467" o:spid="_x0000_s1032" type="#_x0000_t48" style="position:absolute;left:0;text-align:left;margin-left:9pt;margin-top:112.4pt;width:18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" adj="58176,39950,23112,11128,55800,-10638" filled="f" strokecolor="#f79646 [3209]">
                <v:stroke joinstyle="round"/>
                <v:textbox>
                  <w:txbxContent>
                    <w:p w:rsidR="006E76D4" w:rsidRPr="00A4555F" w:rsidRDefault="006E76D4" w:rsidP="006E76D4">
                      <w:pPr>
                        <w:jc w:val="center"/>
                        <w:rPr>
                          <w:b/>
                          <w:sz w:val="20"/>
                          <w:szCs w:val="20"/>
                        </w:rPr>
                      </w:pPr>
                      <w:r>
                        <w:rPr>
                          <w:b/>
                          <w:sz w:val="20"/>
                          <w:szCs w:val="20"/>
                        </w:rPr>
                        <w:t>b</w:t>
                      </w:r>
                    </w:p>
                  </w:txbxContent>
                </v:textbox>
                <o:callout v:ext="edit" minusx="t" minusy="t"/>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5AD90D9" wp14:editId="2E9AAFCC">
                <wp:simplePos x="0" y="0"/>
                <wp:positionH relativeFrom="column">
                  <wp:posOffset>5695950</wp:posOffset>
                </wp:positionH>
                <wp:positionV relativeFrom="paragraph">
                  <wp:posOffset>551180</wp:posOffset>
                </wp:positionV>
                <wp:extent cx="228600" cy="238125"/>
                <wp:effectExtent l="361950" t="152400" r="19050" b="28575"/>
                <wp:wrapNone/>
                <wp:docPr id="465" name="Callout: Bent Line 465"/>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20834"/>
                            <a:gd name="adj3" fmla="val -56481"/>
                            <a:gd name="adj4" fmla="val -43000"/>
                            <a:gd name="adj5" fmla="val -31046"/>
                            <a:gd name="adj6" fmla="val -15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A4555F" w:rsidRDefault="006E76D4" w:rsidP="006E76D4">
                            <w:pPr>
                              <w:jc w:val="center"/>
                              <w:rPr>
                                <w:b/>
                                <w:sz w:val="20"/>
                                <w:szCs w:val="20"/>
                              </w:rPr>
                            </w:pPr>
                            <w:r>
                              <w:rPr>
                                <w:b/>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90D9" id="Callout: Bent Line 465" o:spid="_x0000_s1033" type="#_x0000_t48" style="position:absolute;left:0;text-align:left;margin-left:448.5pt;margin-top:43.4pt;width:18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" adj="-34524,-6706,-9288,-12200,4500,-1134" filled="f" strokecolor="#f79646 [3209]">
                <v:stroke joinstyle="round"/>
                <v:textbox>
                  <w:txbxContent>
                    <w:p w:rsidR="006E76D4" w:rsidRPr="00A4555F" w:rsidRDefault="006E76D4" w:rsidP="006E76D4">
                      <w:pPr>
                        <w:jc w:val="center"/>
                        <w:rPr>
                          <w:b/>
                          <w:sz w:val="20"/>
                          <w:szCs w:val="20"/>
                        </w:rPr>
                      </w:pPr>
                      <w:r>
                        <w:rPr>
                          <w:b/>
                          <w:sz w:val="20"/>
                          <w:szCs w:val="20"/>
                        </w:rPr>
                        <w:t>a</w:t>
                      </w:r>
                    </w:p>
                  </w:txbxContent>
                </v:textbox>
              </v:shape>
            </w:pict>
          </mc:Fallback>
        </mc:AlternateContent>
      </w:r>
      <w:r>
        <w:rPr>
          <w:noProof/>
          <w:lang w:eastAsia="en-GB"/>
        </w:rPr>
        <w:drawing>
          <wp:inline distT="0" distB="0" distL="0" distR="0" wp14:anchorId="7F56EC36" wp14:editId="44B0E248">
            <wp:extent cx="5114925" cy="2952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52750"/>
                    </a:xfrm>
                    <a:prstGeom prst="rect">
                      <a:avLst/>
                    </a:prstGeom>
                  </pic:spPr>
                </pic:pic>
              </a:graphicData>
            </a:graphic>
          </wp:inline>
        </w:drawing>
      </w:r>
    </w:p>
    <w:p w:rsidR="006E76D4" w:rsidRPr="003C4842" w:rsidRDefault="006E76D4" w:rsidP="006E76D4">
      <w:r>
        <w:tab/>
      </w:r>
    </w:p>
    <w:p w:rsidR="006E76D4" w:rsidRPr="003C4842" w:rsidRDefault="006E76D4" w:rsidP="006E76D4">
      <w:pPr>
        <w:pStyle w:val="ListParagraph"/>
        <w:numPr>
          <w:ilvl w:val="0"/>
          <w:numId w:val="31"/>
        </w:numPr>
        <w:rPr>
          <w:rFonts w:ascii="Calibri" w:hAnsi="Calibri" w:cs="Calibri"/>
          <w:color w:val="000000"/>
        </w:rPr>
      </w:pPr>
      <w:r w:rsidRPr="003C4842">
        <w:rPr>
          <w:rFonts w:ascii="Calibri" w:hAnsi="Calibri" w:cs="Calibri"/>
          <w:b/>
          <w:bCs/>
          <w:color w:val="000000"/>
        </w:rPr>
        <w:t>Select the Local Authority</w:t>
      </w:r>
      <w:r w:rsidRPr="003C4842">
        <w:rPr>
          <w:rFonts w:ascii="Calibri" w:hAnsi="Calibri" w:cs="Calibri"/>
          <w:color w:val="000000"/>
        </w:rPr>
        <w:t xml:space="preserve">: Clicking the </w:t>
      </w:r>
      <w:r w:rsidRPr="003C4842">
        <w:rPr>
          <w:rFonts w:ascii="Calibri" w:hAnsi="Calibri" w:cs="Calibri"/>
          <w:b/>
          <w:color w:val="000000"/>
        </w:rPr>
        <w:t xml:space="preserve">‘search icon’ </w:t>
      </w:r>
      <w:r w:rsidRPr="003C4842">
        <w:rPr>
          <w:rFonts w:ascii="Calibri" w:hAnsi="Calibri" w:cs="Calibri"/>
          <w:color w:val="000000"/>
        </w:rPr>
        <w:t xml:space="preserve">button will invoke a popup list of NI Local Authorities. You can filter the list by entering the first letter(s) of the local authority you are searching for. Once found, click on your choice and hit the </w:t>
      </w:r>
      <w:r w:rsidRPr="003C4842">
        <w:rPr>
          <w:rFonts w:ascii="Calibri" w:hAnsi="Calibri" w:cs="Calibri"/>
          <w:b/>
          <w:color w:val="000000"/>
        </w:rPr>
        <w:t xml:space="preserve">‘Close’ </w:t>
      </w:r>
      <w:r w:rsidRPr="003C4842">
        <w:rPr>
          <w:rFonts w:ascii="Calibri" w:hAnsi="Calibri" w:cs="Calibri"/>
          <w:color w:val="000000"/>
        </w:rPr>
        <w:t xml:space="preserve">button to update the field. </w:t>
      </w:r>
    </w:p>
    <w:p w:rsidR="006E76D4" w:rsidRDefault="006E76D4" w:rsidP="006E76D4">
      <w:pPr>
        <w:ind w:left="1440"/>
      </w:pPr>
      <w:r>
        <w:rPr>
          <w:noProof/>
          <w:lang w:eastAsia="en-GB"/>
        </w:rPr>
        <w:drawing>
          <wp:inline distT="0" distB="0" distL="0" distR="0" wp14:anchorId="50E5B800" wp14:editId="17D0BBA8">
            <wp:extent cx="4401252" cy="183832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9328" cy="1845875"/>
                    </a:xfrm>
                    <a:prstGeom prst="rect">
                      <a:avLst/>
                    </a:prstGeom>
                  </pic:spPr>
                </pic:pic>
              </a:graphicData>
            </a:graphic>
          </wp:inline>
        </w:drawing>
      </w:r>
    </w:p>
    <w:p w:rsidR="006E76D4" w:rsidRPr="00F920E7" w:rsidRDefault="006E76D4" w:rsidP="006E76D4">
      <w:pPr>
        <w:ind w:left="1440"/>
      </w:pPr>
    </w:p>
    <w:p w:rsidR="006E76D4" w:rsidRDefault="006E76D4" w:rsidP="006E76D4">
      <w:pPr>
        <w:pStyle w:val="ListParagraph"/>
        <w:numPr>
          <w:ilvl w:val="0"/>
          <w:numId w:val="31"/>
        </w:numPr>
      </w:pPr>
      <w:r w:rsidRPr="003C4842">
        <w:rPr>
          <w:b/>
        </w:rPr>
        <w:t>Club Correspondence Address</w:t>
      </w:r>
      <w:r>
        <w:t xml:space="preserve"> and </w:t>
      </w:r>
      <w:r w:rsidRPr="003C4842">
        <w:rPr>
          <w:b/>
        </w:rPr>
        <w:t>Add Training Venue</w:t>
      </w:r>
      <w:r>
        <w:t xml:space="preserve">: Clicking either button will invoke a ‘Find Address’ dialog box where you can use the postcode lookup to find your address or type your address directly into to the fields provided. Clicking </w:t>
      </w:r>
      <w:r w:rsidRPr="003C4842">
        <w:rPr>
          <w:b/>
        </w:rPr>
        <w:t>‘Add’</w:t>
      </w:r>
      <w:r>
        <w:t xml:space="preserve"> will update the corresponding address table shown below. Clicking </w:t>
      </w:r>
      <w:r w:rsidRPr="003C4842">
        <w:rPr>
          <w:b/>
        </w:rPr>
        <w:t>‘Cancel’</w:t>
      </w:r>
      <w:r>
        <w:t xml:space="preserve"> will close the dialog box without updating. </w:t>
      </w:r>
    </w:p>
    <w:p w:rsidR="006E76D4" w:rsidRDefault="006E76D4" w:rsidP="006E76D4">
      <w:pPr>
        <w:ind w:left="720"/>
      </w:pPr>
      <w:r>
        <w:rPr>
          <w:noProof/>
          <w:lang w:eastAsia="en-GB"/>
        </w:rPr>
        <w:lastRenderedPageBreak/>
        <mc:AlternateContent>
          <mc:Choice Requires="wps">
            <w:drawing>
              <wp:anchor distT="0" distB="0" distL="114300" distR="114300" simplePos="0" relativeHeight="251671552" behindDoc="0" locked="0" layoutInCell="1" allowOverlap="1" wp14:anchorId="3DBBE5D6" wp14:editId="6C6D195B">
                <wp:simplePos x="0" y="0"/>
                <wp:positionH relativeFrom="column">
                  <wp:posOffset>171450</wp:posOffset>
                </wp:positionH>
                <wp:positionV relativeFrom="paragraph">
                  <wp:posOffset>2096135</wp:posOffset>
                </wp:positionV>
                <wp:extent cx="228600" cy="238125"/>
                <wp:effectExtent l="0" t="152400" r="285750" b="28575"/>
                <wp:wrapNone/>
                <wp:docPr id="470" name="Callout: Bent Line 470"/>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954"/>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E5D6" id="Callout: Bent Line 470" o:spid="_x0000_s1034" type="#_x0000_t48" style="position:absolute;left:0;text-align:left;margin-left:13.5pt;margin-top:165.05pt;width:18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" adj="45576,206,29412,-12200,10800,594" filled="f" strokecolor="#f79646 [3209]">
                <v:stroke joinstyle="round"/>
                <v:textbox>
                  <w:txbxContent>
                    <w:p w:rsidR="006E76D4" w:rsidRPr="00104E7E" w:rsidRDefault="006E76D4" w:rsidP="006E76D4">
                      <w:pPr>
                        <w:jc w:val="center"/>
                        <w:rPr>
                          <w:sz w:val="20"/>
                          <w:szCs w:val="20"/>
                        </w:rPr>
                      </w:pPr>
                      <w:r w:rsidRPr="00104E7E">
                        <w:rPr>
                          <w:sz w:val="20"/>
                          <w:szCs w:val="20"/>
                        </w:rPr>
                        <w:t>a</w:t>
                      </w:r>
                    </w:p>
                  </w:txbxContent>
                </v:textbox>
                <o:callout v:ext="edit" minusx="t"/>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072B75D" wp14:editId="3BF135A4">
                <wp:simplePos x="0" y="0"/>
                <wp:positionH relativeFrom="column">
                  <wp:posOffset>171450</wp:posOffset>
                </wp:positionH>
                <wp:positionV relativeFrom="paragraph">
                  <wp:posOffset>3829685</wp:posOffset>
                </wp:positionV>
                <wp:extent cx="228600" cy="238125"/>
                <wp:effectExtent l="0" t="133350" r="95250" b="28575"/>
                <wp:wrapNone/>
                <wp:docPr id="472" name="Callout: Bent Line 472"/>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1250"/>
                            <a:gd name="adj2" fmla="val 58334"/>
                            <a:gd name="adj3" fmla="val -52481"/>
                            <a:gd name="adj4" fmla="val 111167"/>
                            <a:gd name="adj5" fmla="val -15046"/>
                            <a:gd name="adj6" fmla="val 1734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B75D" id="Callout: Bent Line 472" o:spid="_x0000_s1035" type="#_x0000_t48" style="position:absolute;left:0;text-align:left;margin-left:13.5pt;margin-top:301.55pt;width:18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" adj="37476,-3250,24012,-11336,12600,-270" filled="f" strokecolor="#f79646 [3209]">
                <v:stroke joinstyle="round"/>
                <v:textbox>
                  <w:txbxContent>
                    <w:p w:rsidR="006E76D4" w:rsidRPr="00104E7E" w:rsidRDefault="006E76D4" w:rsidP="006E76D4">
                      <w:pPr>
                        <w:jc w:val="center"/>
                        <w:rPr>
                          <w:sz w:val="20"/>
                          <w:szCs w:val="20"/>
                        </w:rPr>
                      </w:pPr>
                      <w:r>
                        <w:rPr>
                          <w:sz w:val="20"/>
                          <w:szCs w:val="20"/>
                        </w:rPr>
                        <w:t>d</w:t>
                      </w:r>
                    </w:p>
                  </w:txbxContent>
                </v:textbox>
                <o:callout v:ext="edit" minusx="t"/>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FA399AA" wp14:editId="324AD45E">
                <wp:simplePos x="0" y="0"/>
                <wp:positionH relativeFrom="column">
                  <wp:posOffset>5791200</wp:posOffset>
                </wp:positionH>
                <wp:positionV relativeFrom="paragraph">
                  <wp:posOffset>3810635</wp:posOffset>
                </wp:positionV>
                <wp:extent cx="228600" cy="238125"/>
                <wp:effectExtent l="247650" t="152400" r="19050" b="28575"/>
                <wp:wrapNone/>
                <wp:docPr id="474" name="Callout: Bent Line 474"/>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20834"/>
                            <a:gd name="adj3" fmla="val -56481"/>
                            <a:gd name="adj4" fmla="val -43000"/>
                            <a:gd name="adj5" fmla="val -7046"/>
                            <a:gd name="adj6" fmla="val -10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99AA" id="Callout: Bent Line 474" o:spid="_x0000_s1036" type="#_x0000_t48" style="position:absolute;left:0;text-align:left;margin-left:456pt;margin-top:300.05pt;width:18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" adj="-23724,-1522,-9288,-12200,4500,-1134" filled="f" strokecolor="#f79646 [3209]">
                <v:stroke joinstyle="round"/>
                <v:textbox>
                  <w:txbxContent>
                    <w:p w:rsidR="006E76D4" w:rsidRPr="00104E7E" w:rsidRDefault="006E76D4" w:rsidP="006E76D4">
                      <w:pPr>
                        <w:jc w:val="center"/>
                        <w:rPr>
                          <w:sz w:val="20"/>
                          <w:szCs w:val="20"/>
                        </w:rPr>
                      </w:pPr>
                      <w:r>
                        <w:rPr>
                          <w:sz w:val="20"/>
                          <w:szCs w:val="20"/>
                        </w:rPr>
                        <w:t>c</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BC1EA2B" wp14:editId="59417386">
                <wp:simplePos x="0" y="0"/>
                <wp:positionH relativeFrom="column">
                  <wp:posOffset>171450</wp:posOffset>
                </wp:positionH>
                <wp:positionV relativeFrom="paragraph">
                  <wp:posOffset>3162935</wp:posOffset>
                </wp:positionV>
                <wp:extent cx="228600" cy="238125"/>
                <wp:effectExtent l="0" t="152400" r="133350" b="28575"/>
                <wp:wrapNone/>
                <wp:docPr id="471" name="Callout: Bent Line 471"/>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1250"/>
                            <a:gd name="adj2" fmla="val 45834"/>
                            <a:gd name="adj3" fmla="val -60481"/>
                            <a:gd name="adj4" fmla="val 123667"/>
                            <a:gd name="adj5" fmla="val -7046"/>
                            <a:gd name="adj6" fmla="val 2151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EA2B" id="Callout: Bent Line 471" o:spid="_x0000_s1037" type="#_x0000_t48" style="position:absolute;left:0;text-align:left;margin-left:13.5pt;margin-top:249.05pt;width:18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" adj="46476,-1522,26712,-13064,9900,-270" filled="f" strokecolor="#f79646 [3209]">
                <v:stroke joinstyle="round"/>
                <v:textbox>
                  <w:txbxContent>
                    <w:p w:rsidR="006E76D4" w:rsidRPr="00104E7E" w:rsidRDefault="006E76D4" w:rsidP="006E76D4">
                      <w:pPr>
                        <w:jc w:val="center"/>
                        <w:rPr>
                          <w:sz w:val="20"/>
                          <w:szCs w:val="20"/>
                        </w:rPr>
                      </w:pPr>
                      <w:r w:rsidRPr="00104E7E">
                        <w:rPr>
                          <w:sz w:val="20"/>
                          <w:szCs w:val="20"/>
                        </w:rPr>
                        <w:t>b</w:t>
                      </w:r>
                    </w:p>
                  </w:txbxContent>
                </v:textbox>
                <o:callout v:ext="edit" minusx="t"/>
              </v:shape>
            </w:pict>
          </mc:Fallback>
        </mc:AlternateContent>
      </w:r>
      <w:r>
        <w:rPr>
          <w:noProof/>
          <w:lang w:eastAsia="en-GB"/>
        </w:rPr>
        <w:drawing>
          <wp:inline distT="0" distB="0" distL="0" distR="0" wp14:anchorId="3EF9B7EB" wp14:editId="0D117CDA">
            <wp:extent cx="5210175" cy="4249069"/>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4234" cy="4260535"/>
                    </a:xfrm>
                    <a:prstGeom prst="rect">
                      <a:avLst/>
                    </a:prstGeom>
                  </pic:spPr>
                </pic:pic>
              </a:graphicData>
            </a:graphic>
          </wp:inline>
        </w:drawing>
      </w:r>
    </w:p>
    <w:p w:rsidR="006E76D4" w:rsidRDefault="006E76D4" w:rsidP="006E76D4">
      <w:pPr>
        <w:pStyle w:val="ListParagraph"/>
        <w:numPr>
          <w:ilvl w:val="0"/>
          <w:numId w:val="32"/>
        </w:numPr>
      </w:pPr>
      <w:r w:rsidRPr="00104E7E">
        <w:rPr>
          <w:b/>
        </w:rPr>
        <w:t>Checkbox</w:t>
      </w:r>
      <w:r>
        <w:t xml:space="preserve">: Once you have added the Club’s address to the ‘Club Correspondence Address’ table, the checkbox will be displayed to allow you to copy this address into the ‘Training Venues’ table if applicable. </w:t>
      </w:r>
    </w:p>
    <w:p w:rsidR="006E76D4" w:rsidRDefault="006E76D4" w:rsidP="006E76D4">
      <w:pPr>
        <w:pStyle w:val="ListParagraph"/>
        <w:numPr>
          <w:ilvl w:val="0"/>
          <w:numId w:val="32"/>
        </w:numPr>
      </w:pPr>
      <w:r w:rsidRPr="00104E7E">
        <w:rPr>
          <w:b/>
        </w:rPr>
        <w:t>Remove</w:t>
      </w:r>
      <w:r>
        <w:t xml:space="preserve">: Clicking the ‘remove’ button will delete the associated address from the table. </w:t>
      </w:r>
    </w:p>
    <w:p w:rsidR="006E76D4" w:rsidRDefault="006E76D4" w:rsidP="006E76D4">
      <w:pPr>
        <w:pStyle w:val="ListParagraph"/>
        <w:numPr>
          <w:ilvl w:val="0"/>
          <w:numId w:val="32"/>
        </w:numPr>
        <w:rPr>
          <w:rFonts w:cstheme="minorHAnsi"/>
          <w:color w:val="000000" w:themeColor="text1"/>
        </w:rPr>
      </w:pPr>
      <w:r w:rsidRPr="00BF301D">
        <w:rPr>
          <w:rFonts w:cstheme="minorHAnsi"/>
          <w:b/>
          <w:color w:val="000000" w:themeColor="text1"/>
        </w:rPr>
        <w:t>Next:</w:t>
      </w:r>
      <w:r>
        <w:rPr>
          <w:rFonts w:cstheme="minorHAnsi"/>
          <w:color w:val="000000" w:themeColor="text1"/>
        </w:rPr>
        <w:t xml:space="preserve">  Once you are happy that all the details have been correctly filled in, clicking the </w:t>
      </w:r>
      <w:r w:rsidRPr="00520C69">
        <w:rPr>
          <w:rFonts w:cstheme="minorHAnsi"/>
          <w:b/>
          <w:color w:val="000000" w:themeColor="text1"/>
        </w:rPr>
        <w:t>‘Next’</w:t>
      </w:r>
      <w:r>
        <w:rPr>
          <w:rFonts w:cstheme="minorHAnsi"/>
          <w:color w:val="000000" w:themeColor="text1"/>
        </w:rPr>
        <w:t xml:space="preserve"> button will move the registration to the next screen. </w:t>
      </w:r>
    </w:p>
    <w:p w:rsidR="006E76D4" w:rsidRDefault="006E76D4" w:rsidP="006E76D4">
      <w:pPr>
        <w:pStyle w:val="ListParagraph"/>
        <w:numPr>
          <w:ilvl w:val="0"/>
          <w:numId w:val="32"/>
        </w:numPr>
      </w:pPr>
      <w:r w:rsidRPr="00104E7E">
        <w:rPr>
          <w:b/>
        </w:rPr>
        <w:t>Previous</w:t>
      </w:r>
      <w:r>
        <w:t xml:space="preserve">: Clicking this button will return you to the ‘Basic Information’ screen. </w:t>
      </w:r>
    </w:p>
    <w:p w:rsidR="006E76D4" w:rsidRDefault="006E76D4" w:rsidP="006E76D4"/>
    <w:p w:rsidR="00783846" w:rsidRPr="00B47F66" w:rsidRDefault="00783846" w:rsidP="006E76D4"/>
    <w:p w:rsidR="006E76D4" w:rsidRDefault="006E76D4" w:rsidP="006E76D4">
      <w:pPr>
        <w:pStyle w:val="Heading3"/>
        <w:numPr>
          <w:ilvl w:val="2"/>
          <w:numId w:val="2"/>
        </w:numPr>
        <w:rPr>
          <w:rFonts w:cstheme="minorHAnsi"/>
        </w:rPr>
      </w:pPr>
      <w:bookmarkStart w:id="17" w:name="_Toc483994549"/>
      <w:bookmarkStart w:id="18" w:name="_Toc484165574"/>
      <w:r>
        <w:rPr>
          <w:rFonts w:cstheme="minorHAnsi"/>
        </w:rPr>
        <w:t>Contact Details</w:t>
      </w:r>
      <w:bookmarkEnd w:id="17"/>
      <w:bookmarkEnd w:id="18"/>
    </w:p>
    <w:p w:rsidR="006E76D4" w:rsidRDefault="006E76D4" w:rsidP="006E76D4">
      <w:pPr>
        <w:ind w:left="720"/>
      </w:pPr>
      <w:r>
        <w:rPr>
          <w:noProof/>
          <w:lang w:eastAsia="en-GB"/>
        </w:rPr>
        <w:drawing>
          <wp:inline distT="0" distB="0" distL="0" distR="0" wp14:anchorId="72EF7FCC" wp14:editId="6906B5AF">
            <wp:extent cx="5066030" cy="420392"/>
            <wp:effectExtent l="0" t="0" r="127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342" cy="427637"/>
                    </a:xfrm>
                    <a:prstGeom prst="rect">
                      <a:avLst/>
                    </a:prstGeom>
                  </pic:spPr>
                </pic:pic>
              </a:graphicData>
            </a:graphic>
          </wp:inline>
        </w:drawing>
      </w:r>
    </w:p>
    <w:p w:rsidR="006E76D4" w:rsidRDefault="006E76D4" w:rsidP="006E76D4">
      <w:pPr>
        <w:ind w:left="720"/>
      </w:pPr>
      <w:r>
        <w:t>Fill out all the fields requested.</w:t>
      </w:r>
    </w:p>
    <w:p w:rsidR="006E76D4" w:rsidRPr="00DB78B8" w:rsidRDefault="006E76D4" w:rsidP="006E76D4">
      <w:pPr>
        <w:ind w:left="720"/>
      </w:pPr>
      <w:r>
        <w:rPr>
          <w:noProof/>
          <w:lang w:eastAsia="en-GB"/>
        </w:rPr>
        <w:lastRenderedPageBreak/>
        <mc:AlternateContent>
          <mc:Choice Requires="wps">
            <w:drawing>
              <wp:anchor distT="0" distB="0" distL="114300" distR="114300" simplePos="0" relativeHeight="251678720" behindDoc="0" locked="0" layoutInCell="1" allowOverlap="1" wp14:anchorId="4174EF17" wp14:editId="3E050A24">
                <wp:simplePos x="0" y="0"/>
                <wp:positionH relativeFrom="column">
                  <wp:posOffset>5743575</wp:posOffset>
                </wp:positionH>
                <wp:positionV relativeFrom="paragraph">
                  <wp:posOffset>2874645</wp:posOffset>
                </wp:positionV>
                <wp:extent cx="228600" cy="238125"/>
                <wp:effectExtent l="247650" t="152400" r="19050" b="28575"/>
                <wp:wrapNone/>
                <wp:docPr id="487" name="Callout: Bent Line 487"/>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20834"/>
                            <a:gd name="adj3" fmla="val -56481"/>
                            <a:gd name="adj4" fmla="val -43000"/>
                            <a:gd name="adj5" fmla="val -7046"/>
                            <a:gd name="adj6" fmla="val -10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EF17" id="Callout: Bent Line 487" o:spid="_x0000_s1038" type="#_x0000_t48" style="position:absolute;left:0;text-align:left;margin-left:452.25pt;margin-top:226.35pt;width:18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" adj="-23724,-1522,-9288,-12200,4500,-1134" filled="f" strokecolor="#f79646 [3209]">
                <v:stroke joinstyle="round"/>
                <v:textbox>
                  <w:txbxContent>
                    <w:p w:rsidR="006E76D4" w:rsidRPr="00104E7E" w:rsidRDefault="006E76D4" w:rsidP="006E76D4">
                      <w:pPr>
                        <w:jc w:val="center"/>
                        <w:rPr>
                          <w:sz w:val="20"/>
                          <w:szCs w:val="20"/>
                        </w:rPr>
                      </w:pPr>
                      <w:r>
                        <w:rPr>
                          <w:sz w:val="20"/>
                          <w:szCs w:val="20"/>
                        </w:rPr>
                        <w:t>c</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262D72D" wp14:editId="04E5B9DC">
                <wp:simplePos x="0" y="0"/>
                <wp:positionH relativeFrom="column">
                  <wp:posOffset>5695950</wp:posOffset>
                </wp:positionH>
                <wp:positionV relativeFrom="paragraph">
                  <wp:posOffset>1522095</wp:posOffset>
                </wp:positionV>
                <wp:extent cx="228600" cy="238125"/>
                <wp:effectExtent l="247650" t="152400" r="19050" b="28575"/>
                <wp:wrapNone/>
                <wp:docPr id="479" name="Callout: Bent Line 479"/>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5250"/>
                            <a:gd name="adj2" fmla="val 20834"/>
                            <a:gd name="adj3" fmla="val -56481"/>
                            <a:gd name="adj4" fmla="val -43000"/>
                            <a:gd name="adj5" fmla="val -7046"/>
                            <a:gd name="adj6" fmla="val -10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D72D" id="Callout: Bent Line 479" o:spid="_x0000_s1039" type="#_x0000_t48" style="position:absolute;left:0;text-align:left;margin-left:448.5pt;margin-top:119.85pt;width: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" adj="-23724,-1522,-9288,-12200,4500,-1134" filled="f" strokecolor="#f79646 [3209]">
                <v:stroke joinstyle="round"/>
                <v:textbox>
                  <w:txbxContent>
                    <w:p w:rsidR="006E76D4" w:rsidRPr="00104E7E" w:rsidRDefault="006E76D4" w:rsidP="006E76D4">
                      <w:pPr>
                        <w:jc w:val="center"/>
                        <w:rPr>
                          <w:sz w:val="20"/>
                          <w:szCs w:val="20"/>
                        </w:rPr>
                      </w:pPr>
                      <w:r>
                        <w:rPr>
                          <w:sz w:val="20"/>
                          <w:szCs w:val="20"/>
                        </w:rPr>
                        <w:t>b</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7C17DE99" wp14:editId="3AC37DD5">
                <wp:simplePos x="0" y="0"/>
                <wp:positionH relativeFrom="column">
                  <wp:posOffset>152400</wp:posOffset>
                </wp:positionH>
                <wp:positionV relativeFrom="paragraph">
                  <wp:posOffset>2922270</wp:posOffset>
                </wp:positionV>
                <wp:extent cx="228600" cy="238125"/>
                <wp:effectExtent l="0" t="152400" r="152400" b="28575"/>
                <wp:wrapNone/>
                <wp:docPr id="477" name="Callout: Bent Line 477"/>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23046"/>
                            <a:gd name="adj6" fmla="val 2151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DE99" id="Callout: Bent Line 477" o:spid="_x0000_s1040" type="#_x0000_t48" style="position:absolute;left:0;text-align:left;margin-left:12pt;margin-top:230.1pt;width:18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" adj="46476,-4978,29412,-12200,10800,594" filled="f" strokecolor="#f79646 [3209]">
                <v:stroke joinstyle="round"/>
                <v:textbox>
                  <w:txbxContent>
                    <w:p w:rsidR="006E76D4" w:rsidRPr="00104E7E" w:rsidRDefault="006E76D4" w:rsidP="006E76D4">
                      <w:pPr>
                        <w:jc w:val="center"/>
                        <w:rPr>
                          <w:sz w:val="20"/>
                          <w:szCs w:val="20"/>
                        </w:rPr>
                      </w:pPr>
                      <w:r>
                        <w:rPr>
                          <w:sz w:val="20"/>
                          <w:szCs w:val="20"/>
                        </w:rPr>
                        <w:t>d</w:t>
                      </w:r>
                    </w:p>
                  </w:txbxContent>
                </v:textbox>
                <o:callout v:ext="edit" minusx="t"/>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8BF1DBB" wp14:editId="56E48877">
                <wp:simplePos x="0" y="0"/>
                <wp:positionH relativeFrom="column">
                  <wp:posOffset>219075</wp:posOffset>
                </wp:positionH>
                <wp:positionV relativeFrom="paragraph">
                  <wp:posOffset>1836420</wp:posOffset>
                </wp:positionV>
                <wp:extent cx="228600" cy="238125"/>
                <wp:effectExtent l="0" t="152400" r="285750" b="28575"/>
                <wp:wrapNone/>
                <wp:docPr id="476" name="Callout: Bent Line 476"/>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954"/>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1DBB" id="Callout: Bent Line 476" o:spid="_x0000_s1041" type="#_x0000_t48" style="position:absolute;left:0;text-align:left;margin-left:17.25pt;margin-top:144.6pt;width:18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" adj="45576,206,29412,-12200,10800,594" filled="f" strokecolor="#f79646 [3209]">
                <v:stroke joinstyle="round"/>
                <v:textbox>
                  <w:txbxContent>
                    <w:p w:rsidR="006E76D4" w:rsidRPr="00104E7E" w:rsidRDefault="006E76D4" w:rsidP="006E76D4">
                      <w:pPr>
                        <w:jc w:val="center"/>
                        <w:rPr>
                          <w:sz w:val="20"/>
                          <w:szCs w:val="20"/>
                        </w:rPr>
                      </w:pPr>
                      <w:r w:rsidRPr="00104E7E">
                        <w:rPr>
                          <w:sz w:val="20"/>
                          <w:szCs w:val="20"/>
                        </w:rPr>
                        <w:t>a</w:t>
                      </w:r>
                    </w:p>
                  </w:txbxContent>
                </v:textbox>
                <o:callout v:ext="edit" minusx="t"/>
              </v:shape>
            </w:pict>
          </mc:Fallback>
        </mc:AlternateContent>
      </w:r>
      <w:r>
        <w:rPr>
          <w:noProof/>
          <w:lang w:eastAsia="en-GB"/>
        </w:rPr>
        <w:drawing>
          <wp:inline distT="0" distB="0" distL="0" distR="0" wp14:anchorId="18542F0D" wp14:editId="709DB5D3">
            <wp:extent cx="5220522" cy="32956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0372" cy="3301868"/>
                    </a:xfrm>
                    <a:prstGeom prst="rect">
                      <a:avLst/>
                    </a:prstGeom>
                  </pic:spPr>
                </pic:pic>
              </a:graphicData>
            </a:graphic>
          </wp:inline>
        </w:drawing>
      </w:r>
    </w:p>
    <w:p w:rsidR="006E76D4" w:rsidRPr="002B34E4" w:rsidRDefault="006E76D4" w:rsidP="006E76D4">
      <w:pPr>
        <w:pStyle w:val="ListParagraph"/>
        <w:numPr>
          <w:ilvl w:val="0"/>
          <w:numId w:val="33"/>
        </w:numPr>
        <w:rPr>
          <w:rFonts w:cstheme="minorHAnsi"/>
          <w:color w:val="000000" w:themeColor="text1"/>
        </w:rPr>
      </w:pPr>
      <w:r>
        <w:rPr>
          <w:rFonts w:cstheme="minorHAnsi"/>
          <w:b/>
          <w:color w:val="000000" w:themeColor="text1"/>
        </w:rPr>
        <w:t xml:space="preserve">Email Address: </w:t>
      </w:r>
      <w:r>
        <w:rPr>
          <w:rFonts w:cstheme="minorHAnsi"/>
          <w:color w:val="000000" w:themeColor="text1"/>
        </w:rPr>
        <w:t>This field is automatically updated with the email address entered on the first screen ‘Register for Clubmark NI’</w:t>
      </w:r>
    </w:p>
    <w:p w:rsidR="006E76D4" w:rsidRDefault="006E76D4" w:rsidP="006E76D4">
      <w:pPr>
        <w:pStyle w:val="ListParagraph"/>
        <w:numPr>
          <w:ilvl w:val="0"/>
          <w:numId w:val="33"/>
        </w:numPr>
        <w:rPr>
          <w:rFonts w:cstheme="minorHAnsi"/>
          <w:color w:val="000000" w:themeColor="text1"/>
        </w:rPr>
      </w:pPr>
      <w:r w:rsidRPr="00805AF9">
        <w:rPr>
          <w:rFonts w:cstheme="minorHAnsi"/>
          <w:b/>
          <w:color w:val="000000" w:themeColor="text1"/>
        </w:rPr>
        <w:t>Contact Role:</w:t>
      </w:r>
      <w:r w:rsidRPr="00805AF9">
        <w:rPr>
          <w:rFonts w:cstheme="minorHAnsi"/>
          <w:color w:val="000000" w:themeColor="text1"/>
        </w:rPr>
        <w:t xml:space="preserve"> Clicking on the ‘Search’ button will display a Choose dialog box – selecting the option which best represents your contacts role and clicking the </w:t>
      </w:r>
      <w:r w:rsidRPr="00805AF9">
        <w:rPr>
          <w:rFonts w:cstheme="minorHAnsi"/>
          <w:b/>
          <w:color w:val="000000" w:themeColor="text1"/>
        </w:rPr>
        <w:t>‘Close’</w:t>
      </w:r>
      <w:r w:rsidRPr="00805AF9">
        <w:rPr>
          <w:rFonts w:cstheme="minorHAnsi"/>
          <w:color w:val="000000" w:themeColor="text1"/>
        </w:rPr>
        <w:t xml:space="preserve"> button will update the ‘Contact Role’ field. </w:t>
      </w:r>
    </w:p>
    <w:p w:rsidR="00F540D6" w:rsidRPr="00805AF9" w:rsidRDefault="00F540D6" w:rsidP="00F540D6">
      <w:pPr>
        <w:pStyle w:val="ListParagraph"/>
        <w:ind w:left="1080"/>
        <w:rPr>
          <w:rFonts w:cstheme="minorHAnsi"/>
          <w:color w:val="000000" w:themeColor="text1"/>
        </w:rPr>
      </w:pPr>
    </w:p>
    <w:p w:rsidR="006E76D4" w:rsidRDefault="006E76D4" w:rsidP="006E76D4">
      <w:pPr>
        <w:pStyle w:val="ListParagraph"/>
        <w:ind w:left="1440"/>
        <w:rPr>
          <w:rFonts w:cstheme="minorHAnsi"/>
          <w:b/>
          <w:color w:val="000000" w:themeColor="text1"/>
        </w:rPr>
      </w:pPr>
      <w:r>
        <w:rPr>
          <w:noProof/>
          <w:lang w:eastAsia="en-GB"/>
        </w:rPr>
        <w:drawing>
          <wp:inline distT="0" distB="0" distL="0" distR="0" wp14:anchorId="6D555104" wp14:editId="7D11FFE9">
            <wp:extent cx="4467225" cy="2223219"/>
            <wp:effectExtent l="0" t="0" r="0" b="571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1792" cy="2225492"/>
                    </a:xfrm>
                    <a:prstGeom prst="rect">
                      <a:avLst/>
                    </a:prstGeom>
                  </pic:spPr>
                </pic:pic>
              </a:graphicData>
            </a:graphic>
          </wp:inline>
        </w:drawing>
      </w:r>
    </w:p>
    <w:p w:rsidR="006E76D4" w:rsidRPr="001933DA" w:rsidRDefault="006E76D4" w:rsidP="006E76D4">
      <w:pPr>
        <w:pStyle w:val="ListParagraph"/>
        <w:ind w:left="1080"/>
        <w:rPr>
          <w:rFonts w:cstheme="minorHAnsi"/>
          <w:b/>
          <w:color w:val="000000" w:themeColor="text1"/>
        </w:rPr>
      </w:pPr>
      <w:r>
        <w:rPr>
          <w:rFonts w:cstheme="minorHAnsi"/>
          <w:color w:val="000000" w:themeColor="text1"/>
        </w:rPr>
        <w:t xml:space="preserve">If none of the options match your role, selecting the </w:t>
      </w:r>
      <w:r w:rsidRPr="009612E4">
        <w:rPr>
          <w:rFonts w:cstheme="minorHAnsi"/>
          <w:b/>
          <w:color w:val="000000" w:themeColor="text1"/>
        </w:rPr>
        <w:t xml:space="preserve">‘Other’ </w:t>
      </w:r>
      <w:r>
        <w:rPr>
          <w:rFonts w:cstheme="minorHAnsi"/>
          <w:color w:val="000000" w:themeColor="text1"/>
        </w:rPr>
        <w:t xml:space="preserve">from the list and clicking ‘Close’ will create a new field called </w:t>
      </w:r>
      <w:r w:rsidRPr="009612E4">
        <w:rPr>
          <w:rFonts w:cstheme="minorHAnsi"/>
          <w:b/>
          <w:color w:val="000000" w:themeColor="text1"/>
        </w:rPr>
        <w:t>‘Other Role’</w:t>
      </w:r>
      <w:r>
        <w:rPr>
          <w:rFonts w:cstheme="minorHAnsi"/>
          <w:color w:val="000000" w:themeColor="text1"/>
        </w:rPr>
        <w:t xml:space="preserve"> which will allow you to type in your role. </w:t>
      </w:r>
    </w:p>
    <w:p w:rsidR="006E76D4" w:rsidRDefault="006E76D4" w:rsidP="006E76D4">
      <w:pPr>
        <w:pStyle w:val="ListParagraph"/>
        <w:rPr>
          <w:rFonts w:cstheme="minorHAnsi"/>
          <w:b/>
          <w:color w:val="000000" w:themeColor="text1"/>
        </w:rPr>
      </w:pPr>
    </w:p>
    <w:p w:rsidR="006E76D4" w:rsidRDefault="006E76D4" w:rsidP="006E76D4">
      <w:pPr>
        <w:pStyle w:val="ListParagraph"/>
        <w:numPr>
          <w:ilvl w:val="0"/>
          <w:numId w:val="33"/>
        </w:numPr>
        <w:rPr>
          <w:rFonts w:cstheme="minorHAnsi"/>
          <w:color w:val="000000" w:themeColor="text1"/>
        </w:rPr>
      </w:pPr>
      <w:r w:rsidRPr="00BF301D">
        <w:rPr>
          <w:rFonts w:cstheme="minorHAnsi"/>
          <w:b/>
          <w:color w:val="000000" w:themeColor="text1"/>
        </w:rPr>
        <w:t>Next:</w:t>
      </w:r>
      <w:r>
        <w:rPr>
          <w:rFonts w:cstheme="minorHAnsi"/>
          <w:color w:val="000000" w:themeColor="text1"/>
        </w:rPr>
        <w:t xml:space="preserve">  Once you are happy that all the details have been correctly filled in, clicking the ‘Next’ button will move the registration to the next screen. </w:t>
      </w:r>
    </w:p>
    <w:p w:rsidR="006E76D4" w:rsidRDefault="006E76D4" w:rsidP="006E76D4">
      <w:pPr>
        <w:pStyle w:val="ListParagraph"/>
        <w:numPr>
          <w:ilvl w:val="0"/>
          <w:numId w:val="33"/>
        </w:numPr>
      </w:pPr>
      <w:r w:rsidRPr="00805AF9">
        <w:rPr>
          <w:b/>
        </w:rPr>
        <w:t>Previous</w:t>
      </w:r>
      <w:r>
        <w:t xml:space="preserve">: Clicking this button will return you to the ‘Club Addresses’ screen. </w:t>
      </w:r>
    </w:p>
    <w:p w:rsidR="006E76D4" w:rsidRDefault="006E76D4" w:rsidP="006E76D4">
      <w:pPr>
        <w:ind w:left="720"/>
      </w:pPr>
    </w:p>
    <w:p w:rsidR="006E76D4" w:rsidRDefault="006E76D4" w:rsidP="006E76D4">
      <w:pPr>
        <w:pStyle w:val="Heading3"/>
        <w:numPr>
          <w:ilvl w:val="2"/>
          <w:numId w:val="2"/>
        </w:numPr>
        <w:rPr>
          <w:rFonts w:cstheme="minorHAnsi"/>
        </w:rPr>
      </w:pPr>
      <w:bookmarkStart w:id="19" w:name="_Toc483994550"/>
      <w:bookmarkStart w:id="20" w:name="_Toc484165575"/>
      <w:r>
        <w:rPr>
          <w:rFonts w:cstheme="minorHAnsi"/>
        </w:rPr>
        <w:lastRenderedPageBreak/>
        <w:t>Club Member Numbers</w:t>
      </w:r>
      <w:bookmarkEnd w:id="19"/>
      <w:bookmarkEnd w:id="20"/>
    </w:p>
    <w:p w:rsidR="006E76D4" w:rsidRDefault="006E76D4" w:rsidP="006E76D4">
      <w:pPr>
        <w:ind w:left="720"/>
      </w:pPr>
      <w:r>
        <w:rPr>
          <w:noProof/>
          <w:lang w:eastAsia="en-GB"/>
        </w:rPr>
        <w:drawing>
          <wp:inline distT="0" distB="0" distL="0" distR="0" wp14:anchorId="3693786B" wp14:editId="527F7491">
            <wp:extent cx="5026887" cy="371475"/>
            <wp:effectExtent l="0" t="0" r="254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4280" cy="372760"/>
                    </a:xfrm>
                    <a:prstGeom prst="rect">
                      <a:avLst/>
                    </a:prstGeom>
                  </pic:spPr>
                </pic:pic>
              </a:graphicData>
            </a:graphic>
          </wp:inline>
        </w:drawing>
      </w:r>
    </w:p>
    <w:p w:rsidR="006E76D4" w:rsidRPr="00701EF8" w:rsidRDefault="006E76D4" w:rsidP="006E76D4">
      <w:pPr>
        <w:ind w:left="720"/>
      </w:pPr>
      <w:r>
        <w:rPr>
          <w:noProof/>
          <w:lang w:eastAsia="en-GB"/>
        </w:rPr>
        <w:drawing>
          <wp:inline distT="0" distB="0" distL="0" distR="0" wp14:anchorId="7EA7B464" wp14:editId="02C058BE">
            <wp:extent cx="5019675" cy="1308030"/>
            <wp:effectExtent l="0" t="0" r="0" b="698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7952" cy="1333639"/>
                    </a:xfrm>
                    <a:prstGeom prst="rect">
                      <a:avLst/>
                    </a:prstGeom>
                  </pic:spPr>
                </pic:pic>
              </a:graphicData>
            </a:graphic>
          </wp:inline>
        </w:drawing>
      </w:r>
    </w:p>
    <w:p w:rsidR="006E76D4" w:rsidRDefault="006E76D4" w:rsidP="006E76D4">
      <w:pPr>
        <w:ind w:left="720"/>
      </w:pPr>
      <w:r w:rsidRPr="00227906">
        <w:rPr>
          <w:b/>
        </w:rPr>
        <w:t>Accreditation Type Information</w:t>
      </w:r>
      <w:r>
        <w:t>: Clicking on this will expand the information panel to help you make your choice</w:t>
      </w:r>
    </w:p>
    <w:p w:rsidR="006E76D4" w:rsidRDefault="006E76D4" w:rsidP="006E76D4">
      <w:pPr>
        <w:ind w:left="720"/>
      </w:pPr>
    </w:p>
    <w:p w:rsidR="006E76D4" w:rsidRDefault="006E76D4" w:rsidP="006E76D4">
      <w:pPr>
        <w:ind w:left="720"/>
      </w:pPr>
      <w:r>
        <w:rPr>
          <w:noProof/>
          <w:lang w:eastAsia="en-GB"/>
        </w:rPr>
        <w:drawing>
          <wp:inline distT="0" distB="0" distL="0" distR="0" wp14:anchorId="2819209B" wp14:editId="67049AE6">
            <wp:extent cx="5105400" cy="1315661"/>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1641" cy="1327577"/>
                    </a:xfrm>
                    <a:prstGeom prst="rect">
                      <a:avLst/>
                    </a:prstGeom>
                  </pic:spPr>
                </pic:pic>
              </a:graphicData>
            </a:graphic>
          </wp:inline>
        </w:drawing>
      </w:r>
    </w:p>
    <w:p w:rsidR="006E76D4" w:rsidRDefault="006E76D4" w:rsidP="006E76D4">
      <w:pPr>
        <w:spacing w:after="0"/>
        <w:ind w:left="720"/>
      </w:pPr>
      <w:r>
        <w:rPr>
          <w:b/>
        </w:rPr>
        <w:t>Accreditation Type - Choose</w:t>
      </w:r>
      <w:r w:rsidRPr="00227906">
        <w:t>:</w:t>
      </w:r>
      <w:r>
        <w:t xml:space="preserve"> Clicking this will produce a dropdown list with the following options: </w:t>
      </w:r>
    </w:p>
    <w:p w:rsidR="006E76D4" w:rsidRPr="00227906" w:rsidRDefault="006E76D4" w:rsidP="006E76D4">
      <w:pPr>
        <w:pStyle w:val="ListParagraph"/>
        <w:numPr>
          <w:ilvl w:val="0"/>
          <w:numId w:val="17"/>
        </w:numPr>
        <w:spacing w:after="0"/>
      </w:pPr>
      <w:r w:rsidRPr="00227906">
        <w:t>Senior Club Only</w:t>
      </w:r>
    </w:p>
    <w:p w:rsidR="006E76D4" w:rsidRPr="00227906" w:rsidRDefault="006E76D4" w:rsidP="006E76D4">
      <w:pPr>
        <w:pStyle w:val="ListParagraph"/>
        <w:numPr>
          <w:ilvl w:val="0"/>
          <w:numId w:val="17"/>
        </w:numPr>
        <w:spacing w:after="0"/>
      </w:pPr>
      <w:r w:rsidRPr="00227906">
        <w:t>Junior Club Only</w:t>
      </w:r>
    </w:p>
    <w:p w:rsidR="006E76D4" w:rsidRDefault="006E76D4" w:rsidP="006E76D4">
      <w:pPr>
        <w:pStyle w:val="ListParagraph"/>
        <w:numPr>
          <w:ilvl w:val="0"/>
          <w:numId w:val="17"/>
        </w:numPr>
        <w:spacing w:after="0"/>
      </w:pPr>
      <w:r w:rsidRPr="00227906">
        <w:t>Senior &amp; Junior Club</w:t>
      </w:r>
    </w:p>
    <w:p w:rsidR="006E76D4" w:rsidRDefault="006E76D4" w:rsidP="006E76D4">
      <w:pPr>
        <w:spacing w:after="0"/>
      </w:pPr>
    </w:p>
    <w:p w:rsidR="006E76D4" w:rsidRDefault="006E76D4" w:rsidP="006E76D4">
      <w:pPr>
        <w:spacing w:after="0"/>
        <w:ind w:left="720"/>
      </w:pPr>
      <w:r>
        <w:t xml:space="preserve">Depending on the choice above, different fields will be displayed: </w:t>
      </w:r>
    </w:p>
    <w:p w:rsidR="006E76D4" w:rsidRDefault="006E76D4" w:rsidP="006E76D4">
      <w:pPr>
        <w:spacing w:after="0"/>
        <w:ind w:left="720"/>
      </w:pPr>
    </w:p>
    <w:p w:rsidR="006E76D4" w:rsidRDefault="006E76D4" w:rsidP="006E76D4">
      <w:pPr>
        <w:spacing w:after="0"/>
        <w:ind w:left="720"/>
      </w:pPr>
    </w:p>
    <w:p w:rsidR="006E76D4" w:rsidRDefault="006E76D4" w:rsidP="00CA748E">
      <w:pPr>
        <w:spacing w:after="0"/>
        <w:ind w:firstLine="720"/>
        <w:rPr>
          <w:b/>
        </w:rPr>
      </w:pPr>
      <w:r w:rsidRPr="00025C7C">
        <w:rPr>
          <w:b/>
        </w:rPr>
        <w:t xml:space="preserve">Senior Club Only: </w:t>
      </w:r>
    </w:p>
    <w:p w:rsidR="006E76D4" w:rsidRPr="00025C7C" w:rsidRDefault="006E76D4" w:rsidP="00CA748E">
      <w:pPr>
        <w:spacing w:after="0"/>
        <w:rPr>
          <w:b/>
        </w:rPr>
      </w:pPr>
    </w:p>
    <w:p w:rsidR="006E76D4" w:rsidRPr="00F540D6" w:rsidRDefault="00CA748E" w:rsidP="00F540D6">
      <w:pPr>
        <w:spacing w:after="0"/>
        <w:ind w:left="720"/>
      </w:pPr>
      <w:r>
        <w:rPr>
          <w:noProof/>
          <w:lang w:eastAsia="en-GB"/>
        </w:rPr>
        <w:drawing>
          <wp:inline distT="0" distB="0" distL="0" distR="0" wp14:anchorId="5C110B3D" wp14:editId="6C52312D">
            <wp:extent cx="4638675" cy="20644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717" cy="2068900"/>
                    </a:xfrm>
                    <a:prstGeom prst="rect">
                      <a:avLst/>
                    </a:prstGeom>
                  </pic:spPr>
                </pic:pic>
              </a:graphicData>
            </a:graphic>
          </wp:inline>
        </w:drawing>
      </w:r>
    </w:p>
    <w:p w:rsidR="006E76D4" w:rsidRDefault="006E76D4" w:rsidP="00CA748E">
      <w:pPr>
        <w:spacing w:after="0"/>
        <w:ind w:firstLine="720"/>
        <w:rPr>
          <w:b/>
        </w:rPr>
      </w:pPr>
      <w:r w:rsidRPr="00025C7C">
        <w:rPr>
          <w:b/>
        </w:rPr>
        <w:lastRenderedPageBreak/>
        <w:t xml:space="preserve">Junior Club Only: </w:t>
      </w:r>
    </w:p>
    <w:p w:rsidR="006E76D4" w:rsidRPr="00025C7C" w:rsidRDefault="006E76D4" w:rsidP="00CA748E">
      <w:pPr>
        <w:spacing w:after="0"/>
        <w:rPr>
          <w:b/>
        </w:rPr>
      </w:pPr>
    </w:p>
    <w:p w:rsidR="006E76D4" w:rsidRDefault="00CA748E" w:rsidP="00CA748E">
      <w:pPr>
        <w:spacing w:after="0"/>
        <w:ind w:left="720"/>
      </w:pPr>
      <w:r>
        <w:rPr>
          <w:noProof/>
          <w:lang w:eastAsia="en-GB"/>
        </w:rPr>
        <w:drawing>
          <wp:inline distT="0" distB="0" distL="0" distR="0" wp14:anchorId="43B1DE67" wp14:editId="40EAE806">
            <wp:extent cx="4657725" cy="2000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8086" cy="2009411"/>
                    </a:xfrm>
                    <a:prstGeom prst="rect">
                      <a:avLst/>
                    </a:prstGeom>
                  </pic:spPr>
                </pic:pic>
              </a:graphicData>
            </a:graphic>
          </wp:inline>
        </w:drawing>
      </w:r>
    </w:p>
    <w:p w:rsidR="00CA748E" w:rsidRDefault="00CA748E" w:rsidP="00F540D6">
      <w:pPr>
        <w:spacing w:after="0"/>
        <w:rPr>
          <w:b/>
        </w:rPr>
      </w:pPr>
    </w:p>
    <w:p w:rsidR="00CA748E" w:rsidRDefault="00CA748E" w:rsidP="006E76D4">
      <w:pPr>
        <w:spacing w:after="0"/>
        <w:ind w:left="720"/>
        <w:rPr>
          <w:b/>
        </w:rPr>
      </w:pPr>
    </w:p>
    <w:p w:rsidR="006E76D4" w:rsidRDefault="006E76D4" w:rsidP="006E76D4">
      <w:pPr>
        <w:spacing w:after="0"/>
        <w:ind w:left="720"/>
        <w:rPr>
          <w:b/>
        </w:rPr>
      </w:pPr>
      <w:r w:rsidRPr="00025C7C">
        <w:rPr>
          <w:b/>
        </w:rPr>
        <w:t>Senior &amp; Junior Club</w:t>
      </w:r>
      <w:r>
        <w:rPr>
          <w:b/>
        </w:rPr>
        <w:t>:</w:t>
      </w:r>
    </w:p>
    <w:p w:rsidR="006E76D4" w:rsidRPr="00025C7C" w:rsidRDefault="006E76D4" w:rsidP="006E76D4">
      <w:pPr>
        <w:spacing w:after="0"/>
        <w:ind w:left="720"/>
        <w:rPr>
          <w:b/>
        </w:rPr>
      </w:pPr>
    </w:p>
    <w:p w:rsidR="006E76D4" w:rsidRDefault="00CA748E" w:rsidP="006E76D4">
      <w:pPr>
        <w:spacing w:after="0"/>
        <w:ind w:left="720"/>
      </w:pPr>
      <w:r>
        <w:rPr>
          <w:noProof/>
          <w:lang w:eastAsia="en-GB"/>
        </w:rPr>
        <w:drawing>
          <wp:inline distT="0" distB="0" distL="0" distR="0" wp14:anchorId="0896CF39" wp14:editId="16EF431A">
            <wp:extent cx="5122202" cy="53435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1051" cy="5352756"/>
                    </a:xfrm>
                    <a:prstGeom prst="rect">
                      <a:avLst/>
                    </a:prstGeom>
                  </pic:spPr>
                </pic:pic>
              </a:graphicData>
            </a:graphic>
          </wp:inline>
        </w:drawing>
      </w:r>
    </w:p>
    <w:p w:rsidR="006E76D4" w:rsidRDefault="006E76D4" w:rsidP="006E76D4">
      <w:pPr>
        <w:spacing w:after="0"/>
        <w:ind w:left="720"/>
      </w:pPr>
    </w:p>
    <w:p w:rsidR="006E76D4" w:rsidRDefault="006E76D4" w:rsidP="006E76D4">
      <w:pPr>
        <w:pStyle w:val="ListParagraph"/>
        <w:rPr>
          <w:rFonts w:cstheme="minorHAnsi"/>
          <w:color w:val="000000" w:themeColor="text1"/>
        </w:rPr>
      </w:pPr>
      <w:r w:rsidRPr="00BF301D">
        <w:rPr>
          <w:rFonts w:cstheme="minorHAnsi"/>
          <w:b/>
          <w:color w:val="000000" w:themeColor="text1"/>
        </w:rPr>
        <w:lastRenderedPageBreak/>
        <w:t>Next:</w:t>
      </w:r>
      <w:r>
        <w:rPr>
          <w:rFonts w:cstheme="minorHAnsi"/>
          <w:color w:val="000000" w:themeColor="text1"/>
        </w:rPr>
        <w:t xml:space="preserve">  Once you are happy that all the details have been correctly filled in, clicking the ‘Next’ button will move the registration to the next screen. </w:t>
      </w:r>
    </w:p>
    <w:p w:rsidR="006E76D4" w:rsidRDefault="006E76D4" w:rsidP="006E76D4">
      <w:pPr>
        <w:ind w:left="720"/>
      </w:pPr>
      <w:r w:rsidRPr="00152225">
        <w:rPr>
          <w:b/>
        </w:rPr>
        <w:t>Previous</w:t>
      </w:r>
      <w:r>
        <w:t xml:space="preserve">: Clicking this button will return you to the ‘Contact Details’ screen. </w:t>
      </w:r>
    </w:p>
    <w:p w:rsidR="006E76D4" w:rsidRPr="00227906" w:rsidRDefault="006E76D4" w:rsidP="006E76D4">
      <w:pPr>
        <w:spacing w:after="0"/>
        <w:ind w:left="720"/>
      </w:pPr>
    </w:p>
    <w:p w:rsidR="006E76D4" w:rsidRDefault="006E76D4" w:rsidP="006E76D4">
      <w:pPr>
        <w:pStyle w:val="Heading3"/>
        <w:numPr>
          <w:ilvl w:val="2"/>
          <w:numId w:val="2"/>
        </w:numPr>
        <w:rPr>
          <w:rFonts w:cstheme="minorHAnsi"/>
        </w:rPr>
      </w:pPr>
      <w:bookmarkStart w:id="21" w:name="_Toc483994551"/>
      <w:bookmarkStart w:id="22" w:name="_Toc484165576"/>
      <w:r>
        <w:rPr>
          <w:rFonts w:cstheme="minorHAnsi"/>
        </w:rPr>
        <w:t>Club Summary</w:t>
      </w:r>
      <w:bookmarkEnd w:id="21"/>
      <w:bookmarkEnd w:id="22"/>
    </w:p>
    <w:p w:rsidR="006E76D4" w:rsidRDefault="006E76D4" w:rsidP="006E76D4">
      <w:pPr>
        <w:ind w:left="720"/>
      </w:pPr>
      <w:r>
        <w:rPr>
          <w:noProof/>
          <w:lang w:eastAsia="en-GB"/>
        </w:rPr>
        <w:drawing>
          <wp:inline distT="0" distB="0" distL="0" distR="0" wp14:anchorId="342A91DC" wp14:editId="602A7624">
            <wp:extent cx="5057775" cy="396171"/>
            <wp:effectExtent l="0" t="0" r="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05240" cy="415555"/>
                    </a:xfrm>
                    <a:prstGeom prst="rect">
                      <a:avLst/>
                    </a:prstGeom>
                  </pic:spPr>
                </pic:pic>
              </a:graphicData>
            </a:graphic>
          </wp:inline>
        </w:drawing>
      </w:r>
    </w:p>
    <w:p w:rsidR="006E76D4" w:rsidRDefault="006E76D4" w:rsidP="006E76D4">
      <w:pPr>
        <w:ind w:left="720"/>
      </w:pPr>
      <w:r>
        <w:t xml:space="preserve">This screen will summarise all the information that you have entered for your club registration and will allow you to go through and verify that each section is correct before submitting your application. </w:t>
      </w:r>
    </w:p>
    <w:p w:rsidR="006E76D4" w:rsidRDefault="006E76D4" w:rsidP="006E76D4">
      <w:pPr>
        <w:ind w:left="720"/>
      </w:pPr>
      <w:r>
        <w:rPr>
          <w:noProof/>
          <w:lang w:eastAsia="en-GB"/>
        </w:rPr>
        <w:drawing>
          <wp:inline distT="0" distB="0" distL="0" distR="0" wp14:anchorId="58033F62" wp14:editId="0FA3798E">
            <wp:extent cx="5070929" cy="34290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7422" cy="3433390"/>
                    </a:xfrm>
                    <a:prstGeom prst="rect">
                      <a:avLst/>
                    </a:prstGeom>
                  </pic:spPr>
                </pic:pic>
              </a:graphicData>
            </a:graphic>
          </wp:inline>
        </w:drawing>
      </w:r>
    </w:p>
    <w:p w:rsidR="006E76D4" w:rsidRDefault="006E76D4" w:rsidP="006E76D4"/>
    <w:p w:rsidR="006E76D4" w:rsidRDefault="006E76D4" w:rsidP="006E76D4"/>
    <w:p w:rsidR="006E76D4" w:rsidRDefault="006E76D4" w:rsidP="006E76D4">
      <w:pPr>
        <w:ind w:left="720"/>
      </w:pPr>
      <w:r>
        <w:rPr>
          <w:noProof/>
          <w:lang w:eastAsia="en-GB"/>
        </w:rPr>
        <w:lastRenderedPageBreak/>
        <w:drawing>
          <wp:inline distT="0" distB="0" distL="0" distR="0" wp14:anchorId="0D7B0618" wp14:editId="43A58176">
            <wp:extent cx="5086350" cy="409809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92175" cy="4102787"/>
                    </a:xfrm>
                    <a:prstGeom prst="rect">
                      <a:avLst/>
                    </a:prstGeom>
                  </pic:spPr>
                </pic:pic>
              </a:graphicData>
            </a:graphic>
          </wp:inline>
        </w:drawing>
      </w:r>
    </w:p>
    <w:p w:rsidR="00F540D6" w:rsidRDefault="00F540D6" w:rsidP="006E76D4">
      <w:pPr>
        <w:ind w:left="720"/>
      </w:pPr>
    </w:p>
    <w:p w:rsidR="006E76D4" w:rsidRDefault="006E76D4" w:rsidP="006E76D4">
      <w:pPr>
        <w:ind w:left="720"/>
      </w:pPr>
      <w:r>
        <w:rPr>
          <w:noProof/>
          <w:lang w:eastAsia="en-GB"/>
        </w:rPr>
        <w:drawing>
          <wp:inline distT="0" distB="0" distL="0" distR="0" wp14:anchorId="3F64754B" wp14:editId="0BF48788">
            <wp:extent cx="5076825" cy="3794164"/>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2209" cy="3798188"/>
                    </a:xfrm>
                    <a:prstGeom prst="rect">
                      <a:avLst/>
                    </a:prstGeom>
                  </pic:spPr>
                </pic:pic>
              </a:graphicData>
            </a:graphic>
          </wp:inline>
        </w:drawing>
      </w:r>
    </w:p>
    <w:p w:rsidR="00CA748E" w:rsidRDefault="001D4ABB" w:rsidP="001D4ABB">
      <w:pPr>
        <w:ind w:left="720"/>
      </w:pPr>
      <w:r>
        <w:rPr>
          <w:noProof/>
          <w:lang w:eastAsia="en-GB"/>
        </w:rPr>
        <w:lastRenderedPageBreak/>
        <w:drawing>
          <wp:inline distT="0" distB="0" distL="0" distR="0" wp14:anchorId="64508CBF" wp14:editId="2C030A53">
            <wp:extent cx="5124450" cy="4173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2930" cy="4180385"/>
                    </a:xfrm>
                    <a:prstGeom prst="rect">
                      <a:avLst/>
                    </a:prstGeom>
                  </pic:spPr>
                </pic:pic>
              </a:graphicData>
            </a:graphic>
          </wp:inline>
        </w:drawing>
      </w:r>
    </w:p>
    <w:p w:rsidR="006E76D4" w:rsidRDefault="006E76D4" w:rsidP="006E76D4">
      <w:pPr>
        <w:ind w:left="720"/>
      </w:pPr>
    </w:p>
    <w:p w:rsidR="006E76D4" w:rsidRDefault="006E76D4" w:rsidP="006E76D4">
      <w:pPr>
        <w:ind w:left="720"/>
      </w:pPr>
      <w:r>
        <w:t xml:space="preserve">Pressing any of the four green buttons on the left-hand side of the screen will update the upper right-hand part of the screen with the corresponding information you entered for that section as the screenshots above illustrate. </w:t>
      </w:r>
    </w:p>
    <w:p w:rsidR="006E76D4" w:rsidRDefault="006E76D4" w:rsidP="006E76D4">
      <w:pPr>
        <w:ind w:left="720"/>
      </w:pPr>
      <w:r>
        <w:t>If you do need to make any changes to any of the details you have entered, you can do so by using the</w:t>
      </w:r>
      <w:r w:rsidRPr="00F077F4">
        <w:rPr>
          <w:b/>
        </w:rPr>
        <w:t xml:space="preserve"> ‘Previous’</w:t>
      </w:r>
      <w:r>
        <w:t xml:space="preserve"> button to go back through your registration until you reach the correct screen. Once you have made your update, pressing the </w:t>
      </w:r>
      <w:r w:rsidRPr="00F077F4">
        <w:rPr>
          <w:b/>
        </w:rPr>
        <w:t>‘Next’</w:t>
      </w:r>
      <w:r>
        <w:t xml:space="preserve"> button will update the changes. When you reach the ‘Club Summary’ page again, you will be able to verify the updated information. </w:t>
      </w:r>
    </w:p>
    <w:p w:rsidR="006E76D4" w:rsidRDefault="006E76D4" w:rsidP="006E76D4">
      <w:pPr>
        <w:ind w:left="720"/>
      </w:pPr>
      <w:r w:rsidRPr="0035547A">
        <w:rPr>
          <w:b/>
        </w:rPr>
        <w:t>Introductory Meeting Requirement:</w:t>
      </w:r>
      <w:r>
        <w:t xml:space="preserve"> this section is always </w:t>
      </w:r>
      <w:r w:rsidR="00E94F4D">
        <w:t>visible</w:t>
      </w:r>
      <w:r>
        <w:t xml:space="preserve"> regardless of which section of the registration is currently being displayed. It explains exactly what an introductory meeting will involve and its benefits to you in embarking on this accreditation process. The query asking you to confirm if you require an introductory meeting with the accreditation team, will default to a ‘Yes’ value. If you DO NOT require a meeting then change this using the dropdown list to ‘No’. </w:t>
      </w:r>
    </w:p>
    <w:p w:rsidR="006E76D4" w:rsidRDefault="006E76D4" w:rsidP="006E76D4">
      <w:pPr>
        <w:ind w:left="720"/>
      </w:pPr>
      <w:r w:rsidRPr="002D3DAE">
        <w:rPr>
          <w:b/>
        </w:rPr>
        <w:t>Submit</w:t>
      </w:r>
      <w:r>
        <w:t>: Clicking this button will submit your registration to Clubmark NI for review and the following screen will be displayed</w:t>
      </w:r>
    </w:p>
    <w:p w:rsidR="006E76D4" w:rsidRDefault="006E76D4" w:rsidP="006E76D4">
      <w:pPr>
        <w:ind w:left="720"/>
      </w:pPr>
      <w:r>
        <w:lastRenderedPageBreak/>
        <w:tab/>
      </w:r>
      <w:r>
        <w:rPr>
          <w:noProof/>
          <w:lang w:eastAsia="en-GB"/>
        </w:rPr>
        <w:drawing>
          <wp:inline distT="0" distB="0" distL="0" distR="0" wp14:anchorId="32062738" wp14:editId="311B661D">
            <wp:extent cx="5124450" cy="1318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4450" cy="1318300"/>
                    </a:xfrm>
                    <a:prstGeom prst="rect">
                      <a:avLst/>
                    </a:prstGeom>
                  </pic:spPr>
                </pic:pic>
              </a:graphicData>
            </a:graphic>
          </wp:inline>
        </w:drawing>
      </w:r>
    </w:p>
    <w:p w:rsidR="006E76D4" w:rsidRPr="00797A27" w:rsidRDefault="006E76D4" w:rsidP="006E76D4">
      <w:pPr>
        <w:ind w:left="720"/>
      </w:pPr>
    </w:p>
    <w:p w:rsidR="00317861" w:rsidRDefault="006E76D4" w:rsidP="00317861">
      <w:pPr>
        <w:pStyle w:val="NormalWeb"/>
        <w:spacing w:before="0" w:beforeAutospacing="0" w:after="200" w:afterAutospacing="0"/>
        <w:ind w:left="720"/>
        <w:rPr>
          <w:rFonts w:cs="Calibri"/>
          <w:sz w:val="20"/>
          <w:szCs w:val="20"/>
        </w:rPr>
      </w:pPr>
      <w:r>
        <w:t xml:space="preserve">On successful completion of the online club registration, you will receive two automated email notifications </w:t>
      </w:r>
      <w:r w:rsidR="00317861">
        <w:t xml:space="preserve">confirming your Club Account creation and successful club registration. All automated email notifications are detailed at the end of this document </w:t>
      </w:r>
      <w:r w:rsidR="00317861">
        <w:rPr>
          <w:rFonts w:cs="Calibri"/>
          <w:i/>
          <w:iCs/>
          <w:sz w:val="20"/>
          <w:szCs w:val="20"/>
        </w:rPr>
        <w:t xml:space="preserve">(please refer to section </w:t>
      </w:r>
      <w:hyperlink w:anchor="_Automated_Email_Notifications" w:history="1">
        <w:r w:rsidR="00317861" w:rsidRPr="00317861">
          <w:rPr>
            <w:rStyle w:val="Hyperlink"/>
            <w:rFonts w:cs="Calibri"/>
            <w:sz w:val="20"/>
            <w:szCs w:val="20"/>
          </w:rPr>
          <w:t>2.4 – Automated Email Notifications</w:t>
        </w:r>
      </w:hyperlink>
      <w:r w:rsidR="00317861">
        <w:rPr>
          <w:rFonts w:cs="Calibri"/>
          <w:i/>
          <w:iCs/>
          <w:sz w:val="20"/>
          <w:szCs w:val="20"/>
        </w:rPr>
        <w:t xml:space="preserve"> in this document for more information)</w:t>
      </w:r>
    </w:p>
    <w:p w:rsidR="006E76D4" w:rsidRPr="00317861" w:rsidRDefault="006E76D4" w:rsidP="00317861">
      <w:pPr>
        <w:ind w:left="720"/>
      </w:pPr>
    </w:p>
    <w:p w:rsidR="006E76D4" w:rsidRDefault="006E76D4" w:rsidP="006E76D4">
      <w:pPr>
        <w:pStyle w:val="Heading3"/>
        <w:numPr>
          <w:ilvl w:val="2"/>
          <w:numId w:val="2"/>
        </w:numPr>
        <w:rPr>
          <w:rFonts w:cstheme="minorHAnsi"/>
        </w:rPr>
      </w:pPr>
      <w:bookmarkStart w:id="23" w:name="_Toc483994553"/>
      <w:bookmarkStart w:id="24" w:name="_Toc484165577"/>
      <w:r>
        <w:rPr>
          <w:rFonts w:cstheme="minorHAnsi"/>
        </w:rPr>
        <w:t>Registration Interrupted</w:t>
      </w:r>
      <w:bookmarkEnd w:id="23"/>
      <w:bookmarkEnd w:id="24"/>
      <w:r>
        <w:rPr>
          <w:rFonts w:cstheme="minorHAnsi"/>
        </w:rPr>
        <w:t xml:space="preserve">   </w:t>
      </w:r>
    </w:p>
    <w:p w:rsidR="006E76D4" w:rsidRPr="00824526" w:rsidRDefault="006E76D4" w:rsidP="006E76D4">
      <w:pPr>
        <w:ind w:left="720"/>
      </w:pPr>
      <w:r>
        <w:t>If for any reason you did not complete your registration, either due to a time-out or loss of connection then do not worry. Navigate to ‘Clubmark NI Administration Portal’ as you did previously but this time use the blue ‘</w:t>
      </w:r>
      <w:r w:rsidRPr="007F1E31">
        <w:rPr>
          <w:b/>
        </w:rPr>
        <w:t>Clubmark NI Users Login</w:t>
      </w:r>
      <w:r>
        <w:t xml:space="preserve">’ button to bring you to the ‘Clubmark User Login’ screen. Enter the email and password you used at the beginning of the registration process and when you click on ‘Log in’ button, it will bring you back into the ‘Basic Information’ section of the registration and allow you to continue. It will remember all the information you previously entered up to the last completed section where you had clicked the ‘next’ button. </w:t>
      </w:r>
    </w:p>
    <w:p w:rsidR="006E76D4" w:rsidRDefault="006E76D4" w:rsidP="006E76D4"/>
    <w:p w:rsidR="00F540D6" w:rsidRDefault="00F540D6" w:rsidP="006E76D4"/>
    <w:p w:rsidR="00F540D6" w:rsidRDefault="00F540D6" w:rsidP="006E76D4"/>
    <w:p w:rsidR="00F540D6" w:rsidRDefault="00F540D6" w:rsidP="006E76D4"/>
    <w:p w:rsidR="00F540D6" w:rsidRDefault="00F540D6" w:rsidP="006E76D4"/>
    <w:p w:rsidR="00F540D6" w:rsidRDefault="00F540D6" w:rsidP="006E76D4"/>
    <w:p w:rsidR="00F540D6" w:rsidRDefault="00F540D6" w:rsidP="006E76D4"/>
    <w:p w:rsidR="00F540D6" w:rsidRDefault="00F540D6" w:rsidP="006E76D4"/>
    <w:p w:rsidR="00F540D6" w:rsidRDefault="00F540D6" w:rsidP="006E76D4"/>
    <w:p w:rsidR="00F540D6" w:rsidRDefault="00F540D6" w:rsidP="006E76D4"/>
    <w:p w:rsidR="00F540D6" w:rsidRPr="00CD7036" w:rsidRDefault="00F540D6" w:rsidP="006E76D4"/>
    <w:p w:rsidR="006E76D4" w:rsidRDefault="006E76D4" w:rsidP="006E76D4">
      <w:pPr>
        <w:pStyle w:val="Heading2"/>
        <w:numPr>
          <w:ilvl w:val="1"/>
          <w:numId w:val="2"/>
        </w:numPr>
        <w:rPr>
          <w:sz w:val="28"/>
          <w:szCs w:val="28"/>
        </w:rPr>
      </w:pPr>
      <w:bookmarkStart w:id="25" w:name="_Toc483994554"/>
      <w:bookmarkStart w:id="26" w:name="_Toc484165578"/>
      <w:r>
        <w:rPr>
          <w:sz w:val="28"/>
          <w:szCs w:val="28"/>
        </w:rPr>
        <w:lastRenderedPageBreak/>
        <w:t>Application for Accreditation</w:t>
      </w:r>
      <w:bookmarkEnd w:id="25"/>
      <w:bookmarkEnd w:id="26"/>
    </w:p>
    <w:p w:rsidR="006E76D4" w:rsidRDefault="006E76D4" w:rsidP="006E76D4">
      <w:pPr>
        <w:ind w:left="718"/>
      </w:pPr>
      <w:r>
        <w:t xml:space="preserve">All the club’s details entered during the registration process have been stored in an accessible ‘online club account’ and the ‘state’ will reflect its progress through the accreditation process. Sports NI will assign your club’s application to either a Local Authority or Governing Body, who will then work with you throughout. They will contact you via email to schedule any meetings, inspections or to request the relevant documentation. </w:t>
      </w:r>
    </w:p>
    <w:p w:rsidR="00F540D6" w:rsidRDefault="006E76D4" w:rsidP="00F540D6">
      <w:pPr>
        <w:ind w:left="718"/>
      </w:pPr>
      <w:r>
        <w:t xml:space="preserve">You will be asked to log into the ‘Clubmark NI Administration Portal’ using the credentials you created during the ‘Register for Clubmark NI’ online process to action any of these requests. </w:t>
      </w:r>
    </w:p>
    <w:p w:rsidR="00F540D6" w:rsidRDefault="00F540D6" w:rsidP="00F540D6">
      <w:pPr>
        <w:ind w:left="718"/>
      </w:pPr>
    </w:p>
    <w:p w:rsidR="006E76D4" w:rsidRPr="00186594" w:rsidRDefault="006E76D4" w:rsidP="006E76D4">
      <w:pPr>
        <w:pStyle w:val="Heading3"/>
        <w:numPr>
          <w:ilvl w:val="2"/>
          <w:numId w:val="2"/>
        </w:numPr>
        <w:rPr>
          <w:rFonts w:cstheme="minorHAnsi"/>
        </w:rPr>
      </w:pPr>
      <w:bookmarkStart w:id="27" w:name="_Toc483994555"/>
      <w:bookmarkStart w:id="28" w:name="_Toc484165579"/>
      <w:r>
        <w:rPr>
          <w:rFonts w:cstheme="minorHAnsi"/>
        </w:rPr>
        <w:t>Online Club Account - Login</w:t>
      </w:r>
      <w:bookmarkEnd w:id="27"/>
      <w:bookmarkEnd w:id="28"/>
    </w:p>
    <w:p w:rsidR="006E76D4" w:rsidRDefault="006E76D4" w:rsidP="006E76D4">
      <w:pPr>
        <w:ind w:left="720"/>
      </w:pPr>
      <w:r>
        <w:t xml:space="preserve">Navigate to ‘Clubmark NI Administration Portal’ as you did previously. </w:t>
      </w:r>
    </w:p>
    <w:p w:rsidR="006E76D4" w:rsidRPr="00F33E28" w:rsidRDefault="00A62D67" w:rsidP="006E76D4">
      <w:pPr>
        <w:ind w:left="720"/>
      </w:pPr>
      <w:r>
        <w:rPr>
          <w:noProof/>
          <w:lang w:eastAsia="en-GB"/>
        </w:rPr>
        <w:drawing>
          <wp:inline distT="0" distB="0" distL="0" distR="0" wp14:anchorId="4D29AAC1" wp14:editId="52889AAF">
            <wp:extent cx="5143500" cy="39827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6439" cy="3992727"/>
                    </a:xfrm>
                    <a:prstGeom prst="rect">
                      <a:avLst/>
                    </a:prstGeom>
                  </pic:spPr>
                </pic:pic>
              </a:graphicData>
            </a:graphic>
          </wp:inline>
        </w:drawing>
      </w:r>
    </w:p>
    <w:p w:rsidR="006E76D4" w:rsidRDefault="006E76D4" w:rsidP="006E76D4">
      <w:pPr>
        <w:ind w:left="718"/>
      </w:pPr>
      <w:r>
        <w:tab/>
        <w:t>This time you will use the blue ‘</w:t>
      </w:r>
      <w:r w:rsidRPr="007F1E31">
        <w:rPr>
          <w:b/>
        </w:rPr>
        <w:t>Clubmark NI Users Login</w:t>
      </w:r>
      <w:r>
        <w:t xml:space="preserve">’ button to bring you to the ‘Clubmark User Login’ screen. </w:t>
      </w:r>
    </w:p>
    <w:p w:rsidR="00F540D6" w:rsidRDefault="00F540D6" w:rsidP="006E76D4">
      <w:pPr>
        <w:ind w:left="718"/>
      </w:pPr>
    </w:p>
    <w:p w:rsidR="00F540D6" w:rsidRDefault="00F540D6" w:rsidP="006E76D4">
      <w:pPr>
        <w:ind w:left="718"/>
      </w:pPr>
    </w:p>
    <w:p w:rsidR="00F540D6" w:rsidRDefault="00F540D6" w:rsidP="006E76D4">
      <w:pPr>
        <w:ind w:left="718"/>
      </w:pPr>
    </w:p>
    <w:p w:rsidR="00F540D6" w:rsidRDefault="00F540D6" w:rsidP="006E76D4">
      <w:pPr>
        <w:ind w:left="718"/>
      </w:pPr>
    </w:p>
    <w:p w:rsidR="006E76D4" w:rsidRPr="009323E7" w:rsidRDefault="006E76D4" w:rsidP="006E76D4">
      <w:pPr>
        <w:pStyle w:val="NormalWeb"/>
        <w:spacing w:before="0" w:beforeAutospacing="0" w:after="200" w:afterAutospacing="0"/>
        <w:ind w:left="718"/>
        <w:rPr>
          <w:rFonts w:cs="Calibri"/>
          <w:sz w:val="20"/>
          <w:szCs w:val="20"/>
        </w:rPr>
      </w:pPr>
      <w:r>
        <w:lastRenderedPageBreak/>
        <w:t xml:space="preserve">Enter your club’s email and password </w:t>
      </w:r>
      <w:r w:rsidRPr="007F1E31">
        <w:rPr>
          <w:i/>
          <w:sz w:val="20"/>
          <w:szCs w:val="20"/>
        </w:rPr>
        <w:t xml:space="preserve">(created during the ‘Register for Clubmark NI’ online process </w:t>
      </w:r>
      <w:r>
        <w:rPr>
          <w:rFonts w:cs="Calibri"/>
          <w:i/>
          <w:iCs/>
          <w:sz w:val="20"/>
          <w:szCs w:val="20"/>
        </w:rPr>
        <w:t xml:space="preserve">- please refer to section </w:t>
      </w:r>
      <w:hyperlink w:anchor="_Registering_for_Clubmark" w:history="1">
        <w:r w:rsidRPr="009F3B5D">
          <w:rPr>
            <w:rStyle w:val="Hyperlink"/>
            <w:rFonts w:cs="Calibri"/>
            <w:sz w:val="20"/>
            <w:szCs w:val="20"/>
          </w:rPr>
          <w:t>2.1 – Registering for Clubmark NI</w:t>
        </w:r>
      </w:hyperlink>
      <w:r>
        <w:rPr>
          <w:rFonts w:cs="Calibri"/>
          <w:i/>
          <w:iCs/>
          <w:sz w:val="20"/>
          <w:szCs w:val="20"/>
        </w:rPr>
        <w:t xml:space="preserve"> in this document for more information)</w:t>
      </w:r>
    </w:p>
    <w:p w:rsidR="006E76D4" w:rsidRPr="009323E7" w:rsidRDefault="006E76D4" w:rsidP="006E76D4">
      <w:pPr>
        <w:ind w:left="718"/>
        <w:rPr>
          <w:i/>
          <w:sz w:val="20"/>
          <w:szCs w:val="20"/>
        </w:rPr>
      </w:pPr>
      <w:r>
        <w:rPr>
          <w:noProof/>
          <w:lang w:eastAsia="en-GB"/>
        </w:rPr>
        <w:drawing>
          <wp:inline distT="0" distB="0" distL="0" distR="0" wp14:anchorId="339FA76D" wp14:editId="0EE6C709">
            <wp:extent cx="5123322" cy="2952750"/>
            <wp:effectExtent l="0" t="0" r="127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7521" cy="2966697"/>
                    </a:xfrm>
                    <a:prstGeom prst="rect">
                      <a:avLst/>
                    </a:prstGeom>
                  </pic:spPr>
                </pic:pic>
              </a:graphicData>
            </a:graphic>
          </wp:inline>
        </w:drawing>
      </w:r>
    </w:p>
    <w:p w:rsidR="006E76D4" w:rsidRDefault="006E76D4" w:rsidP="006E76D4">
      <w:pPr>
        <w:ind w:left="718"/>
      </w:pPr>
      <w:r>
        <w:tab/>
      </w:r>
      <w:r w:rsidRPr="007F1E31">
        <w:rPr>
          <w:b/>
        </w:rPr>
        <w:t>Login</w:t>
      </w:r>
      <w:r>
        <w:t xml:space="preserve">: Clicking the login button will validate your email and password. If correct, it will log you into your club’s ‘online club account’.  </w:t>
      </w:r>
    </w:p>
    <w:p w:rsidR="006E76D4" w:rsidRDefault="006E76D4" w:rsidP="006E76D4">
      <w:pPr>
        <w:ind w:left="718"/>
      </w:pPr>
      <w:r w:rsidRPr="008C7ACF">
        <w:rPr>
          <w:b/>
        </w:rPr>
        <w:t xml:space="preserve">Register as a New </w:t>
      </w:r>
      <w:r>
        <w:rPr>
          <w:b/>
        </w:rPr>
        <w:t>Club</w:t>
      </w:r>
      <w:r w:rsidRPr="008C7ACF">
        <w:rPr>
          <w:b/>
        </w:rPr>
        <w:t>:</w:t>
      </w:r>
      <w:r>
        <w:t xml:space="preserve"> </w:t>
      </w:r>
      <w:r w:rsidRPr="00286AC9">
        <w:t>Clicking this link will bring you to the</w:t>
      </w:r>
      <w:r w:rsidR="00E94F4D">
        <w:t xml:space="preserve"> ‘</w:t>
      </w:r>
      <w:r>
        <w:t>Regis</w:t>
      </w:r>
      <w:r w:rsidRPr="00286AC9">
        <w:t>ter</w:t>
      </w:r>
      <w:r>
        <w:t xml:space="preserve"> for Clubmark NI’</w:t>
      </w:r>
      <w:r w:rsidRPr="00286AC9">
        <w:t xml:space="preserve"> </w:t>
      </w:r>
      <w:r>
        <w:t xml:space="preserve">screen </w:t>
      </w:r>
      <w:r>
        <w:rPr>
          <w:rFonts w:ascii="Calibri" w:hAnsi="Calibri" w:cs="Calibri"/>
          <w:i/>
          <w:iCs/>
          <w:sz w:val="20"/>
          <w:szCs w:val="20"/>
        </w:rPr>
        <w:t xml:space="preserve">(please refer to section </w:t>
      </w:r>
      <w:hyperlink w:anchor="_Registering_for_Clubmark" w:history="1">
        <w:r w:rsidRPr="00286AC9">
          <w:rPr>
            <w:rStyle w:val="Hyperlink"/>
            <w:rFonts w:ascii="Calibri" w:hAnsi="Calibri" w:cs="Calibri"/>
            <w:sz w:val="20"/>
            <w:szCs w:val="20"/>
          </w:rPr>
          <w:t>2.1 – Registering for Clubmark NI</w:t>
        </w:r>
      </w:hyperlink>
      <w:r>
        <w:rPr>
          <w:rFonts w:ascii="Calibri" w:hAnsi="Calibri" w:cs="Calibri"/>
          <w:i/>
          <w:iCs/>
          <w:sz w:val="20"/>
          <w:szCs w:val="20"/>
        </w:rPr>
        <w:t xml:space="preserve"> in this document for more information)</w:t>
      </w:r>
    </w:p>
    <w:p w:rsidR="006E76D4" w:rsidRDefault="006E76D4" w:rsidP="006E76D4">
      <w:pPr>
        <w:ind w:left="718"/>
        <w:rPr>
          <w:noProof/>
          <w:highlight w:val="yellow"/>
          <w:lang w:eastAsia="en-GB"/>
        </w:rPr>
      </w:pPr>
      <w:r w:rsidRPr="008C7ACF">
        <w:rPr>
          <w:b/>
        </w:rPr>
        <w:t>Forgot Password?:</w:t>
      </w:r>
      <w:r>
        <w:t xml:space="preserve"> </w:t>
      </w:r>
      <w:r>
        <w:rPr>
          <w:noProof/>
          <w:lang w:eastAsia="en-GB"/>
        </w:rPr>
        <w:t xml:space="preserve">Clicking this will invoke a screen which will help you reset your password </w:t>
      </w:r>
      <w:r w:rsidRPr="0014131D">
        <w:rPr>
          <w:i/>
          <w:noProof/>
          <w:sz w:val="20"/>
          <w:szCs w:val="20"/>
          <w:lang w:eastAsia="en-GB"/>
        </w:rPr>
        <w:t xml:space="preserve">(see </w:t>
      </w:r>
      <w:r w:rsidRPr="009F3B5D">
        <w:rPr>
          <w:i/>
          <w:sz w:val="20"/>
          <w:szCs w:val="20"/>
        </w:rPr>
        <w:t xml:space="preserve">section </w:t>
      </w:r>
      <w:hyperlink w:anchor="_Re-setting_Account_Password_1" w:history="1">
        <w:r>
          <w:rPr>
            <w:rStyle w:val="Hyperlink"/>
            <w:sz w:val="20"/>
            <w:szCs w:val="20"/>
          </w:rPr>
          <w:t xml:space="preserve">2.2.2.1 - </w:t>
        </w:r>
        <w:r w:rsidRPr="009F3B5D">
          <w:rPr>
            <w:rStyle w:val="Hyperlink"/>
            <w:sz w:val="20"/>
            <w:szCs w:val="20"/>
          </w:rPr>
          <w:t>Re-setting Account Password</w:t>
        </w:r>
      </w:hyperlink>
      <w:r>
        <w:t xml:space="preserve"> </w:t>
      </w:r>
      <w:r w:rsidRPr="0014131D">
        <w:rPr>
          <w:i/>
          <w:noProof/>
          <w:sz w:val="20"/>
          <w:szCs w:val="20"/>
          <w:lang w:eastAsia="en-GB"/>
        </w:rPr>
        <w:t>of this document for more details)</w:t>
      </w:r>
      <w:r>
        <w:rPr>
          <w:noProof/>
          <w:lang w:eastAsia="en-GB"/>
        </w:rPr>
        <w:t xml:space="preserve"> </w:t>
      </w:r>
    </w:p>
    <w:p w:rsidR="006E76D4" w:rsidRDefault="006E76D4" w:rsidP="006E76D4">
      <w:pPr>
        <w:ind w:left="718"/>
        <w:rPr>
          <w:noProof/>
          <w:highlight w:val="yellow"/>
          <w:lang w:eastAsia="en-GB"/>
        </w:rPr>
      </w:pPr>
    </w:p>
    <w:p w:rsidR="006E76D4" w:rsidRDefault="006E76D4" w:rsidP="006E76D4">
      <w:pPr>
        <w:pStyle w:val="Heading4"/>
      </w:pPr>
      <w:r>
        <w:t>Issues with Account Login</w:t>
      </w:r>
    </w:p>
    <w:p w:rsidR="006E76D4" w:rsidRPr="009F3B5D" w:rsidRDefault="006E76D4" w:rsidP="006E76D4">
      <w:pPr>
        <w:ind w:left="718"/>
        <w:rPr>
          <w:rFonts w:cstheme="minorHAnsi"/>
          <w:color w:val="000000" w:themeColor="text1"/>
        </w:rPr>
      </w:pPr>
      <w:r w:rsidRPr="00F540D6">
        <w:rPr>
          <w:rFonts w:cstheme="minorHAnsi"/>
          <w:color w:val="000000" w:themeColor="text1"/>
        </w:rPr>
        <w:t xml:space="preserve">If you have any issues logging into your club’s account or wish to update the associated email address used for logging in, please contact Sport NI. </w:t>
      </w:r>
    </w:p>
    <w:p w:rsidR="006E76D4" w:rsidRPr="00F077F4" w:rsidRDefault="006E76D4" w:rsidP="006E76D4">
      <w:pPr>
        <w:ind w:left="718"/>
      </w:pPr>
      <w:r w:rsidRPr="00B934C1">
        <w:rPr>
          <w:b/>
          <w:u w:val="single"/>
        </w:rPr>
        <w:t>Note:</w:t>
      </w:r>
      <w:r>
        <w:t xml:space="preserve"> </w:t>
      </w:r>
      <w:r w:rsidRPr="00F077F4">
        <w:t xml:space="preserve">if you try to log into the portal using your club credentials and you receive the following information page, this will be because Sports NI has not yet assigned your club’s application to a Local Authority or Governing Body. </w:t>
      </w:r>
    </w:p>
    <w:p w:rsidR="006E76D4" w:rsidRDefault="006E76D4" w:rsidP="00F540D6">
      <w:pPr>
        <w:ind w:firstLine="718"/>
        <w:rPr>
          <w:rFonts w:cstheme="minorHAnsi"/>
          <w:b/>
          <w:color w:val="000000" w:themeColor="text1"/>
        </w:rPr>
      </w:pPr>
      <w:r>
        <w:rPr>
          <w:noProof/>
          <w:lang w:eastAsia="en-GB"/>
        </w:rPr>
        <w:drawing>
          <wp:inline distT="0" distB="0" distL="0" distR="0" wp14:anchorId="466E4DDB" wp14:editId="10AD9D22">
            <wp:extent cx="5038725" cy="1229815"/>
            <wp:effectExtent l="0" t="0" r="0"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3548" cy="1240755"/>
                    </a:xfrm>
                    <a:prstGeom prst="rect">
                      <a:avLst/>
                    </a:prstGeom>
                  </pic:spPr>
                </pic:pic>
              </a:graphicData>
            </a:graphic>
          </wp:inline>
        </w:drawing>
      </w:r>
    </w:p>
    <w:p w:rsidR="006E76D4" w:rsidRDefault="006E76D4" w:rsidP="006E76D4">
      <w:pPr>
        <w:pStyle w:val="Heading4"/>
      </w:pPr>
      <w:bookmarkStart w:id="29" w:name="_Re-setting_Account_Password_1"/>
      <w:bookmarkEnd w:id="29"/>
      <w:r>
        <w:lastRenderedPageBreak/>
        <w:t xml:space="preserve">Re-setting Account Password  </w:t>
      </w:r>
    </w:p>
    <w:p w:rsidR="006E76D4" w:rsidRDefault="006E76D4" w:rsidP="006E76D4">
      <w:pPr>
        <w:ind w:left="720"/>
      </w:pPr>
      <w:r>
        <w:t xml:space="preserve">If you have forgotten your password, please click the </w:t>
      </w:r>
      <w:r w:rsidRPr="002C7E08">
        <w:rPr>
          <w:b/>
        </w:rPr>
        <w:t>‘Forgot Password’</w:t>
      </w:r>
      <w:r>
        <w:t xml:space="preserve"> link at the bottom of the login screen. </w:t>
      </w:r>
    </w:p>
    <w:p w:rsidR="006E76D4" w:rsidRPr="008A3020" w:rsidRDefault="006E76D4" w:rsidP="006E76D4">
      <w:pPr>
        <w:ind w:left="720"/>
      </w:pPr>
      <w:r>
        <w:t xml:space="preserve">When the ‘Forgot your Clubmark NI password’ screen is displayed, enter your email address and click on the </w:t>
      </w:r>
      <w:r w:rsidRPr="002C7E08">
        <w:rPr>
          <w:b/>
        </w:rPr>
        <w:t>‘Reset password’</w:t>
      </w:r>
      <w:r>
        <w:t xml:space="preserve"> button. </w:t>
      </w:r>
    </w:p>
    <w:p w:rsidR="006E76D4" w:rsidRDefault="006E76D4" w:rsidP="006E76D4">
      <w:pPr>
        <w:ind w:left="1440"/>
      </w:pPr>
      <w:r>
        <w:rPr>
          <w:noProof/>
          <w:lang w:eastAsia="en-GB"/>
        </w:rPr>
        <w:drawing>
          <wp:inline distT="0" distB="0" distL="0" distR="0" wp14:anchorId="6F71DB45" wp14:editId="7DF5CF90">
            <wp:extent cx="4208454" cy="11334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634" cy="1149414"/>
                    </a:xfrm>
                    <a:prstGeom prst="rect">
                      <a:avLst/>
                    </a:prstGeom>
                  </pic:spPr>
                </pic:pic>
              </a:graphicData>
            </a:graphic>
          </wp:inline>
        </w:drawing>
      </w:r>
    </w:p>
    <w:p w:rsidR="006E76D4" w:rsidRDefault="006E76D4" w:rsidP="006E76D4">
      <w:pPr>
        <w:ind w:left="720"/>
      </w:pPr>
      <w:r>
        <w:t xml:space="preserve">You will then receive a message that you will be contacted via your email account for more instructions. </w:t>
      </w:r>
    </w:p>
    <w:p w:rsidR="006E76D4" w:rsidRDefault="006E76D4" w:rsidP="00F540D6">
      <w:pPr>
        <w:ind w:left="1440"/>
      </w:pPr>
      <w:r>
        <w:rPr>
          <w:noProof/>
          <w:lang w:eastAsia="en-GB"/>
        </w:rPr>
        <w:drawing>
          <wp:inline distT="0" distB="0" distL="0" distR="0" wp14:anchorId="5A28BDEC" wp14:editId="680AF540">
            <wp:extent cx="4267200" cy="1111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72430" cy="1138402"/>
                    </a:xfrm>
                    <a:prstGeom prst="rect">
                      <a:avLst/>
                    </a:prstGeom>
                  </pic:spPr>
                </pic:pic>
              </a:graphicData>
            </a:graphic>
          </wp:inline>
        </w:drawing>
      </w:r>
    </w:p>
    <w:p w:rsidR="00F540D6" w:rsidRPr="009F3B5D" w:rsidRDefault="00F540D6" w:rsidP="00F540D6">
      <w:pPr>
        <w:ind w:left="1440"/>
      </w:pPr>
    </w:p>
    <w:p w:rsidR="006E76D4" w:rsidRDefault="006E76D4" w:rsidP="006E76D4">
      <w:pPr>
        <w:pStyle w:val="Heading3"/>
        <w:numPr>
          <w:ilvl w:val="2"/>
          <w:numId w:val="2"/>
        </w:numPr>
        <w:rPr>
          <w:rFonts w:cstheme="minorHAnsi"/>
        </w:rPr>
      </w:pPr>
      <w:bookmarkStart w:id="30" w:name="_Toc483994556"/>
      <w:bookmarkStart w:id="31" w:name="_Toc484165580"/>
      <w:r>
        <w:rPr>
          <w:rFonts w:cstheme="minorHAnsi"/>
        </w:rPr>
        <w:t>Online Club Account – Contents</w:t>
      </w:r>
      <w:bookmarkEnd w:id="30"/>
      <w:bookmarkEnd w:id="31"/>
    </w:p>
    <w:p w:rsidR="006E76D4" w:rsidRDefault="006E76D4" w:rsidP="006E76D4">
      <w:pPr>
        <w:pStyle w:val="NormalWeb"/>
        <w:spacing w:before="0" w:beforeAutospacing="0" w:after="200" w:afterAutospacing="0"/>
        <w:rPr>
          <w:rFonts w:cs="Calibri"/>
          <w:sz w:val="20"/>
          <w:szCs w:val="20"/>
        </w:rPr>
      </w:pPr>
      <w:r>
        <w:t xml:space="preserve">Once you’ve logged into the account, you will see the progress bar at the top of the screen which reflects the current state of the club’s application for accreditation </w:t>
      </w:r>
      <w:r w:rsidRPr="004C3CFE">
        <w:rPr>
          <w:i/>
          <w:sz w:val="20"/>
          <w:szCs w:val="20"/>
        </w:rPr>
        <w:t>(</w:t>
      </w:r>
      <w:r>
        <w:rPr>
          <w:rFonts w:cs="Calibri"/>
          <w:i/>
          <w:iCs/>
          <w:sz w:val="20"/>
          <w:szCs w:val="20"/>
        </w:rPr>
        <w:t xml:space="preserve">please refer to section </w:t>
      </w:r>
      <w:hyperlink w:anchor="_Online_Club_Account_1" w:history="1">
        <w:r w:rsidRPr="009323E7">
          <w:rPr>
            <w:rStyle w:val="Hyperlink"/>
            <w:sz w:val="20"/>
            <w:szCs w:val="20"/>
          </w:rPr>
          <w:t>2.2.3 – Online Club Account Workflow</w:t>
        </w:r>
      </w:hyperlink>
      <w:r w:rsidRPr="004C3CFE">
        <w:rPr>
          <w:i/>
          <w:sz w:val="20"/>
          <w:szCs w:val="20"/>
        </w:rPr>
        <w:t xml:space="preserve"> </w:t>
      </w:r>
      <w:r>
        <w:rPr>
          <w:rFonts w:cs="Calibri"/>
          <w:i/>
          <w:iCs/>
          <w:sz w:val="20"/>
          <w:szCs w:val="20"/>
        </w:rPr>
        <w:t>in this document for more information)</w:t>
      </w:r>
    </w:p>
    <w:p w:rsidR="006E76D4" w:rsidRDefault="006E76D4" w:rsidP="006E76D4">
      <w:pPr>
        <w:ind w:left="720"/>
      </w:pPr>
      <w:r>
        <w:rPr>
          <w:noProof/>
          <w:lang w:eastAsia="en-GB"/>
        </w:rPr>
        <mc:AlternateContent>
          <mc:Choice Requires="wps">
            <w:drawing>
              <wp:anchor distT="0" distB="0" distL="114300" distR="114300" simplePos="0" relativeHeight="251680768" behindDoc="0" locked="0" layoutInCell="1" allowOverlap="1" wp14:anchorId="076F9562" wp14:editId="1CD5B0E6">
                <wp:simplePos x="0" y="0"/>
                <wp:positionH relativeFrom="column">
                  <wp:posOffset>342900</wp:posOffset>
                </wp:positionH>
                <wp:positionV relativeFrom="paragraph">
                  <wp:posOffset>2495550</wp:posOffset>
                </wp:positionV>
                <wp:extent cx="228600" cy="238125"/>
                <wp:effectExtent l="0" t="133350" r="266700" b="28575"/>
                <wp:wrapNone/>
                <wp:docPr id="492" name="Callout: Bent Line 492"/>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48481"/>
                            <a:gd name="adj4" fmla="val 98667"/>
                            <a:gd name="adj5" fmla="val 48954"/>
                            <a:gd name="adj6" fmla="val 2026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9562" id="Callout: Bent Line 492" o:spid="_x0000_s1042" type="#_x0000_t48" style="position:absolute;left:0;text-align:left;margin-left:27pt;margin-top:196.5pt;width:18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" adj="43776,10574,21312,-10472,10800,594" filled="f" strokecolor="#f79646 [3209]">
                <v:stroke joinstyle="round"/>
                <v:textbox>
                  <w:txbxContent>
                    <w:p w:rsidR="006E76D4" w:rsidRPr="00104E7E" w:rsidRDefault="006E76D4" w:rsidP="006E76D4">
                      <w:pPr>
                        <w:jc w:val="center"/>
                        <w:rPr>
                          <w:sz w:val="20"/>
                          <w:szCs w:val="20"/>
                        </w:rPr>
                      </w:pPr>
                      <w:r>
                        <w:rPr>
                          <w:sz w:val="20"/>
                          <w:szCs w:val="20"/>
                        </w:rPr>
                        <w:t>b</w:t>
                      </w:r>
                    </w:p>
                  </w:txbxContent>
                </v:textbox>
                <o:callout v:ext="edit" minusx="t" minusy="t"/>
              </v:shape>
            </w:pict>
          </mc:Fallback>
        </mc:AlternateContent>
      </w:r>
      <w:r>
        <w:rPr>
          <w:noProof/>
          <w:lang w:eastAsia="en-GB"/>
        </w:rPr>
        <mc:AlternateContent>
          <mc:Choice Requires="wps">
            <w:drawing>
              <wp:anchor distT="0" distB="0" distL="114300" distR="114300" simplePos="0" relativeHeight="251679744" behindDoc="0" locked="0" layoutInCell="1" allowOverlap="1" wp14:anchorId="6945EE6F" wp14:editId="3AD8FD8E">
                <wp:simplePos x="0" y="0"/>
                <wp:positionH relativeFrom="column">
                  <wp:posOffset>333375</wp:posOffset>
                </wp:positionH>
                <wp:positionV relativeFrom="paragraph">
                  <wp:posOffset>1495425</wp:posOffset>
                </wp:positionV>
                <wp:extent cx="228600" cy="238125"/>
                <wp:effectExtent l="0" t="152400" r="285750" b="28575"/>
                <wp:wrapNone/>
                <wp:docPr id="490" name="Callout: Bent Line 490"/>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954"/>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r w:rsidR="00E47D91" w:rsidRPr="002A4E73">
                              <w:rPr>
                                <w:rFonts w:ascii="Calibri" w:hAnsi="Calibri"/>
                                <w:i/>
                                <w:iCs/>
                                <w:sz w:val="20"/>
                                <w:szCs w:val="20"/>
                              </w:rPr>
                              <w:t>(please refer to section</w:t>
                            </w:r>
                            <w:hyperlink w:anchor="_Manage_Targets" w:history="1">
                              <w:r w:rsidR="00E47D91" w:rsidRPr="002A4E73">
                                <w:rPr>
                                  <w:rStyle w:val="Hyperlink"/>
                                  <w:rFonts w:ascii="Calibri" w:hAnsi="Calibri"/>
                                  <w:sz w:val="20"/>
                                  <w:szCs w:val="20"/>
                                </w:rPr>
                                <w:t xml:space="preserve"> 3.3 – Manage Targets</w:t>
                              </w:r>
                            </w:hyperlink>
                            <w:r w:rsidR="00E47D91" w:rsidRPr="002A4E73">
                              <w:rPr>
                                <w:rFonts w:ascii="Calibri" w:hAnsi="Calibri"/>
                                <w:i/>
                                <w:iCs/>
                                <w:sz w:val="20"/>
                                <w:szCs w:val="20"/>
                              </w:rPr>
                              <w:t xml:space="preserve"> in this document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EE6F" id="Callout: Bent Line 490" o:spid="_x0000_s1043" type="#_x0000_t48" style="position:absolute;left:0;text-align:left;margin-left:26.25pt;margin-top:117.75pt;width:18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" adj="45576,206,29412,-12200,10800,594" filled="f" strokecolor="#f79646 [3209]">
                <v:stroke joinstyle="round"/>
                <v:textbox>
                  <w:txbxContent>
                    <w:p w:rsidR="006E76D4" w:rsidRPr="00104E7E" w:rsidRDefault="006E76D4" w:rsidP="006E76D4">
                      <w:pPr>
                        <w:jc w:val="center"/>
                        <w:rPr>
                          <w:sz w:val="20"/>
                          <w:szCs w:val="20"/>
                        </w:rPr>
                      </w:pPr>
                      <w:r w:rsidRPr="00104E7E">
                        <w:rPr>
                          <w:sz w:val="20"/>
                          <w:szCs w:val="20"/>
                        </w:rPr>
                        <w:t>a</w:t>
                      </w:r>
                      <w:r w:rsidR="00E47D91" w:rsidRPr="002A4E73">
                        <w:rPr>
                          <w:rFonts w:ascii="Calibri" w:hAnsi="Calibri"/>
                          <w:i/>
                          <w:iCs/>
                          <w:sz w:val="20"/>
                          <w:szCs w:val="20"/>
                        </w:rPr>
                        <w:t>(please refer to section</w:t>
                      </w:r>
                      <w:hyperlink w:anchor="_Manage_Targets" w:history="1">
                        <w:r w:rsidR="00E47D91" w:rsidRPr="002A4E73">
                          <w:rPr>
                            <w:rStyle w:val="Hyperlink"/>
                            <w:rFonts w:ascii="Calibri" w:hAnsi="Calibri"/>
                            <w:sz w:val="20"/>
                            <w:szCs w:val="20"/>
                          </w:rPr>
                          <w:t xml:space="preserve"> 3.3 – Manage Targets</w:t>
                        </w:r>
                      </w:hyperlink>
                      <w:r w:rsidR="00E47D91" w:rsidRPr="002A4E73">
                        <w:rPr>
                          <w:rFonts w:ascii="Calibri" w:hAnsi="Calibri"/>
                          <w:i/>
                          <w:iCs/>
                          <w:sz w:val="20"/>
                          <w:szCs w:val="20"/>
                        </w:rPr>
                        <w:t xml:space="preserve"> in this document for more information)</w:t>
                      </w:r>
                    </w:p>
                  </w:txbxContent>
                </v:textbox>
                <o:callout v:ext="edit" minusx="t"/>
              </v:shape>
            </w:pict>
          </mc:Fallback>
        </mc:AlternateContent>
      </w:r>
      <w:r>
        <w:rPr>
          <w:noProof/>
          <w:lang w:eastAsia="en-GB"/>
        </w:rPr>
        <w:drawing>
          <wp:inline distT="0" distB="0" distL="0" distR="0" wp14:anchorId="3183F346" wp14:editId="2E18913C">
            <wp:extent cx="5038725" cy="2929115"/>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7036" cy="2939760"/>
                    </a:xfrm>
                    <a:prstGeom prst="rect">
                      <a:avLst/>
                    </a:prstGeom>
                  </pic:spPr>
                </pic:pic>
              </a:graphicData>
            </a:graphic>
          </wp:inline>
        </w:drawing>
      </w:r>
    </w:p>
    <w:p w:rsidR="006E76D4" w:rsidRPr="00D340D5" w:rsidRDefault="006E76D4" w:rsidP="006E76D4">
      <w:pPr>
        <w:pStyle w:val="ListParagraph"/>
        <w:numPr>
          <w:ilvl w:val="0"/>
          <w:numId w:val="34"/>
        </w:numPr>
      </w:pPr>
      <w:r>
        <w:lastRenderedPageBreak/>
        <w:t xml:space="preserve">Clicking any of the first four green buttons on the left-hand side of the screen will update the upper right-hand side of the screen with read-only information supplied during the registration process. </w:t>
      </w:r>
    </w:p>
    <w:p w:rsidR="006E76D4" w:rsidRPr="00F248CA" w:rsidRDefault="006E76D4" w:rsidP="006E76D4">
      <w:pPr>
        <w:pStyle w:val="ListParagraph"/>
        <w:numPr>
          <w:ilvl w:val="0"/>
          <w:numId w:val="34"/>
        </w:numPr>
        <w:rPr>
          <w:i/>
        </w:rPr>
      </w:pPr>
      <w:r w:rsidRPr="009323E7">
        <w:rPr>
          <w:b/>
        </w:rPr>
        <w:t>Club Support Folder:</w:t>
      </w:r>
      <w:r>
        <w:t xml:space="preserve"> clicking this button will bring you to a separate section covering all the mandatory documentation that will be required for accreditation </w:t>
      </w:r>
      <w:r w:rsidRPr="009323E7">
        <w:rPr>
          <w:i/>
          <w:sz w:val="20"/>
          <w:szCs w:val="20"/>
        </w:rPr>
        <w:t>(</w:t>
      </w:r>
      <w:r w:rsidRPr="00F248CA">
        <w:rPr>
          <w:rFonts w:ascii="Calibri" w:hAnsi="Calibri" w:cs="Calibri"/>
          <w:i/>
          <w:iCs/>
          <w:sz w:val="20"/>
          <w:szCs w:val="20"/>
        </w:rPr>
        <w:t>please refer to section</w:t>
      </w:r>
      <w:r>
        <w:rPr>
          <w:rFonts w:ascii="Calibri" w:hAnsi="Calibri" w:cs="Calibri"/>
          <w:sz w:val="20"/>
          <w:szCs w:val="20"/>
        </w:rPr>
        <w:t xml:space="preserve"> </w:t>
      </w:r>
      <w:hyperlink w:anchor="_Online_Club_Account_2" w:history="1">
        <w:r w:rsidRPr="00F248CA">
          <w:rPr>
            <w:rStyle w:val="Hyperlink"/>
            <w:rFonts w:ascii="Calibri" w:hAnsi="Calibri" w:cs="Calibri"/>
            <w:sz w:val="20"/>
            <w:szCs w:val="20"/>
          </w:rPr>
          <w:t>2.2.4 – Online Club Account – Club Support Folder</w:t>
        </w:r>
      </w:hyperlink>
      <w:r w:rsidRPr="00F248CA">
        <w:rPr>
          <w:rFonts w:ascii="Calibri" w:hAnsi="Calibri" w:cs="Calibri"/>
          <w:i/>
          <w:iCs/>
          <w:sz w:val="20"/>
          <w:szCs w:val="20"/>
        </w:rPr>
        <w:t xml:space="preserve"> in this document for more information)</w:t>
      </w:r>
    </w:p>
    <w:p w:rsidR="006E76D4" w:rsidRPr="009323E7" w:rsidRDefault="006E76D4" w:rsidP="006E76D4">
      <w:pPr>
        <w:pStyle w:val="ListParagraph"/>
        <w:ind w:left="1080"/>
        <w:rPr>
          <w:i/>
        </w:rPr>
      </w:pPr>
    </w:p>
    <w:p w:rsidR="006E76D4" w:rsidRPr="00186594" w:rsidRDefault="006E76D4" w:rsidP="006E76D4">
      <w:pPr>
        <w:pStyle w:val="Heading3"/>
        <w:numPr>
          <w:ilvl w:val="2"/>
          <w:numId w:val="2"/>
        </w:numPr>
        <w:rPr>
          <w:rFonts w:cstheme="minorHAnsi"/>
        </w:rPr>
      </w:pPr>
      <w:bookmarkStart w:id="32" w:name="_Toc483994557"/>
      <w:bookmarkStart w:id="33" w:name="_Toc484165581"/>
      <w:r>
        <w:rPr>
          <w:rFonts w:cstheme="minorHAnsi"/>
        </w:rPr>
        <w:t>Online Club Account – Workflow</w:t>
      </w:r>
      <w:bookmarkEnd w:id="32"/>
      <w:bookmarkEnd w:id="33"/>
    </w:p>
    <w:p w:rsidR="006E76D4" w:rsidRDefault="006E76D4" w:rsidP="006E76D4">
      <w:pPr>
        <w:ind w:left="720"/>
      </w:pPr>
      <w:r>
        <w:t>Once Sport NI have assigned the club’s application</w:t>
      </w:r>
      <w:r w:rsidRPr="006A2A92">
        <w:rPr>
          <w:color w:val="FF0000"/>
        </w:rPr>
        <w:t xml:space="preserve"> </w:t>
      </w:r>
      <w:r>
        <w:t xml:space="preserve">to a Local Authority or Governing Body, it’s state is set to ‘Club Assigned’ and all the current details are viewable. As your application makes its way through the process, the progress bar at the top of the screen will change. </w:t>
      </w:r>
    </w:p>
    <w:p w:rsidR="006E76D4" w:rsidRDefault="006E76D4" w:rsidP="006E76D4">
      <w:pPr>
        <w:ind w:left="720"/>
      </w:pPr>
      <w:r>
        <w:t xml:space="preserve">Green = Complete </w:t>
      </w:r>
      <w:r>
        <w:tab/>
      </w:r>
      <w:r>
        <w:tab/>
        <w:t>Orange = Current/In progress</w:t>
      </w:r>
      <w:r>
        <w:tab/>
      </w:r>
      <w:r>
        <w:tab/>
        <w:t>Grey = Not Started</w:t>
      </w:r>
    </w:p>
    <w:p w:rsidR="006E76D4" w:rsidRDefault="006E76D4" w:rsidP="006E76D4">
      <w:pPr>
        <w:ind w:left="720"/>
      </w:pPr>
      <w:r>
        <w:rPr>
          <w:noProof/>
          <w:lang w:eastAsia="en-GB"/>
        </w:rPr>
        <w:drawing>
          <wp:inline distT="0" distB="0" distL="0" distR="0" wp14:anchorId="7F88653D" wp14:editId="2EA0C913">
            <wp:extent cx="5731510" cy="247015"/>
            <wp:effectExtent l="0" t="0" r="2540"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47015"/>
                    </a:xfrm>
                    <a:prstGeom prst="rect">
                      <a:avLst/>
                    </a:prstGeom>
                  </pic:spPr>
                </pic:pic>
              </a:graphicData>
            </a:graphic>
          </wp:inline>
        </w:drawing>
      </w:r>
      <w:r w:rsidRPr="00CB7C4A">
        <w:rPr>
          <w:b/>
        </w:rPr>
        <w:t>Club Assigned:</w:t>
      </w:r>
      <w:r>
        <w:t xml:space="preserve"> application changes to this state when it has been assigned to a Local Authority or Governing Body</w:t>
      </w:r>
    </w:p>
    <w:p w:rsidR="006E76D4" w:rsidRPr="00CA447B" w:rsidRDefault="006E76D4" w:rsidP="006E76D4">
      <w:pPr>
        <w:ind w:left="720"/>
      </w:pPr>
      <w:r>
        <w:rPr>
          <w:noProof/>
          <w:lang w:eastAsia="en-GB"/>
        </w:rPr>
        <w:drawing>
          <wp:inline distT="0" distB="0" distL="0" distR="0" wp14:anchorId="694EB7BD" wp14:editId="0BEBC5B3">
            <wp:extent cx="5731510" cy="245110"/>
            <wp:effectExtent l="0" t="0" r="2540" b="254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45110"/>
                    </a:xfrm>
                    <a:prstGeom prst="rect">
                      <a:avLst/>
                    </a:prstGeom>
                  </pic:spPr>
                </pic:pic>
              </a:graphicData>
            </a:graphic>
          </wp:inline>
        </w:drawing>
      </w:r>
      <w:r w:rsidRPr="00CB7C4A">
        <w:rPr>
          <w:b/>
        </w:rPr>
        <w:t>Meeting Scheduled:</w:t>
      </w:r>
      <w:r>
        <w:t xml:space="preserve"> application changes to this state when the Local Authority or Governing Body has scheduled an ‘introductory meeting’ with the club </w:t>
      </w:r>
      <w:r w:rsidRPr="003E137D">
        <w:rPr>
          <w:color w:val="808080" w:themeColor="background1" w:themeShade="80"/>
          <w:sz w:val="20"/>
          <w:szCs w:val="20"/>
        </w:rPr>
        <w:t>(this meeting was requested by the by the club during registration</w:t>
      </w:r>
      <w:r>
        <w:rPr>
          <w:color w:val="808080" w:themeColor="background1" w:themeShade="80"/>
          <w:sz w:val="20"/>
          <w:szCs w:val="20"/>
        </w:rPr>
        <w:t xml:space="preserve"> – if none was requested, then this state is bypassed</w:t>
      </w:r>
      <w:r w:rsidRPr="003E137D">
        <w:rPr>
          <w:color w:val="808080" w:themeColor="background1" w:themeShade="80"/>
          <w:sz w:val="20"/>
          <w:szCs w:val="20"/>
        </w:rPr>
        <w:t>)</w:t>
      </w:r>
    </w:p>
    <w:p w:rsidR="006E76D4" w:rsidRDefault="006E76D4" w:rsidP="006E76D4">
      <w:pPr>
        <w:ind w:left="720"/>
      </w:pPr>
      <w:r>
        <w:rPr>
          <w:noProof/>
          <w:lang w:eastAsia="en-GB"/>
        </w:rPr>
        <w:drawing>
          <wp:inline distT="0" distB="0" distL="0" distR="0" wp14:anchorId="6F0C170D" wp14:editId="3DDD4250">
            <wp:extent cx="5731510" cy="231140"/>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31140"/>
                    </a:xfrm>
                    <a:prstGeom prst="rect">
                      <a:avLst/>
                    </a:prstGeom>
                  </pic:spPr>
                </pic:pic>
              </a:graphicData>
            </a:graphic>
          </wp:inline>
        </w:drawing>
      </w:r>
      <w:r w:rsidRPr="00CB7C4A">
        <w:rPr>
          <w:b/>
        </w:rPr>
        <w:t>Upload Documents:</w:t>
      </w:r>
      <w:r>
        <w:t xml:space="preserve"> after the ‘introductory meeting’ has taken place, the application changes to this state when the Local Authority or Governing Body requests that the club now sends all the necessary documentation required for accreditation.  </w:t>
      </w:r>
    </w:p>
    <w:p w:rsidR="006E76D4" w:rsidRDefault="006E76D4" w:rsidP="006E76D4">
      <w:pPr>
        <w:ind w:left="720"/>
      </w:pPr>
      <w:r>
        <w:rPr>
          <w:noProof/>
          <w:lang w:eastAsia="en-GB"/>
        </w:rPr>
        <w:drawing>
          <wp:inline distT="0" distB="0" distL="0" distR="0" wp14:anchorId="6C45C2D0" wp14:editId="4B4F97E7">
            <wp:extent cx="5731510" cy="239395"/>
            <wp:effectExtent l="0" t="0" r="2540" b="825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39395"/>
                    </a:xfrm>
                    <a:prstGeom prst="rect">
                      <a:avLst/>
                    </a:prstGeom>
                  </pic:spPr>
                </pic:pic>
              </a:graphicData>
            </a:graphic>
          </wp:inline>
        </w:drawing>
      </w:r>
      <w:r w:rsidRPr="00CB7C4A">
        <w:rPr>
          <w:b/>
        </w:rPr>
        <w:t>Documents Completed:</w:t>
      </w:r>
      <w:r>
        <w:t xml:space="preserve"> the application changes to this state after the club has uploaded and submitted all the requested documents </w:t>
      </w:r>
      <w:r w:rsidRPr="00CB7C4A">
        <w:rPr>
          <w:color w:val="808080" w:themeColor="background1" w:themeShade="80"/>
          <w:sz w:val="20"/>
          <w:szCs w:val="20"/>
        </w:rPr>
        <w:t>(Reviewing Documents state is bypassed)</w:t>
      </w:r>
    </w:p>
    <w:p w:rsidR="006E76D4" w:rsidRDefault="006E76D4" w:rsidP="006E76D4">
      <w:pPr>
        <w:ind w:left="720"/>
      </w:pPr>
      <w:r>
        <w:rPr>
          <w:noProof/>
          <w:lang w:eastAsia="en-GB"/>
        </w:rPr>
        <w:drawing>
          <wp:inline distT="0" distB="0" distL="0" distR="0" wp14:anchorId="478359F3" wp14:editId="151EA1BC">
            <wp:extent cx="5731510" cy="235585"/>
            <wp:effectExtent l="0" t="0" r="254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35585"/>
                    </a:xfrm>
                    <a:prstGeom prst="rect">
                      <a:avLst/>
                    </a:prstGeom>
                  </pic:spPr>
                </pic:pic>
              </a:graphicData>
            </a:graphic>
          </wp:inline>
        </w:drawing>
      </w:r>
      <w:r w:rsidRPr="003E137D">
        <w:rPr>
          <w:b/>
        </w:rPr>
        <w:t>Reviewing Documents:</w:t>
      </w:r>
      <w:r>
        <w:t xml:space="preserve"> the application changes to this state if the Local Authority or Governing Body request any missing or further documentation from the club </w:t>
      </w:r>
      <w:r w:rsidRPr="00CB7C4A">
        <w:rPr>
          <w:color w:val="808080" w:themeColor="background1" w:themeShade="80"/>
          <w:sz w:val="20"/>
          <w:szCs w:val="20"/>
        </w:rPr>
        <w:t>(</w:t>
      </w:r>
      <w:r>
        <w:rPr>
          <w:color w:val="808080" w:themeColor="background1" w:themeShade="80"/>
          <w:sz w:val="20"/>
          <w:szCs w:val="20"/>
        </w:rPr>
        <w:t>T</w:t>
      </w:r>
      <w:r w:rsidRPr="00CB7C4A">
        <w:rPr>
          <w:color w:val="808080" w:themeColor="background1" w:themeShade="80"/>
          <w:sz w:val="20"/>
          <w:szCs w:val="20"/>
        </w:rPr>
        <w:t>his state is not always used)</w:t>
      </w:r>
    </w:p>
    <w:p w:rsidR="006E76D4" w:rsidRDefault="006E76D4" w:rsidP="006E76D4">
      <w:pPr>
        <w:ind w:left="720"/>
      </w:pPr>
      <w:r>
        <w:rPr>
          <w:noProof/>
          <w:lang w:eastAsia="en-GB"/>
        </w:rPr>
        <w:drawing>
          <wp:inline distT="0" distB="0" distL="0" distR="0" wp14:anchorId="532F76B2" wp14:editId="5EE97CDA">
            <wp:extent cx="5731510" cy="257810"/>
            <wp:effectExtent l="0" t="0" r="2540" b="889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57810"/>
                    </a:xfrm>
                    <a:prstGeom prst="rect">
                      <a:avLst/>
                    </a:prstGeom>
                  </pic:spPr>
                </pic:pic>
              </a:graphicData>
            </a:graphic>
          </wp:inline>
        </w:drawing>
      </w:r>
      <w:r w:rsidRPr="003E137D">
        <w:rPr>
          <w:b/>
        </w:rPr>
        <w:t>Visit Scheduled:</w:t>
      </w:r>
      <w:r>
        <w:rPr>
          <w:b/>
        </w:rPr>
        <w:t xml:space="preserve"> </w:t>
      </w:r>
      <w:r>
        <w:t xml:space="preserve">if all the documentation is in order then the Local Authority or Governing Body will then schedule an ‘inspection visit’ which will change the state of the application. </w:t>
      </w:r>
    </w:p>
    <w:p w:rsidR="006E76D4" w:rsidRDefault="006E76D4" w:rsidP="006E76D4">
      <w:pPr>
        <w:ind w:left="720"/>
      </w:pPr>
      <w:r>
        <w:rPr>
          <w:noProof/>
          <w:lang w:eastAsia="en-GB"/>
        </w:rPr>
        <w:drawing>
          <wp:inline distT="0" distB="0" distL="0" distR="0" wp14:anchorId="3E67B081" wp14:editId="2AEB21A0">
            <wp:extent cx="5731510" cy="253365"/>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53365"/>
                    </a:xfrm>
                    <a:prstGeom prst="rect">
                      <a:avLst/>
                    </a:prstGeom>
                  </pic:spPr>
                </pic:pic>
              </a:graphicData>
            </a:graphic>
          </wp:inline>
        </w:drawing>
      </w:r>
      <w:r w:rsidRPr="003E137D">
        <w:rPr>
          <w:b/>
        </w:rPr>
        <w:t>Approved for Accreditation:</w:t>
      </w:r>
      <w:r>
        <w:t xml:space="preserve"> if the ‘inspection visit’ has been successful and the Local Authority or Governing Body has approved the club for accreditation, the application will change to this state. </w:t>
      </w:r>
    </w:p>
    <w:p w:rsidR="006E76D4" w:rsidRDefault="006E76D4" w:rsidP="006E76D4">
      <w:pPr>
        <w:ind w:left="720"/>
      </w:pPr>
      <w:r>
        <w:rPr>
          <w:noProof/>
          <w:lang w:eastAsia="en-GB"/>
        </w:rPr>
        <w:lastRenderedPageBreak/>
        <w:drawing>
          <wp:inline distT="0" distB="0" distL="0" distR="0" wp14:anchorId="1975CC05" wp14:editId="5720ADF0">
            <wp:extent cx="5731510" cy="229235"/>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29235"/>
                    </a:xfrm>
                    <a:prstGeom prst="rect">
                      <a:avLst/>
                    </a:prstGeom>
                  </pic:spPr>
                </pic:pic>
              </a:graphicData>
            </a:graphic>
          </wp:inline>
        </w:drawing>
      </w:r>
      <w:r w:rsidRPr="003E137D">
        <w:rPr>
          <w:b/>
        </w:rPr>
        <w:t>Accredited:</w:t>
      </w:r>
      <w:r>
        <w:t xml:space="preserve"> Once Sport NI has issued the Accreditation Certificate to the club, its final state will be changed to this. </w:t>
      </w:r>
    </w:p>
    <w:p w:rsidR="006E76D4" w:rsidRPr="00B21FD1" w:rsidRDefault="006E76D4" w:rsidP="006E76D4"/>
    <w:p w:rsidR="006E76D4" w:rsidRDefault="006E76D4" w:rsidP="006E76D4">
      <w:pPr>
        <w:pStyle w:val="Heading3"/>
        <w:numPr>
          <w:ilvl w:val="2"/>
          <w:numId w:val="2"/>
        </w:numPr>
        <w:rPr>
          <w:rFonts w:cstheme="minorHAnsi"/>
        </w:rPr>
      </w:pPr>
      <w:bookmarkStart w:id="34" w:name="_Toc483994558"/>
      <w:bookmarkStart w:id="35" w:name="_Toc484165582"/>
      <w:r>
        <w:rPr>
          <w:rFonts w:cstheme="minorHAnsi"/>
        </w:rPr>
        <w:t>Online Club Account – Club Support Folder</w:t>
      </w:r>
      <w:bookmarkEnd w:id="34"/>
      <w:bookmarkEnd w:id="35"/>
    </w:p>
    <w:p w:rsidR="006E76D4" w:rsidRDefault="006E76D4" w:rsidP="006E76D4">
      <w:pPr>
        <w:ind w:left="720"/>
      </w:pPr>
      <w:r>
        <w:t xml:space="preserve">This separate section covers all the documented criteria required to apply for Clubmark NI Accreditation. The documentation is broken down into 5 key areas, each with its own button on the left which when clicked will update the right-hand side of the screen with the list of documents that must be provided that section. </w:t>
      </w:r>
    </w:p>
    <w:p w:rsidR="006E76D4" w:rsidRDefault="006E76D4" w:rsidP="006E76D4">
      <w:pPr>
        <w:ind w:left="720"/>
      </w:pPr>
      <w:r>
        <w:rPr>
          <w:noProof/>
          <w:lang w:eastAsia="en-GB"/>
        </w:rPr>
        <mc:AlternateContent>
          <mc:Choice Requires="wps">
            <w:drawing>
              <wp:anchor distT="0" distB="0" distL="114300" distR="114300" simplePos="0" relativeHeight="251685888" behindDoc="0" locked="0" layoutInCell="1" allowOverlap="1" wp14:anchorId="1BBDAD07" wp14:editId="56A39B0A">
                <wp:simplePos x="0" y="0"/>
                <wp:positionH relativeFrom="column">
                  <wp:posOffset>3648075</wp:posOffset>
                </wp:positionH>
                <wp:positionV relativeFrom="paragraph">
                  <wp:posOffset>3889375</wp:posOffset>
                </wp:positionV>
                <wp:extent cx="228600" cy="238125"/>
                <wp:effectExtent l="266700" t="114300" r="19050" b="28575"/>
                <wp:wrapNone/>
                <wp:docPr id="503" name="Callout: Bent Line 503"/>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40481"/>
                            <a:gd name="adj4" fmla="val -38833"/>
                            <a:gd name="adj5" fmla="val 16954"/>
                            <a:gd name="adj6" fmla="val -10983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AD07" id="Callout: Bent Line 503" o:spid="_x0000_s1044" type="#_x0000_t48" style="position:absolute;left:0;text-align:left;margin-left:287.25pt;margin-top:306.25pt;width:18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" adj="-23724,3662,-8388,-8744,10800,594" filled="f" strokecolor="#f79646 [3209]">
                <v:stroke joinstyle="round"/>
                <v:textbox>
                  <w:txbxContent>
                    <w:p w:rsidR="006E76D4" w:rsidRPr="00104E7E" w:rsidRDefault="006E76D4" w:rsidP="006E76D4">
                      <w:pPr>
                        <w:jc w:val="center"/>
                        <w:rPr>
                          <w:sz w:val="20"/>
                          <w:szCs w:val="20"/>
                        </w:rPr>
                      </w:pPr>
                      <w:r w:rsidRPr="00104E7E">
                        <w:rPr>
                          <w:sz w:val="20"/>
                          <w:szCs w:val="20"/>
                        </w:rPr>
                        <w:t>a</w:t>
                      </w:r>
                    </w:p>
                  </w:txbxContent>
                </v:textbox>
                <o:callout v:ext="edit" minusy="t"/>
              </v:shape>
            </w:pict>
          </mc:Fallback>
        </mc:AlternateContent>
      </w:r>
      <w:r>
        <w:rPr>
          <w:noProof/>
          <w:lang w:eastAsia="en-GB"/>
        </w:rPr>
        <mc:AlternateContent>
          <mc:Choice Requires="wps">
            <w:drawing>
              <wp:anchor distT="0" distB="0" distL="114300" distR="114300" simplePos="0" relativeHeight="251684864" behindDoc="0" locked="0" layoutInCell="1" allowOverlap="1" wp14:anchorId="5D7FC2FF" wp14:editId="09688DDA">
                <wp:simplePos x="0" y="0"/>
                <wp:positionH relativeFrom="column">
                  <wp:posOffset>5353050</wp:posOffset>
                </wp:positionH>
                <wp:positionV relativeFrom="paragraph">
                  <wp:posOffset>1679575</wp:posOffset>
                </wp:positionV>
                <wp:extent cx="228600" cy="238125"/>
                <wp:effectExtent l="1085850" t="209550" r="19050" b="28575"/>
                <wp:wrapNone/>
                <wp:docPr id="500" name="Callout: Bent Line 500"/>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84481"/>
                            <a:gd name="adj4" fmla="val -205500"/>
                            <a:gd name="adj5" fmla="val 954"/>
                            <a:gd name="adj6" fmla="val -4765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C2FF" id="Callout: Bent Line 500" o:spid="_x0000_s1045" type="#_x0000_t48" style="position:absolute;left:0;text-align:left;margin-left:421.5pt;margin-top:132.25pt;width:18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" adj="-102924,206,-44388,-18248,10800,594" filled="f" strokecolor="#f79646 [3209]">
                <v:stroke joinstyle="round"/>
                <v:textbox>
                  <w:txbxContent>
                    <w:p w:rsidR="006E76D4" w:rsidRPr="00104E7E" w:rsidRDefault="006E76D4" w:rsidP="006E76D4">
                      <w:pPr>
                        <w:jc w:val="center"/>
                        <w:rPr>
                          <w:sz w:val="20"/>
                          <w:szCs w:val="20"/>
                        </w:rPr>
                      </w:pPr>
                      <w:r>
                        <w:rPr>
                          <w:sz w:val="20"/>
                          <w:szCs w:val="20"/>
                        </w:rPr>
                        <w:t>b</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0B16962D" wp14:editId="7C8BF5BD">
                <wp:simplePos x="0" y="0"/>
                <wp:positionH relativeFrom="column">
                  <wp:posOffset>304800</wp:posOffset>
                </wp:positionH>
                <wp:positionV relativeFrom="paragraph">
                  <wp:posOffset>3194050</wp:posOffset>
                </wp:positionV>
                <wp:extent cx="228600" cy="238125"/>
                <wp:effectExtent l="0" t="76200" r="285750" b="28575"/>
                <wp:wrapNone/>
                <wp:docPr id="497" name="Callout: Bent Line 497"/>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28481"/>
                            <a:gd name="adj4" fmla="val 107000"/>
                            <a:gd name="adj5" fmla="val 36954"/>
                            <a:gd name="adj6" fmla="val 2151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962D" id="Callout: Bent Line 497" o:spid="_x0000_s1046" type="#_x0000_t48" style="position:absolute;left:0;text-align:left;margin-left:24pt;margin-top:251.5pt;width:18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" adj="46476,7982,23112,-6152,10800,594" filled="f" strokecolor="#f79646 [3209]">
                <v:stroke joinstyle="round"/>
                <v:textbox>
                  <w:txbxContent>
                    <w:p w:rsidR="006E76D4" w:rsidRPr="00104E7E" w:rsidRDefault="006E76D4" w:rsidP="006E76D4">
                      <w:pPr>
                        <w:jc w:val="center"/>
                        <w:rPr>
                          <w:sz w:val="20"/>
                          <w:szCs w:val="20"/>
                        </w:rPr>
                      </w:pPr>
                      <w:r>
                        <w:rPr>
                          <w:sz w:val="20"/>
                          <w:szCs w:val="20"/>
                        </w:rPr>
                        <w:t>d</w:t>
                      </w:r>
                    </w:p>
                  </w:txbxContent>
                </v:textbox>
                <o:callout v:ext="edit" minusx="t" minusy="t"/>
              </v:shape>
            </w:pict>
          </mc:Fallback>
        </mc:AlternateContent>
      </w:r>
      <w:r>
        <w:rPr>
          <w:noProof/>
          <w:lang w:eastAsia="en-GB"/>
        </w:rPr>
        <mc:AlternateContent>
          <mc:Choice Requires="wps">
            <w:drawing>
              <wp:anchor distT="0" distB="0" distL="114300" distR="114300" simplePos="0" relativeHeight="251682816" behindDoc="0" locked="0" layoutInCell="1" allowOverlap="1" wp14:anchorId="205F591C" wp14:editId="04EA4DFC">
                <wp:simplePos x="0" y="0"/>
                <wp:positionH relativeFrom="column">
                  <wp:posOffset>295275</wp:posOffset>
                </wp:positionH>
                <wp:positionV relativeFrom="paragraph">
                  <wp:posOffset>2879725</wp:posOffset>
                </wp:positionV>
                <wp:extent cx="228600" cy="238125"/>
                <wp:effectExtent l="0" t="76200" r="285750" b="28575"/>
                <wp:wrapNone/>
                <wp:docPr id="496" name="Callout: Bent Line 496"/>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28481"/>
                            <a:gd name="adj4" fmla="val 107000"/>
                            <a:gd name="adj5" fmla="val 36954"/>
                            <a:gd name="adj6" fmla="val 2151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591C" id="Callout: Bent Line 496" o:spid="_x0000_s1047" type="#_x0000_t48" style="position:absolute;left:0;text-align:left;margin-left:23.25pt;margin-top:226.75pt;width:18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" adj="46476,7982,23112,-6152,10800,594" filled="f" strokecolor="#f79646 [3209]">
                <v:stroke joinstyle="round"/>
                <v:textbox>
                  <w:txbxContent>
                    <w:p w:rsidR="006E76D4" w:rsidRPr="00104E7E" w:rsidRDefault="006E76D4" w:rsidP="006E76D4">
                      <w:pPr>
                        <w:jc w:val="center"/>
                        <w:rPr>
                          <w:sz w:val="20"/>
                          <w:szCs w:val="20"/>
                        </w:rPr>
                      </w:pPr>
                      <w:r>
                        <w:rPr>
                          <w:sz w:val="20"/>
                          <w:szCs w:val="20"/>
                        </w:rPr>
                        <w:t>c</w:t>
                      </w:r>
                    </w:p>
                  </w:txbxContent>
                </v:textbox>
                <o:callout v:ext="edit" minusx="t" minusy="t"/>
              </v:shape>
            </w:pict>
          </mc:Fallback>
        </mc:AlternateContent>
      </w:r>
      <w:r>
        <w:rPr>
          <w:noProof/>
          <w:lang w:eastAsia="en-GB"/>
        </w:rPr>
        <mc:AlternateContent>
          <mc:Choice Requires="wps">
            <w:drawing>
              <wp:anchor distT="0" distB="0" distL="114300" distR="114300" simplePos="0" relativeHeight="251681792" behindDoc="0" locked="0" layoutInCell="1" allowOverlap="1" wp14:anchorId="2BBE629D" wp14:editId="41D9DF00">
                <wp:simplePos x="0" y="0"/>
                <wp:positionH relativeFrom="column">
                  <wp:posOffset>171450</wp:posOffset>
                </wp:positionH>
                <wp:positionV relativeFrom="paragraph">
                  <wp:posOffset>517525</wp:posOffset>
                </wp:positionV>
                <wp:extent cx="228600" cy="238125"/>
                <wp:effectExtent l="0" t="152400" r="285750" b="28575"/>
                <wp:wrapNone/>
                <wp:docPr id="495" name="Callout: Bent Line 495"/>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954"/>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629D" id="Callout: Bent Line 495" o:spid="_x0000_s1048" type="#_x0000_t48" style="position:absolute;left:0;text-align:left;margin-left:13.5pt;margin-top:40.75pt;width:18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" adj="45576,206,29412,-12200,10800,594" filled="f" strokecolor="#f79646 [3209]">
                <v:stroke joinstyle="round"/>
                <v:textbox>
                  <w:txbxContent>
                    <w:p w:rsidR="006E76D4" w:rsidRPr="00104E7E" w:rsidRDefault="006E76D4" w:rsidP="006E76D4">
                      <w:pPr>
                        <w:jc w:val="center"/>
                        <w:rPr>
                          <w:sz w:val="20"/>
                          <w:szCs w:val="20"/>
                        </w:rPr>
                      </w:pPr>
                      <w:r w:rsidRPr="00104E7E">
                        <w:rPr>
                          <w:sz w:val="20"/>
                          <w:szCs w:val="20"/>
                        </w:rPr>
                        <w:t>a</w:t>
                      </w:r>
                    </w:p>
                  </w:txbxContent>
                </v:textbox>
                <o:callout v:ext="edit" minusx="t"/>
              </v:shape>
            </w:pict>
          </mc:Fallback>
        </mc:AlternateContent>
      </w:r>
      <w:r>
        <w:rPr>
          <w:noProof/>
          <w:lang w:eastAsia="en-GB"/>
        </w:rPr>
        <w:drawing>
          <wp:inline distT="0" distB="0" distL="0" distR="0" wp14:anchorId="5E4CE528" wp14:editId="4700076C">
            <wp:extent cx="5000625" cy="417195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00625" cy="4171950"/>
                    </a:xfrm>
                    <a:prstGeom prst="rect">
                      <a:avLst/>
                    </a:prstGeom>
                  </pic:spPr>
                </pic:pic>
              </a:graphicData>
            </a:graphic>
          </wp:inline>
        </w:drawing>
      </w:r>
    </w:p>
    <w:p w:rsidR="006E76D4" w:rsidRDefault="006E76D4" w:rsidP="006E76D4">
      <w:pPr>
        <w:ind w:left="720"/>
      </w:pPr>
    </w:p>
    <w:p w:rsidR="006E76D4" w:rsidRDefault="006E76D4" w:rsidP="006E76D4">
      <w:pPr>
        <w:pStyle w:val="ListParagraph"/>
        <w:numPr>
          <w:ilvl w:val="0"/>
          <w:numId w:val="35"/>
        </w:numPr>
      </w:pPr>
      <w:r w:rsidRPr="00867B9A">
        <w:rPr>
          <w:b/>
          <w:noProof/>
          <w:lang w:eastAsia="en-GB"/>
        </w:rPr>
        <w:t>Club Support Folder Progress:</w:t>
      </w:r>
      <w:r>
        <w:rPr>
          <w:noProof/>
          <w:lang w:eastAsia="en-GB"/>
        </w:rPr>
        <w:t xml:space="preserve"> This will display how many of the documents have been provided from a total number. When you first log in, it will look like the above image. </w:t>
      </w:r>
    </w:p>
    <w:p w:rsidR="006E76D4" w:rsidRDefault="006E76D4" w:rsidP="006E76D4">
      <w:pPr>
        <w:pStyle w:val="ListParagraph"/>
        <w:numPr>
          <w:ilvl w:val="0"/>
          <w:numId w:val="35"/>
        </w:numPr>
        <w:rPr>
          <w:noProof/>
          <w:lang w:eastAsia="en-GB"/>
        </w:rPr>
      </w:pPr>
      <w:r w:rsidRPr="00867B9A">
        <w:rPr>
          <w:b/>
          <w:noProof/>
          <w:lang w:eastAsia="en-GB"/>
        </w:rPr>
        <w:t>Choose File:</w:t>
      </w:r>
      <w:r>
        <w:rPr>
          <w:noProof/>
          <w:lang w:eastAsia="en-GB"/>
        </w:rPr>
        <w:t xml:space="preserve"> this button is only displayed when the associated file has not yet been attached. It will remain ‘inactive’ until the application has been put into the ‘Upload Documents’ state. </w:t>
      </w:r>
    </w:p>
    <w:p w:rsidR="006E76D4" w:rsidRDefault="006E76D4" w:rsidP="006E76D4">
      <w:pPr>
        <w:pStyle w:val="ListParagraph"/>
        <w:numPr>
          <w:ilvl w:val="0"/>
          <w:numId w:val="35"/>
        </w:numPr>
      </w:pPr>
      <w:r w:rsidRPr="00867B9A">
        <w:rPr>
          <w:b/>
          <w:noProof/>
          <w:lang w:eastAsia="en-GB"/>
        </w:rPr>
        <w:t>Return to Club Details:</w:t>
      </w:r>
      <w:r>
        <w:t xml:space="preserve"> clicking this button will return you to the main ‘Club Details’ screen. </w:t>
      </w:r>
    </w:p>
    <w:p w:rsidR="006E76D4" w:rsidRDefault="006E76D4" w:rsidP="006E76D4">
      <w:pPr>
        <w:pStyle w:val="ListParagraph"/>
        <w:numPr>
          <w:ilvl w:val="0"/>
          <w:numId w:val="35"/>
        </w:numPr>
      </w:pPr>
      <w:r w:rsidRPr="00867B9A">
        <w:rPr>
          <w:b/>
          <w:noProof/>
          <w:lang w:eastAsia="en-GB"/>
        </w:rPr>
        <w:t>Submit for Assessment:</w:t>
      </w:r>
      <w:r>
        <w:t xml:space="preserve"> While there are no files attached, this button remains ‘pink’ and inactive. The button will turn ‘red’ when it becomes active. </w:t>
      </w:r>
    </w:p>
    <w:p w:rsidR="006E76D4" w:rsidRPr="00867B9A" w:rsidRDefault="006E76D4" w:rsidP="006E76D4">
      <w:pPr>
        <w:pStyle w:val="ListParagraph"/>
        <w:numPr>
          <w:ilvl w:val="0"/>
          <w:numId w:val="35"/>
        </w:numPr>
      </w:pPr>
      <w:r w:rsidRPr="00867B9A">
        <w:rPr>
          <w:b/>
        </w:rPr>
        <w:lastRenderedPageBreak/>
        <w:t>Club Criteria Information</w:t>
      </w:r>
      <w:r>
        <w:t>: Clicking this link will open the ‘Clubmark Eligibility Criteria’ page in a new browser tab. From here you can download a copy o</w:t>
      </w:r>
      <w:r w:rsidR="00F540D6">
        <w:t>f the ‘Clubmark NI Brochure’.</w:t>
      </w:r>
    </w:p>
    <w:p w:rsidR="006E76D4" w:rsidRPr="00850903" w:rsidRDefault="006E76D4" w:rsidP="006E76D4">
      <w:pPr>
        <w:pStyle w:val="ListParagraph"/>
        <w:ind w:left="1080"/>
      </w:pPr>
    </w:p>
    <w:p w:rsidR="006E76D4" w:rsidRPr="002F5219" w:rsidRDefault="006E76D4" w:rsidP="006E76D4">
      <w:pPr>
        <w:pStyle w:val="Heading4"/>
        <w:numPr>
          <w:ilvl w:val="3"/>
          <w:numId w:val="18"/>
        </w:numPr>
        <w:rPr>
          <w:rFonts w:cstheme="minorHAnsi"/>
        </w:rPr>
      </w:pPr>
      <w:r>
        <w:rPr>
          <w:rFonts w:cstheme="minorHAnsi"/>
        </w:rPr>
        <w:t>Uploading Documentation</w:t>
      </w:r>
    </w:p>
    <w:p w:rsidR="006E76D4" w:rsidRDefault="006E76D4" w:rsidP="006E76D4">
      <w:pPr>
        <w:ind w:left="720"/>
      </w:pPr>
      <w:r>
        <w:t xml:space="preserve">After the ‘introductory meeting’ has taken place, the application changes to the ‘Upload Documents’ state when the Local Authority or Governing Body requests that the club now sends all the necessary documentation for assessment. </w:t>
      </w:r>
    </w:p>
    <w:p w:rsidR="006E76D4" w:rsidRDefault="006E76D4" w:rsidP="006E76D4">
      <w:pPr>
        <w:ind w:left="720"/>
      </w:pPr>
      <w:r>
        <w:t xml:space="preserve">Please ensure that all the requested documents have been completed and a digital copy saved in an accessible location before you begin. Then log into the ‘online club account’ </w:t>
      </w:r>
      <w:r>
        <w:rPr>
          <w:i/>
          <w:sz w:val="20"/>
          <w:szCs w:val="20"/>
        </w:rPr>
        <w:t>(</w:t>
      </w:r>
      <w:r w:rsidRPr="00817FFD">
        <w:rPr>
          <w:i/>
          <w:sz w:val="20"/>
          <w:szCs w:val="20"/>
        </w:rPr>
        <w:t xml:space="preserve">see </w:t>
      </w:r>
      <w:r w:rsidRPr="005E5428">
        <w:rPr>
          <w:i/>
          <w:sz w:val="20"/>
          <w:szCs w:val="20"/>
        </w:rPr>
        <w:t>section</w:t>
      </w:r>
      <w:r>
        <w:rPr>
          <w:rStyle w:val="Hyperlink"/>
          <w:i/>
          <w:sz w:val="20"/>
          <w:szCs w:val="20"/>
        </w:rPr>
        <w:t xml:space="preserve"> </w:t>
      </w:r>
      <w:hyperlink w:anchor="_Online_Club_Account" w:history="1">
        <w:r w:rsidRPr="005E5428">
          <w:rPr>
            <w:rStyle w:val="Hyperlink"/>
            <w:sz w:val="20"/>
            <w:szCs w:val="20"/>
          </w:rPr>
          <w:t>2.2.1 – Online Club Account - Login</w:t>
        </w:r>
      </w:hyperlink>
      <w:r w:rsidRPr="00817FFD">
        <w:rPr>
          <w:i/>
          <w:sz w:val="20"/>
          <w:szCs w:val="20"/>
        </w:rPr>
        <w:t xml:space="preserve"> of this document for more details</w:t>
      </w:r>
      <w:r>
        <w:rPr>
          <w:i/>
          <w:sz w:val="20"/>
          <w:szCs w:val="20"/>
        </w:rPr>
        <w:t>)</w:t>
      </w:r>
      <w:r w:rsidRPr="004C3CFE">
        <w:rPr>
          <w:i/>
          <w:sz w:val="20"/>
          <w:szCs w:val="20"/>
        </w:rPr>
        <w:t xml:space="preserve"> </w:t>
      </w:r>
      <w:r>
        <w:t xml:space="preserve">and open the ‘Club Support Folder’ to begin the upload process. </w:t>
      </w:r>
    </w:p>
    <w:p w:rsidR="006E76D4" w:rsidRDefault="006E76D4" w:rsidP="006E76D4">
      <w:pPr>
        <w:ind w:left="720"/>
      </w:pPr>
      <w:r>
        <w:rPr>
          <w:noProof/>
          <w:lang w:eastAsia="en-GB"/>
        </w:rPr>
        <mc:AlternateContent>
          <mc:Choice Requires="wps">
            <w:drawing>
              <wp:anchor distT="0" distB="0" distL="114300" distR="114300" simplePos="0" relativeHeight="251686912" behindDoc="0" locked="0" layoutInCell="1" allowOverlap="1" wp14:anchorId="6729968B" wp14:editId="41814A4F">
                <wp:simplePos x="0" y="0"/>
                <wp:positionH relativeFrom="column">
                  <wp:posOffset>1905000</wp:posOffset>
                </wp:positionH>
                <wp:positionV relativeFrom="paragraph">
                  <wp:posOffset>3883660</wp:posOffset>
                </wp:positionV>
                <wp:extent cx="228600" cy="238125"/>
                <wp:effectExtent l="0" t="114300" r="285750" b="28575"/>
                <wp:wrapNone/>
                <wp:docPr id="504" name="Callout: Bent Line 504"/>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34750"/>
                            <a:gd name="adj2" fmla="val 95834"/>
                            <a:gd name="adj3" fmla="val 35519"/>
                            <a:gd name="adj4" fmla="val 182000"/>
                            <a:gd name="adj5" fmla="val -43046"/>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sidRPr="00104E7E">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968B" id="Callout: Bent Line 504" o:spid="_x0000_s1049" type="#_x0000_t48" style="position:absolute;left:0;text-align:left;margin-left:150pt;margin-top:305.8pt;width:18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" adj="45576,-9298,39312,7672,20700,7506" filled="f" strokecolor="#f79646 [3209]">
                <v:stroke joinstyle="round"/>
                <v:textbox>
                  <w:txbxContent>
                    <w:p w:rsidR="006E76D4" w:rsidRPr="00104E7E" w:rsidRDefault="006E76D4" w:rsidP="006E76D4">
                      <w:pPr>
                        <w:jc w:val="center"/>
                        <w:rPr>
                          <w:sz w:val="20"/>
                          <w:szCs w:val="20"/>
                        </w:rPr>
                      </w:pPr>
                      <w:r w:rsidRPr="00104E7E">
                        <w:rPr>
                          <w:sz w:val="20"/>
                          <w:szCs w:val="20"/>
                        </w:rPr>
                        <w:t>a</w:t>
                      </w:r>
                    </w:p>
                  </w:txbxContent>
                </v:textbox>
                <o:callout v:ext="edit" minusx="t"/>
              </v:shape>
            </w:pict>
          </mc:Fallback>
        </mc:AlternateContent>
      </w:r>
      <w:r>
        <w:rPr>
          <w:noProof/>
          <w:lang w:eastAsia="en-GB"/>
        </w:rPr>
        <w:drawing>
          <wp:inline distT="0" distB="0" distL="0" distR="0" wp14:anchorId="180C7D30" wp14:editId="322B4EAA">
            <wp:extent cx="5124450" cy="42195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4450" cy="4219575"/>
                    </a:xfrm>
                    <a:prstGeom prst="rect">
                      <a:avLst/>
                    </a:prstGeom>
                  </pic:spPr>
                </pic:pic>
              </a:graphicData>
            </a:graphic>
          </wp:inline>
        </w:drawing>
      </w:r>
    </w:p>
    <w:p w:rsidR="006E76D4" w:rsidRDefault="006E76D4" w:rsidP="006E76D4">
      <w:pPr>
        <w:pStyle w:val="ListParagraph"/>
        <w:numPr>
          <w:ilvl w:val="0"/>
          <w:numId w:val="36"/>
        </w:numPr>
      </w:pPr>
      <w:r>
        <w:t xml:space="preserve">Note that each file has a </w:t>
      </w:r>
      <w:r w:rsidRPr="002E434E">
        <w:rPr>
          <w:b/>
        </w:rPr>
        <w:t>clickable ‘information’ icon</w:t>
      </w:r>
      <w:r>
        <w:t xml:space="preserve"> to the left of the file name, which will give you important information about that file. Clicking on it will invoke a popup ‘document information’ panel.</w:t>
      </w:r>
    </w:p>
    <w:p w:rsidR="006E76D4" w:rsidRDefault="006E76D4" w:rsidP="006E76D4">
      <w:pPr>
        <w:ind w:left="720"/>
      </w:pPr>
    </w:p>
    <w:p w:rsidR="006E76D4" w:rsidRDefault="006E76D4" w:rsidP="006E76D4">
      <w:pPr>
        <w:ind w:left="1440"/>
      </w:pPr>
      <w:r>
        <w:rPr>
          <w:noProof/>
          <w:lang w:eastAsia="en-GB"/>
        </w:rPr>
        <w:lastRenderedPageBreak/>
        <w:drawing>
          <wp:inline distT="0" distB="0" distL="0" distR="0" wp14:anchorId="42759A63" wp14:editId="34B09E82">
            <wp:extent cx="4371975" cy="878658"/>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18089" cy="887926"/>
                    </a:xfrm>
                    <a:prstGeom prst="rect">
                      <a:avLst/>
                    </a:prstGeom>
                  </pic:spPr>
                </pic:pic>
              </a:graphicData>
            </a:graphic>
          </wp:inline>
        </w:drawing>
      </w:r>
    </w:p>
    <w:p w:rsidR="006E76D4" w:rsidRDefault="006E76D4" w:rsidP="006E76D4">
      <w:pPr>
        <w:ind w:left="720"/>
      </w:pPr>
    </w:p>
    <w:p w:rsidR="006E76D4" w:rsidRDefault="006E76D4" w:rsidP="006E76D4">
      <w:pPr>
        <w:ind w:left="720"/>
      </w:pPr>
      <w:r>
        <w:rPr>
          <w:noProof/>
          <w:lang w:eastAsia="en-GB"/>
        </w:rPr>
        <mc:AlternateContent>
          <mc:Choice Requires="wps">
            <w:drawing>
              <wp:anchor distT="0" distB="0" distL="114300" distR="114300" simplePos="0" relativeHeight="251688960" behindDoc="0" locked="0" layoutInCell="1" allowOverlap="1" wp14:anchorId="76BDB332" wp14:editId="66907A6D">
                <wp:simplePos x="0" y="0"/>
                <wp:positionH relativeFrom="margin">
                  <wp:posOffset>4629150</wp:posOffset>
                </wp:positionH>
                <wp:positionV relativeFrom="paragraph">
                  <wp:posOffset>3328670</wp:posOffset>
                </wp:positionV>
                <wp:extent cx="228600" cy="238125"/>
                <wp:effectExtent l="1085850" t="133350" r="19050" b="28575"/>
                <wp:wrapNone/>
                <wp:docPr id="510" name="Callout: Bent Line 510"/>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49250"/>
                            <a:gd name="adj2" fmla="val -191666"/>
                            <a:gd name="adj3" fmla="val 47519"/>
                            <a:gd name="adj4" fmla="val 2833"/>
                            <a:gd name="adj5" fmla="val 954"/>
                            <a:gd name="adj6" fmla="val -4765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DB332" id="Callout: Bent Line 510" o:spid="_x0000_s1050" type="#_x0000_t48" style="position:absolute;left:0;text-align:left;margin-left:364.5pt;margin-top:262.1pt;width:18pt;height:1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" adj="-102924,206,612,10264,-41400,-10638" filled="f" strokecolor="#f79646 [3209]">
                <v:stroke joinstyle="round"/>
                <v:textbox>
                  <w:txbxContent>
                    <w:p w:rsidR="006E76D4" w:rsidRPr="00104E7E" w:rsidRDefault="006E76D4" w:rsidP="006E76D4">
                      <w:pPr>
                        <w:jc w:val="center"/>
                        <w:rPr>
                          <w:sz w:val="20"/>
                          <w:szCs w:val="20"/>
                        </w:rPr>
                      </w:pPr>
                      <w:r>
                        <w:rPr>
                          <w:sz w:val="20"/>
                          <w:szCs w:val="20"/>
                        </w:rPr>
                        <w:t>c</w:t>
                      </w:r>
                    </w:p>
                  </w:txbxContent>
                </v:textbox>
                <o:callout v:ext="edit" minusy="t"/>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4FB58BC7" wp14:editId="02C02584">
                <wp:simplePos x="0" y="0"/>
                <wp:positionH relativeFrom="margin">
                  <wp:align>right</wp:align>
                </wp:positionH>
                <wp:positionV relativeFrom="paragraph">
                  <wp:posOffset>1744345</wp:posOffset>
                </wp:positionV>
                <wp:extent cx="228600" cy="238125"/>
                <wp:effectExtent l="1085850" t="209550" r="19050" b="28575"/>
                <wp:wrapNone/>
                <wp:docPr id="509" name="Callout: Bent Line 509"/>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84481"/>
                            <a:gd name="adj4" fmla="val -205500"/>
                            <a:gd name="adj5" fmla="val 954"/>
                            <a:gd name="adj6" fmla="val -4765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8BC7" id="Callout: Bent Line 509" o:spid="_x0000_s1051" type="#_x0000_t48" style="position:absolute;left:0;text-align:left;margin-left:-33.2pt;margin-top:137.35pt;width:18pt;height:18.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" adj="-102924,206,-44388,-18248,10800,594" filled="f" strokecolor="#f79646 [3209]">
                <v:stroke joinstyle="round"/>
                <v:textbox>
                  <w:txbxContent>
                    <w:p w:rsidR="006E76D4" w:rsidRPr="00104E7E" w:rsidRDefault="006E76D4" w:rsidP="006E76D4">
                      <w:pPr>
                        <w:jc w:val="center"/>
                        <w:rPr>
                          <w:sz w:val="20"/>
                          <w:szCs w:val="20"/>
                        </w:rPr>
                      </w:pPr>
                      <w:r>
                        <w:rPr>
                          <w:sz w:val="20"/>
                          <w:szCs w:val="20"/>
                        </w:rPr>
                        <w:t>b</w:t>
                      </w:r>
                    </w:p>
                  </w:txbxContent>
                </v:textbox>
                <w10:wrap anchorx="margin"/>
              </v:shape>
            </w:pict>
          </mc:Fallback>
        </mc:AlternateContent>
      </w:r>
      <w:r>
        <w:rPr>
          <w:noProof/>
          <w:lang w:eastAsia="en-GB"/>
        </w:rPr>
        <w:drawing>
          <wp:inline distT="0" distB="0" distL="0" distR="0" wp14:anchorId="206BF2BA" wp14:editId="684B7EC5">
            <wp:extent cx="5057884" cy="4238625"/>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73007" cy="4251299"/>
                    </a:xfrm>
                    <a:prstGeom prst="rect">
                      <a:avLst/>
                    </a:prstGeom>
                  </pic:spPr>
                </pic:pic>
              </a:graphicData>
            </a:graphic>
          </wp:inline>
        </w:drawing>
      </w:r>
    </w:p>
    <w:p w:rsidR="006E76D4" w:rsidRDefault="006E76D4" w:rsidP="006E76D4">
      <w:pPr>
        <w:pStyle w:val="ListParagraph"/>
        <w:numPr>
          <w:ilvl w:val="0"/>
          <w:numId w:val="36"/>
        </w:numPr>
      </w:pPr>
      <w:r>
        <w:t xml:space="preserve">Click on the </w:t>
      </w:r>
      <w:r w:rsidRPr="002E434E">
        <w:rPr>
          <w:b/>
        </w:rPr>
        <w:t>‘Choose file’</w:t>
      </w:r>
      <w:r>
        <w:t xml:space="preserve"> button which will invoke the standard windows ‘Open’ dialog box. This will allow you to navigate to the location of your file, highlight it and click the ‘open’ button in order to attach it to the application.  </w:t>
      </w:r>
    </w:p>
    <w:p w:rsidR="006E76D4" w:rsidRDefault="006E76D4" w:rsidP="006E76D4">
      <w:pPr>
        <w:pStyle w:val="ListParagraph"/>
        <w:numPr>
          <w:ilvl w:val="0"/>
          <w:numId w:val="36"/>
        </w:numPr>
      </w:pPr>
      <w:r>
        <w:t>Once attached the file will move to the bottom of the document list, the ‘</w:t>
      </w:r>
      <w:r w:rsidRPr="002E434E">
        <w:rPr>
          <w:b/>
        </w:rPr>
        <w:t>Choose file</w:t>
      </w:r>
      <w:r>
        <w:t>’ button will be replaced by a ‘</w:t>
      </w:r>
      <w:r w:rsidRPr="002E434E">
        <w:rPr>
          <w:b/>
        </w:rPr>
        <w:t>Remove’</w:t>
      </w:r>
      <w:r>
        <w:t xml:space="preserve"> button which will allow you to remove the file if required. The filename becomes a downloadable link allowing you to open and view the file after it has been attached. </w:t>
      </w:r>
    </w:p>
    <w:p w:rsidR="006E76D4" w:rsidRDefault="006E76D4" w:rsidP="006E76D4">
      <w:pPr>
        <w:ind w:left="720"/>
      </w:pPr>
      <w:r>
        <w:t xml:space="preserve">As each file is attached, the ‘Club Support Folder Progress’ area is updated accordingly. </w:t>
      </w:r>
    </w:p>
    <w:p w:rsidR="006E76D4" w:rsidRDefault="006E76D4" w:rsidP="006E76D4">
      <w:pPr>
        <w:ind w:left="720"/>
      </w:pPr>
      <w:r>
        <w:t xml:space="preserve">Note that the </w:t>
      </w:r>
      <w:r w:rsidRPr="00FA431F">
        <w:rPr>
          <w:b/>
        </w:rPr>
        <w:t>‘Submit For Assessment’</w:t>
      </w:r>
      <w:r>
        <w:t xml:space="preserve"> button remains inactive until </w:t>
      </w:r>
      <w:r w:rsidRPr="00FA431F">
        <w:rPr>
          <w:u w:val="single"/>
        </w:rPr>
        <w:t>ALL</w:t>
      </w:r>
      <w:r>
        <w:t xml:space="preserve"> documents in </w:t>
      </w:r>
      <w:r w:rsidRPr="00FA431F">
        <w:rPr>
          <w:u w:val="single"/>
        </w:rPr>
        <w:t>ALL</w:t>
      </w:r>
      <w:r>
        <w:t xml:space="preserve"> 5 sections have been attached. </w:t>
      </w:r>
    </w:p>
    <w:p w:rsidR="006E76D4" w:rsidRDefault="006E76D4" w:rsidP="006E76D4"/>
    <w:p w:rsidR="006E76D4" w:rsidRDefault="006E76D4" w:rsidP="006E76D4"/>
    <w:p w:rsidR="006E76D4" w:rsidRDefault="006E76D4" w:rsidP="006E76D4">
      <w:pPr>
        <w:ind w:left="720"/>
      </w:pPr>
      <w:r>
        <w:lastRenderedPageBreak/>
        <w:t xml:space="preserve">When you have finished attaching all of the requested documents, you can then submit your application for assessment. </w:t>
      </w:r>
    </w:p>
    <w:p w:rsidR="006E76D4" w:rsidRDefault="006E76D4" w:rsidP="006E76D4">
      <w:pPr>
        <w:ind w:left="720"/>
        <w:rPr>
          <w:b/>
        </w:rPr>
      </w:pPr>
      <w:r>
        <w:rPr>
          <w:noProof/>
          <w:lang w:eastAsia="en-GB"/>
        </w:rPr>
        <mc:AlternateContent>
          <mc:Choice Requires="wps">
            <w:drawing>
              <wp:anchor distT="0" distB="0" distL="114300" distR="114300" simplePos="0" relativeHeight="251692032" behindDoc="0" locked="0" layoutInCell="1" allowOverlap="1" wp14:anchorId="334B3B10" wp14:editId="68259313">
                <wp:simplePos x="0" y="0"/>
                <wp:positionH relativeFrom="column">
                  <wp:posOffset>200025</wp:posOffset>
                </wp:positionH>
                <wp:positionV relativeFrom="paragraph">
                  <wp:posOffset>3614420</wp:posOffset>
                </wp:positionV>
                <wp:extent cx="228600" cy="238125"/>
                <wp:effectExtent l="0" t="95250" r="190500" b="28575"/>
                <wp:wrapNone/>
                <wp:docPr id="521" name="Callout: Bent Line 521"/>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32481"/>
                            <a:gd name="adj4" fmla="val 123667"/>
                            <a:gd name="adj5" fmla="val 954"/>
                            <a:gd name="adj6" fmla="val 2484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3B10" id="Callout: Bent Line 521" o:spid="_x0000_s1052" type="#_x0000_t48" style="position:absolute;left:0;text-align:left;margin-left:15.75pt;margin-top:284.6pt;width:18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" adj="53676,206,26712,-7016,10800,594" filled="f" strokecolor="#f79646 [3209]">
                <v:stroke joinstyle="round"/>
                <v:textbox>
                  <w:txbxContent>
                    <w:p w:rsidR="006E76D4" w:rsidRPr="00104E7E" w:rsidRDefault="006E76D4" w:rsidP="006E76D4">
                      <w:pPr>
                        <w:jc w:val="center"/>
                        <w:rPr>
                          <w:sz w:val="20"/>
                          <w:szCs w:val="20"/>
                        </w:rPr>
                      </w:pPr>
                      <w:r>
                        <w:rPr>
                          <w:sz w:val="20"/>
                          <w:szCs w:val="20"/>
                        </w:rPr>
                        <w:t>f</w:t>
                      </w:r>
                    </w:p>
                  </w:txbxContent>
                </v:textbox>
                <o:callout v:ext="edit" minusx="t"/>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4883DF0" wp14:editId="79BCC13A">
                <wp:simplePos x="0" y="0"/>
                <wp:positionH relativeFrom="column">
                  <wp:posOffset>209550</wp:posOffset>
                </wp:positionH>
                <wp:positionV relativeFrom="paragraph">
                  <wp:posOffset>3252470</wp:posOffset>
                </wp:positionV>
                <wp:extent cx="228600" cy="238125"/>
                <wp:effectExtent l="0" t="114300" r="514350" b="28575"/>
                <wp:wrapNone/>
                <wp:docPr id="516" name="Callout: Bent Line 516"/>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44481"/>
                            <a:gd name="adj4" fmla="val 98667"/>
                            <a:gd name="adj5" fmla="val -3046"/>
                            <a:gd name="adj6" fmla="val 315166"/>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DF0" id="Callout: Bent Line 516" o:spid="_x0000_s1053" type="#_x0000_t48" style="position:absolute;left:0;text-align:left;margin-left:16.5pt;margin-top:256.1pt;width:18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" adj="68076,-658,21312,-9608,10800,594" filled="f" strokecolor="#f79646 [3209]">
                <v:stroke joinstyle="round"/>
                <v:textbox>
                  <w:txbxContent>
                    <w:p w:rsidR="006E76D4" w:rsidRPr="00104E7E" w:rsidRDefault="006E76D4" w:rsidP="006E76D4">
                      <w:pPr>
                        <w:jc w:val="center"/>
                        <w:rPr>
                          <w:sz w:val="20"/>
                          <w:szCs w:val="20"/>
                        </w:rPr>
                      </w:pPr>
                      <w:r>
                        <w:rPr>
                          <w:sz w:val="20"/>
                          <w:szCs w:val="20"/>
                        </w:rPr>
                        <w:t>e</w:t>
                      </w:r>
                    </w:p>
                  </w:txbxContent>
                </v:textbox>
                <o:callout v:ext="edit" minusx="t"/>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94DD23E" wp14:editId="19877E40">
                <wp:simplePos x="0" y="0"/>
                <wp:positionH relativeFrom="column">
                  <wp:posOffset>152400</wp:posOffset>
                </wp:positionH>
                <wp:positionV relativeFrom="paragraph">
                  <wp:posOffset>490220</wp:posOffset>
                </wp:positionV>
                <wp:extent cx="228600" cy="238125"/>
                <wp:effectExtent l="0" t="152400" r="285750" b="28575"/>
                <wp:wrapNone/>
                <wp:docPr id="514" name="Callout: Bent Line 514"/>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56481"/>
                            <a:gd name="adj4" fmla="val 136167"/>
                            <a:gd name="adj5" fmla="val 954"/>
                            <a:gd name="adj6" fmla="val 210999"/>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DD23E" id="Callout: Bent Line 514" o:spid="_x0000_s1054" type="#_x0000_t48" style="position:absolute;left:0;text-align:left;margin-left:12pt;margin-top:38.6pt;width:18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" adj="45576,206,29412,-12200,10800,594" filled="f" strokecolor="#f79646 [3209]">
                <v:stroke joinstyle="round"/>
                <v:textbox>
                  <w:txbxContent>
                    <w:p w:rsidR="006E76D4" w:rsidRPr="00104E7E" w:rsidRDefault="006E76D4" w:rsidP="006E76D4">
                      <w:pPr>
                        <w:jc w:val="center"/>
                        <w:rPr>
                          <w:sz w:val="20"/>
                          <w:szCs w:val="20"/>
                        </w:rPr>
                      </w:pPr>
                      <w:r>
                        <w:rPr>
                          <w:sz w:val="20"/>
                          <w:szCs w:val="20"/>
                        </w:rPr>
                        <w:t>d</w:t>
                      </w:r>
                    </w:p>
                  </w:txbxContent>
                </v:textbox>
                <o:callout v:ext="edit" minusx="t"/>
              </v:shape>
            </w:pict>
          </mc:Fallback>
        </mc:AlternateContent>
      </w:r>
      <w:r>
        <w:rPr>
          <w:noProof/>
          <w:lang w:eastAsia="en-GB"/>
        </w:rPr>
        <w:drawing>
          <wp:inline distT="0" distB="0" distL="0" distR="0" wp14:anchorId="7E031C09" wp14:editId="58578DB6">
            <wp:extent cx="5067300" cy="4159498"/>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2343" cy="4171846"/>
                    </a:xfrm>
                    <a:prstGeom prst="rect">
                      <a:avLst/>
                    </a:prstGeom>
                  </pic:spPr>
                </pic:pic>
              </a:graphicData>
            </a:graphic>
          </wp:inline>
        </w:drawing>
      </w:r>
    </w:p>
    <w:p w:rsidR="006E76D4" w:rsidRDefault="006E76D4" w:rsidP="006E76D4">
      <w:pPr>
        <w:ind w:left="720"/>
        <w:rPr>
          <w:b/>
        </w:rPr>
      </w:pPr>
    </w:p>
    <w:p w:rsidR="006E76D4" w:rsidRPr="0066404A" w:rsidRDefault="006E76D4" w:rsidP="006E76D4">
      <w:pPr>
        <w:pStyle w:val="ListParagraph"/>
        <w:numPr>
          <w:ilvl w:val="0"/>
          <w:numId w:val="36"/>
        </w:numPr>
      </w:pPr>
      <w:r w:rsidRPr="005C7A61">
        <w:rPr>
          <w:b/>
        </w:rPr>
        <w:t>Club Support Folder Progress:</w:t>
      </w:r>
      <w:r>
        <w:t xml:space="preserve"> will reflect that ALL required files have been attached</w:t>
      </w:r>
    </w:p>
    <w:p w:rsidR="006E76D4" w:rsidRDefault="006E76D4" w:rsidP="006E76D4">
      <w:pPr>
        <w:pStyle w:val="ListParagraph"/>
        <w:numPr>
          <w:ilvl w:val="0"/>
          <w:numId w:val="36"/>
        </w:numPr>
      </w:pPr>
      <w:r w:rsidRPr="005C7A61">
        <w:rPr>
          <w:b/>
        </w:rPr>
        <w:t>Submit for Assessment:</w:t>
      </w:r>
      <w:r>
        <w:t xml:space="preserve"> this button has now turned ‘red’ and when clicked will move the application to the next screen to complete the process. </w:t>
      </w:r>
    </w:p>
    <w:p w:rsidR="006E76D4" w:rsidRDefault="006E76D4" w:rsidP="006E76D4">
      <w:pPr>
        <w:pStyle w:val="ListParagraph"/>
        <w:numPr>
          <w:ilvl w:val="0"/>
          <w:numId w:val="36"/>
        </w:numPr>
      </w:pPr>
      <w:r w:rsidRPr="005C7A61">
        <w:rPr>
          <w:b/>
        </w:rPr>
        <w:t>Document History:</w:t>
      </w:r>
      <w:r>
        <w:t xml:space="preserve"> Clicking on it will invoke a popup ‘document history’ panel which at this stage will be empty</w:t>
      </w: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pStyle w:val="ListParagraph"/>
        <w:ind w:left="1080"/>
      </w:pPr>
    </w:p>
    <w:p w:rsidR="006E76D4" w:rsidRDefault="006E76D4" w:rsidP="006E76D4">
      <w:pPr>
        <w:ind w:left="720"/>
      </w:pPr>
      <w:r>
        <w:lastRenderedPageBreak/>
        <w:t xml:space="preserve">Once the </w:t>
      </w:r>
      <w:r w:rsidRPr="00FA431F">
        <w:rPr>
          <w:b/>
        </w:rPr>
        <w:t>‘Submit for Assessment’</w:t>
      </w:r>
      <w:r>
        <w:t xml:space="preserve"> button has been clicked, the application will be moved on to the next screen. </w:t>
      </w:r>
    </w:p>
    <w:p w:rsidR="006E76D4" w:rsidRDefault="006E76D4" w:rsidP="006E76D4">
      <w:pPr>
        <w:ind w:left="720"/>
      </w:pPr>
      <w:r>
        <w:rPr>
          <w:noProof/>
          <w:lang w:eastAsia="en-GB"/>
        </w:rPr>
        <mc:AlternateContent>
          <mc:Choice Requires="wps">
            <w:drawing>
              <wp:anchor distT="0" distB="0" distL="114300" distR="114300" simplePos="0" relativeHeight="251697152" behindDoc="0" locked="0" layoutInCell="1" allowOverlap="1" wp14:anchorId="31E4767B" wp14:editId="24A20DB9">
                <wp:simplePos x="0" y="0"/>
                <wp:positionH relativeFrom="column">
                  <wp:posOffset>5572125</wp:posOffset>
                </wp:positionH>
                <wp:positionV relativeFrom="paragraph">
                  <wp:posOffset>1985645</wp:posOffset>
                </wp:positionV>
                <wp:extent cx="228600" cy="238125"/>
                <wp:effectExtent l="228600" t="133350" r="19050" b="28575"/>
                <wp:wrapNone/>
                <wp:docPr id="529" name="Callout: Bent Line 529"/>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48481"/>
                            <a:gd name="adj4" fmla="val -38833"/>
                            <a:gd name="adj5" fmla="val -7046"/>
                            <a:gd name="adj6" fmla="val -1015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767B" id="Callout: Bent Line 529" o:spid="_x0000_s1055" type="#_x0000_t48" style="position:absolute;left:0;text-align:left;margin-left:438.75pt;margin-top:156.35pt;width:18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" adj="-21924,-1522,-8388,-10472,10800,594" filled="f" strokecolor="#f79646 [3209]">
                <v:stroke joinstyle="round"/>
                <v:textbox>
                  <w:txbxContent>
                    <w:p w:rsidR="006E76D4" w:rsidRPr="00104E7E" w:rsidRDefault="006E76D4" w:rsidP="006E76D4">
                      <w:pPr>
                        <w:jc w:val="center"/>
                        <w:rPr>
                          <w:sz w:val="20"/>
                          <w:szCs w:val="20"/>
                        </w:rPr>
                      </w:pPr>
                      <w:r>
                        <w:rPr>
                          <w:sz w:val="20"/>
                          <w:szCs w:val="20"/>
                        </w:rPr>
                        <w:t>h</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77F53F28" wp14:editId="1684D047">
                <wp:simplePos x="0" y="0"/>
                <wp:positionH relativeFrom="column">
                  <wp:posOffset>5553075</wp:posOffset>
                </wp:positionH>
                <wp:positionV relativeFrom="paragraph">
                  <wp:posOffset>1480820</wp:posOffset>
                </wp:positionV>
                <wp:extent cx="228600" cy="238125"/>
                <wp:effectExtent l="533400" t="381000" r="19050" b="28575"/>
                <wp:wrapNone/>
                <wp:docPr id="528" name="Callout: Bent Line 528"/>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2750"/>
                            <a:gd name="adj2" fmla="val 50001"/>
                            <a:gd name="adj3" fmla="val -148481"/>
                            <a:gd name="adj4" fmla="val -138833"/>
                            <a:gd name="adj5" fmla="val -79046"/>
                            <a:gd name="adj6" fmla="val -2265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3F28" id="Callout: Bent Line 528" o:spid="_x0000_s1056" type="#_x0000_t48" style="position:absolute;left:0;text-align:left;margin-left:437.25pt;margin-top:116.6pt;width:18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" adj="-48924,-17074,-29988,-32072,10800,594" filled="f" strokecolor="#f79646 [3209]">
                <v:stroke joinstyle="round"/>
                <v:textbox>
                  <w:txbxContent>
                    <w:p w:rsidR="006E76D4" w:rsidRPr="00104E7E" w:rsidRDefault="006E76D4" w:rsidP="006E76D4">
                      <w:pPr>
                        <w:jc w:val="center"/>
                        <w:rPr>
                          <w:sz w:val="20"/>
                          <w:szCs w:val="20"/>
                        </w:rPr>
                      </w:pPr>
                      <w:r>
                        <w:rPr>
                          <w:sz w:val="20"/>
                          <w:szCs w:val="20"/>
                        </w:rPr>
                        <w:t>g</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036F941" wp14:editId="5804F4B3">
                <wp:simplePos x="0" y="0"/>
                <wp:positionH relativeFrom="column">
                  <wp:posOffset>3171825</wp:posOffset>
                </wp:positionH>
                <wp:positionV relativeFrom="paragraph">
                  <wp:posOffset>2442845</wp:posOffset>
                </wp:positionV>
                <wp:extent cx="228600" cy="238125"/>
                <wp:effectExtent l="495300" t="0" r="19050" b="28575"/>
                <wp:wrapNone/>
                <wp:docPr id="531" name="Callout: Bent Line 531"/>
                <wp:cNvGraphicFramePr/>
                <a:graphic xmlns:a="http://schemas.openxmlformats.org/drawingml/2006/main">
                  <a:graphicData uri="http://schemas.microsoft.com/office/word/2010/wordprocessingShape">
                    <wps:wsp>
                      <wps:cNvSpPr/>
                      <wps:spPr>
                        <a:xfrm>
                          <a:off x="0" y="0"/>
                          <a:ext cx="228600" cy="238125"/>
                        </a:xfrm>
                        <a:prstGeom prst="borderCallout2">
                          <a:avLst>
                            <a:gd name="adj1" fmla="val 38750"/>
                            <a:gd name="adj2" fmla="val 1"/>
                            <a:gd name="adj3" fmla="val 67519"/>
                            <a:gd name="adj4" fmla="val -101333"/>
                            <a:gd name="adj5" fmla="val 20954"/>
                            <a:gd name="adj6" fmla="val -214001"/>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6E76D4" w:rsidRPr="00104E7E" w:rsidRDefault="006E76D4" w:rsidP="006E76D4">
                            <w:pPr>
                              <w:jc w:val="center"/>
                              <w:rPr>
                                <w:sz w:val="20"/>
                                <w:szCs w:val="20"/>
                              </w:rPr>
                            </w:pPr>
                            <w:r>
                              <w:rPr>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F941" id="Callout: Bent Line 531" o:spid="_x0000_s1057" type="#_x0000_t48" style="position:absolute;left:0;text-align:left;margin-left:249.75pt;margin-top:192.35pt;width:18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" adj="-46224,4526,-21888,14584,0,8370" filled="f" strokecolor="#f79646 [3209]">
                <v:stroke joinstyle="round"/>
                <v:textbox>
                  <w:txbxContent>
                    <w:p w:rsidR="006E76D4" w:rsidRPr="00104E7E" w:rsidRDefault="006E76D4" w:rsidP="006E76D4">
                      <w:pPr>
                        <w:jc w:val="center"/>
                        <w:rPr>
                          <w:sz w:val="20"/>
                          <w:szCs w:val="20"/>
                        </w:rPr>
                      </w:pPr>
                      <w:r>
                        <w:rPr>
                          <w:sz w:val="20"/>
                          <w:szCs w:val="20"/>
                        </w:rPr>
                        <w:t>i</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12C58CF" wp14:editId="2D57E700">
                <wp:simplePos x="0" y="0"/>
                <wp:positionH relativeFrom="column">
                  <wp:posOffset>2181225</wp:posOffset>
                </wp:positionH>
                <wp:positionV relativeFrom="paragraph">
                  <wp:posOffset>1965325</wp:posOffset>
                </wp:positionV>
                <wp:extent cx="3238500" cy="314325"/>
                <wp:effectExtent l="0" t="0" r="19050" b="28575"/>
                <wp:wrapNone/>
                <wp:docPr id="525" name="Rectangle: Rounded Corners 525"/>
                <wp:cNvGraphicFramePr/>
                <a:graphic xmlns:a="http://schemas.openxmlformats.org/drawingml/2006/main">
                  <a:graphicData uri="http://schemas.microsoft.com/office/word/2010/wordprocessingShape">
                    <wps:wsp>
                      <wps:cNvSpPr/>
                      <wps:spPr>
                        <a:xfrm>
                          <a:off x="0" y="0"/>
                          <a:ext cx="3238500"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2A093" id="Rectangle: Rounded Corners 525" o:spid="_x0000_s1026" style="position:absolute;margin-left:171.75pt;margin-top:154.75pt;width:25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" filled="f" strokecolor="red" strokeweight="2pt"/>
            </w:pict>
          </mc:Fallback>
        </mc:AlternateContent>
      </w:r>
      <w:r>
        <w:rPr>
          <w:noProof/>
          <w:lang w:eastAsia="en-GB"/>
        </w:rPr>
        <mc:AlternateContent>
          <mc:Choice Requires="wps">
            <w:drawing>
              <wp:anchor distT="0" distB="0" distL="114300" distR="114300" simplePos="0" relativeHeight="251695104" behindDoc="0" locked="0" layoutInCell="1" allowOverlap="1" wp14:anchorId="2045B0C3" wp14:editId="2C9AE070">
                <wp:simplePos x="0" y="0"/>
                <wp:positionH relativeFrom="column">
                  <wp:posOffset>2171700</wp:posOffset>
                </wp:positionH>
                <wp:positionV relativeFrom="paragraph">
                  <wp:posOffset>1308100</wp:posOffset>
                </wp:positionV>
                <wp:extent cx="3248025" cy="581025"/>
                <wp:effectExtent l="0" t="0" r="28575" b="28575"/>
                <wp:wrapNone/>
                <wp:docPr id="527" name="Rectangle: Rounded Corners 527"/>
                <wp:cNvGraphicFramePr/>
                <a:graphic xmlns:a="http://schemas.openxmlformats.org/drawingml/2006/main">
                  <a:graphicData uri="http://schemas.microsoft.com/office/word/2010/wordprocessingShape">
                    <wps:wsp>
                      <wps:cNvSpPr/>
                      <wps:spPr>
                        <a:xfrm>
                          <a:off x="0" y="0"/>
                          <a:ext cx="3248025" cy="581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5D5262" id="Rectangle: Rounded Corners 527" o:spid="_x0000_s1026" style="position:absolute;margin-left:171pt;margin-top:103pt;width:255.75pt;height:45.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" filled="f" strokecolor="red" strokeweight="2pt"/>
            </w:pict>
          </mc:Fallback>
        </mc:AlternateContent>
      </w:r>
      <w:r>
        <w:rPr>
          <w:noProof/>
          <w:lang w:eastAsia="en-GB"/>
        </w:rPr>
        <mc:AlternateContent>
          <mc:Choice Requires="wps">
            <w:drawing>
              <wp:anchor distT="0" distB="0" distL="114300" distR="114300" simplePos="0" relativeHeight="251694080" behindDoc="0" locked="0" layoutInCell="1" allowOverlap="1" wp14:anchorId="4CA0F9FC" wp14:editId="56A31575">
                <wp:simplePos x="0" y="0"/>
                <wp:positionH relativeFrom="column">
                  <wp:posOffset>2266950</wp:posOffset>
                </wp:positionH>
                <wp:positionV relativeFrom="paragraph">
                  <wp:posOffset>2289175</wp:posOffset>
                </wp:positionV>
                <wp:extent cx="495300" cy="238125"/>
                <wp:effectExtent l="0" t="0" r="19050" b="28575"/>
                <wp:wrapNone/>
                <wp:docPr id="526" name="Oval 526"/>
                <wp:cNvGraphicFramePr/>
                <a:graphic xmlns:a="http://schemas.openxmlformats.org/drawingml/2006/main">
                  <a:graphicData uri="http://schemas.microsoft.com/office/word/2010/wordprocessingShape">
                    <wps:wsp>
                      <wps:cNvSpPr/>
                      <wps:spPr>
                        <a:xfrm>
                          <a:off x="0" y="0"/>
                          <a:ext cx="4953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DA6C9D" id="Oval 526" o:spid="_x0000_s1026" style="position:absolute;margin-left:178.5pt;margin-top:180.25pt;width:39pt;height:18.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" filled="f" strokecolor="red" strokeweight="2pt"/>
            </w:pict>
          </mc:Fallback>
        </mc:AlternateContent>
      </w:r>
      <w:r>
        <w:rPr>
          <w:noProof/>
          <w:lang w:eastAsia="en-GB"/>
        </w:rPr>
        <w:drawing>
          <wp:inline distT="0" distB="0" distL="0" distR="0" wp14:anchorId="497B0C56" wp14:editId="10950920">
            <wp:extent cx="5052917" cy="39528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61898" cy="3959901"/>
                    </a:xfrm>
                    <a:prstGeom prst="rect">
                      <a:avLst/>
                    </a:prstGeom>
                  </pic:spPr>
                </pic:pic>
              </a:graphicData>
            </a:graphic>
          </wp:inline>
        </w:drawing>
      </w:r>
    </w:p>
    <w:p w:rsidR="006E76D4" w:rsidRDefault="006E76D4" w:rsidP="006E76D4">
      <w:pPr>
        <w:ind w:left="720"/>
      </w:pPr>
    </w:p>
    <w:p w:rsidR="006E76D4" w:rsidRDefault="006E76D4" w:rsidP="006E76D4">
      <w:pPr>
        <w:pStyle w:val="ListParagraph"/>
        <w:numPr>
          <w:ilvl w:val="0"/>
          <w:numId w:val="36"/>
        </w:numPr>
      </w:pPr>
      <w:r w:rsidRPr="00EB08A2">
        <w:rPr>
          <w:b/>
        </w:rPr>
        <w:t>‘Club Official Notes’:</w:t>
      </w:r>
      <w:r>
        <w:t xml:space="preserve"> you may add any text you wish in the section. </w:t>
      </w:r>
    </w:p>
    <w:p w:rsidR="006E76D4" w:rsidRDefault="006E76D4" w:rsidP="006E76D4">
      <w:pPr>
        <w:pStyle w:val="ListParagraph"/>
        <w:numPr>
          <w:ilvl w:val="0"/>
          <w:numId w:val="36"/>
        </w:numPr>
      </w:pPr>
      <w:r w:rsidRPr="00EB08A2">
        <w:rPr>
          <w:b/>
        </w:rPr>
        <w:t>Declaration:</w:t>
      </w:r>
      <w:r>
        <w:t xml:space="preserve"> the system will not allow you to proceed until the declaration checkbox is checked. </w:t>
      </w:r>
    </w:p>
    <w:p w:rsidR="006E76D4" w:rsidRDefault="006E76D4" w:rsidP="006E76D4">
      <w:pPr>
        <w:pStyle w:val="ListParagraph"/>
        <w:numPr>
          <w:ilvl w:val="0"/>
          <w:numId w:val="36"/>
        </w:numPr>
      </w:pPr>
      <w:r w:rsidRPr="005C7A61">
        <w:rPr>
          <w:b/>
        </w:rPr>
        <w:t>‘Submit’</w:t>
      </w:r>
      <w:r>
        <w:t xml:space="preserve">: clicking this button will submit all the attached documentation for review by the Local Authority or Governing Body.  ‘Close’ will abandon the submission and return you to the previous screen. </w:t>
      </w:r>
    </w:p>
    <w:p w:rsidR="006E76D4" w:rsidRDefault="006E76D4" w:rsidP="006E76D4">
      <w:pPr>
        <w:ind w:left="720"/>
      </w:pPr>
      <w:r>
        <w:t xml:space="preserve">When completed, your application will be set to the </w:t>
      </w:r>
      <w:r w:rsidRPr="003A03BD">
        <w:rPr>
          <w:b/>
        </w:rPr>
        <w:t>‘Documents Completed’</w:t>
      </w:r>
      <w:r>
        <w:t xml:space="preserve"> state and you will be returned to the ‘Club Details’ screen</w:t>
      </w:r>
    </w:p>
    <w:p w:rsidR="003A03BD" w:rsidRPr="003A03BD" w:rsidRDefault="003A03BD" w:rsidP="003A03BD">
      <w:pPr>
        <w:pStyle w:val="NormalWeb"/>
        <w:spacing w:before="0" w:beforeAutospacing="0" w:after="200" w:afterAutospacing="0"/>
        <w:ind w:left="720"/>
        <w:rPr>
          <w:rFonts w:cs="Calibri"/>
          <w:sz w:val="20"/>
          <w:szCs w:val="20"/>
        </w:rPr>
      </w:pPr>
      <w:r>
        <w:t xml:space="preserve">You will receive an automated email notification confirming receipt and informing you of the next stage. All automated email notifications are detailed at the end of this document </w:t>
      </w:r>
      <w:r>
        <w:rPr>
          <w:rFonts w:cs="Calibri"/>
          <w:i/>
          <w:iCs/>
          <w:sz w:val="20"/>
          <w:szCs w:val="20"/>
        </w:rPr>
        <w:t xml:space="preserve">(please refer to section </w:t>
      </w:r>
      <w:hyperlink w:anchor="_Automated_Email_Notifications" w:history="1">
        <w:r w:rsidRPr="00317861">
          <w:rPr>
            <w:rStyle w:val="Hyperlink"/>
            <w:rFonts w:cs="Calibri"/>
            <w:sz w:val="20"/>
            <w:szCs w:val="20"/>
          </w:rPr>
          <w:t>2.4 – Automated Email Notifications</w:t>
        </w:r>
      </w:hyperlink>
      <w:r>
        <w:rPr>
          <w:rFonts w:cs="Calibri"/>
          <w:i/>
          <w:iCs/>
          <w:sz w:val="20"/>
          <w:szCs w:val="20"/>
        </w:rPr>
        <w:t xml:space="preserve"> in this document for more information)</w:t>
      </w:r>
    </w:p>
    <w:p w:rsidR="003A03BD" w:rsidRDefault="003A03BD" w:rsidP="006E76D4">
      <w:pPr>
        <w:ind w:left="720"/>
      </w:pPr>
    </w:p>
    <w:p w:rsidR="006E76D4" w:rsidRDefault="006E76D4" w:rsidP="006E76D4">
      <w:pPr>
        <w:ind w:left="720"/>
      </w:pPr>
      <w:r>
        <w:rPr>
          <w:noProof/>
          <w:lang w:eastAsia="en-GB"/>
        </w:rPr>
        <w:lastRenderedPageBreak/>
        <w:drawing>
          <wp:inline distT="0" distB="0" distL="0" distR="0" wp14:anchorId="408BC7D9" wp14:editId="4D7EA4A6">
            <wp:extent cx="5050236" cy="28384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84849" cy="2857904"/>
                    </a:xfrm>
                    <a:prstGeom prst="rect">
                      <a:avLst/>
                    </a:prstGeom>
                  </pic:spPr>
                </pic:pic>
              </a:graphicData>
            </a:graphic>
          </wp:inline>
        </w:drawing>
      </w:r>
    </w:p>
    <w:p w:rsidR="006E76D4" w:rsidRDefault="006E76D4" w:rsidP="006E76D4"/>
    <w:p w:rsidR="003A03BD" w:rsidRDefault="003A03BD" w:rsidP="006E76D4"/>
    <w:p w:rsidR="006E76D4" w:rsidRDefault="006E76D4" w:rsidP="006E76D4">
      <w:pPr>
        <w:pStyle w:val="Heading2"/>
        <w:numPr>
          <w:ilvl w:val="1"/>
          <w:numId w:val="2"/>
        </w:numPr>
        <w:rPr>
          <w:sz w:val="28"/>
          <w:szCs w:val="28"/>
        </w:rPr>
      </w:pPr>
      <w:bookmarkStart w:id="36" w:name="_Toc483994559"/>
      <w:bookmarkStart w:id="37" w:name="_Toc484165583"/>
      <w:r>
        <w:rPr>
          <w:sz w:val="28"/>
          <w:szCs w:val="28"/>
        </w:rPr>
        <w:t>Maintaining your Accreditation</w:t>
      </w:r>
      <w:bookmarkEnd w:id="36"/>
      <w:bookmarkEnd w:id="37"/>
    </w:p>
    <w:p w:rsidR="006E76D4" w:rsidRDefault="006E76D4" w:rsidP="006E76D4">
      <w:pPr>
        <w:ind w:left="718"/>
      </w:pPr>
      <w:r>
        <w:t>Each accredited club must perform an annual ‘Health Check’ and on each 3</w:t>
      </w:r>
      <w:r w:rsidRPr="00FD796C">
        <w:rPr>
          <w:vertAlign w:val="superscript"/>
        </w:rPr>
        <w:t>rd</w:t>
      </w:r>
      <w:r>
        <w:t xml:space="preserve"> year this will be replaced by a ‘Renewal’</w:t>
      </w:r>
      <w:r w:rsidR="00323918">
        <w:t xml:space="preserve">. You will receive an automated email reminder when either becomes due. </w:t>
      </w:r>
    </w:p>
    <w:p w:rsidR="006E76D4" w:rsidRDefault="006E76D4" w:rsidP="006E76D4">
      <w:pPr>
        <w:spacing w:after="0"/>
        <w:ind w:left="718"/>
      </w:pPr>
      <w:r w:rsidRPr="005E5428">
        <w:t>First year [Health Check]</w:t>
      </w:r>
      <w:r w:rsidRPr="005E5428">
        <w:rPr>
          <w:sz w:val="28"/>
          <w:szCs w:val="28"/>
        </w:rPr>
        <w:t xml:space="preserve"> </w:t>
      </w:r>
      <w:r w:rsidRPr="005E5428">
        <w:rPr>
          <w:b/>
          <w:sz w:val="28"/>
          <w:szCs w:val="28"/>
        </w:rPr>
        <w:t>-&gt;</w:t>
      </w:r>
      <w:r w:rsidRPr="005E5428">
        <w:rPr>
          <w:b/>
        </w:rPr>
        <w:t xml:space="preserve"> </w:t>
      </w:r>
      <w:r w:rsidRPr="005E5428">
        <w:t>2</w:t>
      </w:r>
      <w:r w:rsidRPr="005E5428">
        <w:rPr>
          <w:vertAlign w:val="superscript"/>
        </w:rPr>
        <w:t>nd</w:t>
      </w:r>
      <w:r w:rsidRPr="005E5428">
        <w:t xml:space="preserve"> year</w:t>
      </w:r>
      <w:r>
        <w:t xml:space="preserve"> [Health Check]</w:t>
      </w:r>
      <w:r w:rsidRPr="005E5428">
        <w:rPr>
          <w:b/>
        </w:rPr>
        <w:t xml:space="preserve"> </w:t>
      </w:r>
      <w:r w:rsidRPr="005E5428">
        <w:rPr>
          <w:b/>
          <w:sz w:val="28"/>
          <w:szCs w:val="28"/>
        </w:rPr>
        <w:t>-&gt;</w:t>
      </w:r>
      <w:r w:rsidRPr="005E5428">
        <w:rPr>
          <w:b/>
        </w:rPr>
        <w:t xml:space="preserve"> </w:t>
      </w:r>
      <w:r>
        <w:t>3</w:t>
      </w:r>
      <w:r w:rsidRPr="005E5428">
        <w:rPr>
          <w:vertAlign w:val="superscript"/>
        </w:rPr>
        <w:t>rd</w:t>
      </w:r>
      <w:r>
        <w:t xml:space="preserve"> year [Renewal]</w:t>
      </w:r>
    </w:p>
    <w:p w:rsidR="006E76D4" w:rsidRDefault="006E76D4" w:rsidP="006E76D4">
      <w:pPr>
        <w:spacing w:after="0"/>
        <w:ind w:left="718"/>
      </w:pPr>
      <w:r w:rsidRPr="005E5428">
        <w:rPr>
          <w:b/>
          <w:sz w:val="28"/>
          <w:szCs w:val="28"/>
        </w:rPr>
        <w:t>-&gt;</w:t>
      </w:r>
      <w:r w:rsidRPr="005E5428">
        <w:rPr>
          <w:b/>
        </w:rPr>
        <w:t xml:space="preserve"> </w:t>
      </w:r>
      <w:r>
        <w:t>4</w:t>
      </w:r>
      <w:r w:rsidRPr="005E5428">
        <w:rPr>
          <w:vertAlign w:val="superscript"/>
        </w:rPr>
        <w:t>th</w:t>
      </w:r>
      <w:r>
        <w:t xml:space="preserve"> year [Health Check] </w:t>
      </w:r>
      <w:r w:rsidRPr="005E5428">
        <w:rPr>
          <w:b/>
          <w:sz w:val="28"/>
          <w:szCs w:val="28"/>
        </w:rPr>
        <w:t>-&gt;</w:t>
      </w:r>
      <w:r w:rsidRPr="005E5428">
        <w:rPr>
          <w:b/>
        </w:rPr>
        <w:t xml:space="preserve"> </w:t>
      </w:r>
      <w:r>
        <w:t>5</w:t>
      </w:r>
      <w:r w:rsidRPr="005E5428">
        <w:rPr>
          <w:vertAlign w:val="superscript"/>
        </w:rPr>
        <w:t>th</w:t>
      </w:r>
      <w:r>
        <w:t xml:space="preserve"> year [Health Check]</w:t>
      </w:r>
      <w:r w:rsidRPr="005E5428">
        <w:rPr>
          <w:sz w:val="28"/>
          <w:szCs w:val="28"/>
        </w:rPr>
        <w:t xml:space="preserve"> </w:t>
      </w:r>
      <w:r w:rsidRPr="005E5428">
        <w:rPr>
          <w:b/>
          <w:sz w:val="28"/>
          <w:szCs w:val="28"/>
        </w:rPr>
        <w:t>-&gt;</w:t>
      </w:r>
      <w:r w:rsidRPr="005E5428">
        <w:rPr>
          <w:b/>
        </w:rPr>
        <w:t xml:space="preserve"> </w:t>
      </w:r>
      <w:r>
        <w:t>6</w:t>
      </w:r>
      <w:r w:rsidRPr="005E5428">
        <w:rPr>
          <w:vertAlign w:val="superscript"/>
        </w:rPr>
        <w:t>th</w:t>
      </w:r>
      <w:r>
        <w:t xml:space="preserve"> year = [Renewal] ….  </w:t>
      </w:r>
    </w:p>
    <w:p w:rsidR="006E76D4" w:rsidRDefault="006E76D4" w:rsidP="00E76180">
      <w:pPr>
        <w:spacing w:after="0"/>
        <w:ind w:left="718"/>
      </w:pPr>
      <w:r w:rsidRPr="005E5428">
        <w:rPr>
          <w:b/>
          <w:sz w:val="28"/>
          <w:szCs w:val="28"/>
        </w:rPr>
        <w:t>-&gt;</w:t>
      </w:r>
      <w:r w:rsidRPr="005E5428">
        <w:rPr>
          <w:b/>
        </w:rPr>
        <w:t xml:space="preserve"> </w:t>
      </w:r>
      <w:r>
        <w:t xml:space="preserve">and so on and so forth. </w:t>
      </w:r>
    </w:p>
    <w:p w:rsidR="006E76D4" w:rsidRPr="004C3CFE" w:rsidRDefault="006E76D4" w:rsidP="00E76180"/>
    <w:p w:rsidR="006E76D4" w:rsidRPr="00186594" w:rsidRDefault="006E76D4" w:rsidP="006E76D4">
      <w:pPr>
        <w:pStyle w:val="Heading3"/>
        <w:numPr>
          <w:ilvl w:val="2"/>
          <w:numId w:val="2"/>
        </w:numPr>
        <w:rPr>
          <w:rFonts w:cstheme="minorHAnsi"/>
        </w:rPr>
      </w:pPr>
      <w:bookmarkStart w:id="38" w:name="_Toc483994560"/>
      <w:bookmarkStart w:id="39" w:name="_Toc484165584"/>
      <w:r>
        <w:rPr>
          <w:rFonts w:cstheme="minorHAnsi"/>
        </w:rPr>
        <w:t>Health Check</w:t>
      </w:r>
      <w:bookmarkEnd w:id="38"/>
      <w:bookmarkEnd w:id="39"/>
    </w:p>
    <w:p w:rsidR="006E76D4" w:rsidRDefault="006E76D4" w:rsidP="006E76D4">
      <w:pPr>
        <w:ind w:left="718"/>
        <w:rPr>
          <w:i/>
          <w:sz w:val="20"/>
          <w:szCs w:val="20"/>
        </w:rPr>
      </w:pPr>
      <w:r>
        <w:t xml:space="preserve">Log into your club’s ‘online club account’ </w:t>
      </w:r>
      <w:r>
        <w:rPr>
          <w:i/>
          <w:sz w:val="20"/>
          <w:szCs w:val="20"/>
        </w:rPr>
        <w:t>(</w:t>
      </w:r>
      <w:r w:rsidRPr="00817FFD">
        <w:rPr>
          <w:i/>
          <w:sz w:val="20"/>
          <w:szCs w:val="20"/>
        </w:rPr>
        <w:t xml:space="preserve">see </w:t>
      </w:r>
      <w:r w:rsidRPr="005E5428">
        <w:rPr>
          <w:i/>
          <w:sz w:val="20"/>
          <w:szCs w:val="20"/>
        </w:rPr>
        <w:t>section</w:t>
      </w:r>
      <w:r>
        <w:rPr>
          <w:rStyle w:val="Hyperlink"/>
          <w:i/>
          <w:sz w:val="20"/>
          <w:szCs w:val="20"/>
        </w:rPr>
        <w:t xml:space="preserve"> </w:t>
      </w:r>
      <w:hyperlink w:anchor="_Online_Club_Account" w:history="1">
        <w:r w:rsidRPr="005E5428">
          <w:rPr>
            <w:rStyle w:val="Hyperlink"/>
            <w:sz w:val="20"/>
            <w:szCs w:val="20"/>
          </w:rPr>
          <w:t>2.2.1 – Online Club Account - Login</w:t>
        </w:r>
      </w:hyperlink>
      <w:r w:rsidRPr="00817FFD">
        <w:rPr>
          <w:i/>
          <w:sz w:val="20"/>
          <w:szCs w:val="20"/>
        </w:rPr>
        <w:t xml:space="preserve"> of this document for more details</w:t>
      </w:r>
      <w:r>
        <w:rPr>
          <w:i/>
          <w:sz w:val="20"/>
          <w:szCs w:val="20"/>
        </w:rPr>
        <w:t>)</w:t>
      </w:r>
    </w:p>
    <w:p w:rsidR="006E76D4" w:rsidRDefault="00E76180" w:rsidP="006E76D4">
      <w:pPr>
        <w:ind w:left="718"/>
      </w:pPr>
      <w:r>
        <w:t>When</w:t>
      </w:r>
      <w:r w:rsidR="006E76D4">
        <w:t xml:space="preserve"> your yearly health check </w:t>
      </w:r>
      <w:r>
        <w:t>is</w:t>
      </w:r>
      <w:r w:rsidR="006E76D4">
        <w:t xml:space="preserve"> due, the </w:t>
      </w:r>
      <w:r w:rsidR="006E76D4" w:rsidRPr="00BF6ABF">
        <w:rPr>
          <w:b/>
        </w:rPr>
        <w:t>‘Club Health Check’</w:t>
      </w:r>
      <w:r w:rsidR="006E76D4">
        <w:t xml:space="preserve"> button on your club</w:t>
      </w:r>
      <w:r>
        <w:t>’</w:t>
      </w:r>
      <w:r w:rsidR="006E76D4">
        <w:t xml:space="preserve">s details page will display in ‘red’ as illustrated below. </w:t>
      </w:r>
    </w:p>
    <w:p w:rsidR="006E76D4" w:rsidRPr="00BF6ABF" w:rsidRDefault="006E76D4" w:rsidP="006E76D4">
      <w:pPr>
        <w:ind w:left="718"/>
      </w:pPr>
      <w:r>
        <w:t xml:space="preserve">Clicking the red </w:t>
      </w:r>
      <w:r w:rsidRPr="00BF6ABF">
        <w:rPr>
          <w:b/>
        </w:rPr>
        <w:t>‘Club Health Check’</w:t>
      </w:r>
      <w:r>
        <w:t xml:space="preserve"> button will update the right-hand side of the screen to display a series of declarations and text</w:t>
      </w:r>
      <w:r w:rsidR="00E76180">
        <w:t xml:space="preserve"> </w:t>
      </w:r>
      <w:r>
        <w:t xml:space="preserve">fields asking you to provide details where necessary. As the club official, please ensure that all fields on both screens have been updated fully before submitting the health check. </w:t>
      </w:r>
    </w:p>
    <w:p w:rsidR="006E76D4" w:rsidRPr="00BF6ABF" w:rsidRDefault="006E76D4" w:rsidP="006E76D4">
      <w:pPr>
        <w:ind w:left="718"/>
        <w:rPr>
          <w:i/>
          <w:sz w:val="20"/>
          <w:szCs w:val="20"/>
        </w:rPr>
      </w:pPr>
      <w:r>
        <w:rPr>
          <w:noProof/>
          <w:lang w:eastAsia="en-GB"/>
        </w:rPr>
        <w:lastRenderedPageBreak/>
        <w:drawing>
          <wp:inline distT="0" distB="0" distL="0" distR="0" wp14:anchorId="0E7F65D3" wp14:editId="48720A3F">
            <wp:extent cx="5048885" cy="4468817"/>
            <wp:effectExtent l="0" t="0" r="0" b="825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53884" cy="4473241"/>
                    </a:xfrm>
                    <a:prstGeom prst="rect">
                      <a:avLst/>
                    </a:prstGeom>
                  </pic:spPr>
                </pic:pic>
              </a:graphicData>
            </a:graphic>
          </wp:inline>
        </w:drawing>
      </w:r>
    </w:p>
    <w:p w:rsidR="006E76D4" w:rsidRDefault="006E76D4" w:rsidP="006E76D4">
      <w:pPr>
        <w:ind w:left="718"/>
      </w:pPr>
      <w:r>
        <w:t>Once you have completed section ‘Club Health Check’ on the first screen, click the ‘</w:t>
      </w:r>
      <w:r w:rsidRPr="00C73DE2">
        <w:rPr>
          <w:b/>
        </w:rPr>
        <w:t>Next’</w:t>
      </w:r>
      <w:r>
        <w:t xml:space="preserve"> button at the bottom to move to the ‘Clubmark NI Development Plan Progress Report’ on the second screen. The application will not allow you to proceed to the next screen until ALL fields have been updated. </w:t>
      </w:r>
    </w:p>
    <w:p w:rsidR="006E76D4" w:rsidRDefault="006E76D4" w:rsidP="006E76D4">
      <w:pPr>
        <w:ind w:left="718"/>
      </w:pPr>
      <w:r>
        <w:t>You can use the ‘</w:t>
      </w:r>
      <w:r w:rsidRPr="00C73DE2">
        <w:rPr>
          <w:b/>
        </w:rPr>
        <w:t>Back’</w:t>
      </w:r>
      <w:r>
        <w:t xml:space="preserve"> button at any point to return to the ‘Club Health Check’ on the first screen. </w:t>
      </w:r>
    </w:p>
    <w:p w:rsidR="006E76D4" w:rsidRDefault="006E76D4" w:rsidP="006E76D4">
      <w:pPr>
        <w:ind w:left="718"/>
      </w:pPr>
      <w:r>
        <w:t xml:space="preserve">When you are satisfied that everything has been completed, click the green </w:t>
      </w:r>
      <w:r w:rsidRPr="00D85FBD">
        <w:rPr>
          <w:b/>
        </w:rPr>
        <w:t>‘Submit Health Check’</w:t>
      </w:r>
      <w:r>
        <w:t xml:space="preserve"> button at the bottom of the second screen. </w:t>
      </w:r>
    </w:p>
    <w:p w:rsidR="006E76D4" w:rsidRDefault="006E76D4" w:rsidP="006E76D4">
      <w:pPr>
        <w:ind w:left="720"/>
      </w:pPr>
      <w:r>
        <w:rPr>
          <w:noProof/>
          <w:lang w:eastAsia="en-GB"/>
        </w:rPr>
        <w:lastRenderedPageBreak/>
        <w:drawing>
          <wp:inline distT="0" distB="0" distL="0" distR="0" wp14:anchorId="59FFEE5F" wp14:editId="4A68AA66">
            <wp:extent cx="4600575" cy="77819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0575" cy="7781925"/>
                    </a:xfrm>
                    <a:prstGeom prst="rect">
                      <a:avLst/>
                    </a:prstGeom>
                  </pic:spPr>
                </pic:pic>
              </a:graphicData>
            </a:graphic>
          </wp:inline>
        </w:drawing>
      </w:r>
    </w:p>
    <w:p w:rsidR="006E76D4" w:rsidRDefault="006E76D4" w:rsidP="006E76D4">
      <w:pPr>
        <w:ind w:left="720"/>
      </w:pPr>
    </w:p>
    <w:p w:rsidR="006E76D4" w:rsidRDefault="006E76D4" w:rsidP="006E76D4">
      <w:pPr>
        <w:ind w:left="720"/>
      </w:pPr>
    </w:p>
    <w:p w:rsidR="006E76D4" w:rsidRDefault="006E76D4" w:rsidP="006E76D4">
      <w:pPr>
        <w:ind w:left="720"/>
      </w:pPr>
    </w:p>
    <w:p w:rsidR="006E76D4" w:rsidRDefault="006E76D4" w:rsidP="006E76D4">
      <w:pPr>
        <w:ind w:left="720"/>
      </w:pPr>
      <w:r>
        <w:rPr>
          <w:noProof/>
          <w:lang w:eastAsia="en-GB"/>
        </w:rPr>
        <w:lastRenderedPageBreak/>
        <w:drawing>
          <wp:inline distT="0" distB="0" distL="0" distR="0" wp14:anchorId="2C5DD682" wp14:editId="26FB0FB2">
            <wp:extent cx="4533900" cy="85153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33900" cy="8515350"/>
                    </a:xfrm>
                    <a:prstGeom prst="rect">
                      <a:avLst/>
                    </a:prstGeom>
                  </pic:spPr>
                </pic:pic>
              </a:graphicData>
            </a:graphic>
          </wp:inline>
        </w:drawing>
      </w:r>
    </w:p>
    <w:p w:rsidR="006E76D4" w:rsidRDefault="006E76D4" w:rsidP="006E76D4"/>
    <w:p w:rsidR="006E76D4" w:rsidRDefault="006E76D4" w:rsidP="006E76D4">
      <w:pPr>
        <w:ind w:left="720"/>
      </w:pPr>
      <w:r>
        <w:lastRenderedPageBreak/>
        <w:t xml:space="preserve">Once you have submitted the health check, you will see the following message confirming that it has been submitted successfully. </w:t>
      </w:r>
    </w:p>
    <w:p w:rsidR="006E76D4" w:rsidRDefault="006E76D4" w:rsidP="006E76D4">
      <w:pPr>
        <w:ind w:left="720"/>
      </w:pPr>
      <w:r>
        <w:rPr>
          <w:noProof/>
          <w:lang w:eastAsia="en-GB"/>
        </w:rPr>
        <w:drawing>
          <wp:inline distT="0" distB="0" distL="0" distR="0" wp14:anchorId="0895EAAC" wp14:editId="7A587523">
            <wp:extent cx="5124450" cy="32766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4450" cy="3276600"/>
                    </a:xfrm>
                    <a:prstGeom prst="rect">
                      <a:avLst/>
                    </a:prstGeom>
                  </pic:spPr>
                </pic:pic>
              </a:graphicData>
            </a:graphic>
          </wp:inline>
        </w:drawing>
      </w:r>
    </w:p>
    <w:p w:rsidR="006E76D4" w:rsidRDefault="006E76D4" w:rsidP="006E76D4">
      <w:pPr>
        <w:ind w:left="720"/>
      </w:pPr>
      <w:r>
        <w:t xml:space="preserve">The Local Authority or Governing Body will then review your submission and if they are happy with the information you have provided, they will approve it and your next health check will be scheduled in the system. </w:t>
      </w:r>
    </w:p>
    <w:p w:rsidR="006E76D4" w:rsidRDefault="006E76D4" w:rsidP="006E76D4">
      <w:pPr>
        <w:ind w:left="720"/>
      </w:pPr>
      <w:r>
        <w:t>The next time you log into the account, the ‘Club Health Check’ button will have been removed until your health check becomes due again.</w:t>
      </w:r>
    </w:p>
    <w:p w:rsidR="006E76D4" w:rsidRPr="0051490B" w:rsidRDefault="006E76D4" w:rsidP="006E76D4">
      <w:pPr>
        <w:ind w:left="720"/>
        <w:rPr>
          <w:i/>
          <w:sz w:val="20"/>
          <w:szCs w:val="20"/>
        </w:rPr>
      </w:pPr>
      <w:r w:rsidRPr="00E76180">
        <w:rPr>
          <w:b/>
          <w:u w:val="single"/>
        </w:rPr>
        <w:t>Note:</w:t>
      </w:r>
      <w:r w:rsidRPr="00E76180">
        <w:t xml:space="preserve"> Please ensure that your ‘Health Check’ has been filled in and submitted in a timely manner to avoid any delay in maintaining your accreditation. Be aware that Sport NI reserve the right to suspend a club’s accreditation at any time.</w:t>
      </w:r>
      <w:r>
        <w:t xml:space="preserve"> </w:t>
      </w:r>
    </w:p>
    <w:p w:rsidR="006E76D4" w:rsidRPr="00D43C70" w:rsidRDefault="006E76D4" w:rsidP="006E76D4">
      <w:pPr>
        <w:ind w:left="720"/>
        <w:rPr>
          <w:color w:val="00B0F0"/>
        </w:rPr>
      </w:pPr>
    </w:p>
    <w:p w:rsidR="006E76D4" w:rsidRDefault="006E76D4" w:rsidP="006E76D4">
      <w:pPr>
        <w:pStyle w:val="Heading3"/>
        <w:numPr>
          <w:ilvl w:val="2"/>
          <w:numId w:val="2"/>
        </w:numPr>
        <w:rPr>
          <w:rFonts w:cstheme="minorHAnsi"/>
        </w:rPr>
      </w:pPr>
      <w:bookmarkStart w:id="40" w:name="_Toc483994561"/>
      <w:bookmarkStart w:id="41" w:name="_Toc484165585"/>
      <w:r>
        <w:rPr>
          <w:rFonts w:cstheme="minorHAnsi"/>
        </w:rPr>
        <w:t>Renewal</w:t>
      </w:r>
      <w:bookmarkEnd w:id="40"/>
      <w:bookmarkEnd w:id="41"/>
    </w:p>
    <w:p w:rsidR="003F7FA7" w:rsidRDefault="006E76D4" w:rsidP="006E76D4">
      <w:pPr>
        <w:ind w:left="720"/>
      </w:pPr>
      <w:r>
        <w:t xml:space="preserve">In order to maintain your club’s accreditation, you will be required to perform a ‘Renewal’ </w:t>
      </w:r>
      <w:r w:rsidR="004C5FE2">
        <w:t>when your club reaches the end of its three year (maximum) accreditation period</w:t>
      </w:r>
      <w:r>
        <w:t>. When this becomes du</w:t>
      </w:r>
      <w:r w:rsidR="00447433">
        <w:t xml:space="preserve">e, you will be </w:t>
      </w:r>
      <w:r w:rsidR="00447433" w:rsidRPr="00E76180">
        <w:t>notified by email</w:t>
      </w:r>
      <w:r w:rsidR="004C5FE2">
        <w:t xml:space="preserve"> and the re-accreditation process will begin</w:t>
      </w:r>
      <w:r w:rsidR="003F7FA7">
        <w:t xml:space="preserve">. </w:t>
      </w:r>
    </w:p>
    <w:p w:rsidR="006E76D4" w:rsidRDefault="00447433" w:rsidP="006E76D4">
      <w:pPr>
        <w:ind w:left="720"/>
      </w:pPr>
      <w:r>
        <w:t xml:space="preserve">When you </w:t>
      </w:r>
      <w:r w:rsidR="004C5FE2">
        <w:t xml:space="preserve">now </w:t>
      </w:r>
      <w:r>
        <w:t xml:space="preserve">log into your club account, the following message will be displayed prominently. </w:t>
      </w:r>
    </w:p>
    <w:p w:rsidR="00447433" w:rsidRPr="00447433" w:rsidRDefault="00447433" w:rsidP="00447433">
      <w:pPr>
        <w:pStyle w:val="Heading4"/>
        <w:numPr>
          <w:ilvl w:val="0"/>
          <w:numId w:val="0"/>
        </w:numPr>
        <w:spacing w:before="0"/>
        <w:ind w:left="2880"/>
        <w:rPr>
          <w:rFonts w:asciiTheme="minorHAnsi" w:hAnsiTheme="minorHAnsi" w:cstheme="minorHAnsi"/>
          <w:b w:val="0"/>
          <w:bCs w:val="0"/>
          <w:i w:val="0"/>
          <w:color w:val="C9302C"/>
          <w:sz w:val="20"/>
          <w:szCs w:val="20"/>
        </w:rPr>
      </w:pPr>
      <w:r>
        <w:rPr>
          <w:rStyle w:val="Strong"/>
          <w:rFonts w:asciiTheme="minorHAnsi" w:hAnsiTheme="minorHAnsi" w:cstheme="minorHAnsi"/>
          <w:b/>
          <w:bCs/>
          <w:i w:val="0"/>
          <w:color w:val="C9302C"/>
          <w:sz w:val="20"/>
          <w:szCs w:val="20"/>
        </w:rPr>
        <w:t xml:space="preserve">    </w:t>
      </w:r>
      <w:r w:rsidRPr="00447433">
        <w:rPr>
          <w:rStyle w:val="Strong"/>
          <w:rFonts w:asciiTheme="minorHAnsi" w:hAnsiTheme="minorHAnsi" w:cstheme="minorHAnsi"/>
          <w:b/>
          <w:bCs/>
          <w:i w:val="0"/>
          <w:color w:val="C9302C"/>
          <w:sz w:val="20"/>
          <w:szCs w:val="20"/>
        </w:rPr>
        <w:t>Your Reaccreditation Is Now Due</w:t>
      </w:r>
    </w:p>
    <w:p w:rsidR="00447433" w:rsidRDefault="00447433" w:rsidP="00447433">
      <w:pPr>
        <w:pStyle w:val="NormalWeb"/>
        <w:spacing w:before="0" w:beforeAutospacing="0" w:after="0" w:afterAutospacing="0"/>
        <w:ind w:left="1006"/>
        <w:rPr>
          <w:rFonts w:asciiTheme="minorHAnsi" w:hAnsiTheme="minorHAnsi" w:cstheme="minorHAnsi"/>
          <w:color w:val="C9302C"/>
          <w:sz w:val="20"/>
          <w:szCs w:val="20"/>
        </w:rPr>
      </w:pPr>
      <w:r w:rsidRPr="00447433">
        <w:rPr>
          <w:rFonts w:asciiTheme="minorHAnsi" w:hAnsiTheme="minorHAnsi" w:cstheme="minorHAnsi"/>
          <w:color w:val="C9302C"/>
          <w:sz w:val="20"/>
          <w:szCs w:val="20"/>
        </w:rPr>
        <w:t xml:space="preserve">Your club reaccreditation is now due. Please make sure all your details are up to date. To </w:t>
      </w:r>
    </w:p>
    <w:p w:rsidR="00447433" w:rsidRDefault="00447433" w:rsidP="00447433">
      <w:pPr>
        <w:pStyle w:val="NormalWeb"/>
        <w:spacing w:before="0" w:beforeAutospacing="0" w:after="0" w:afterAutospacing="0"/>
        <w:ind w:left="1006"/>
        <w:rPr>
          <w:rFonts w:asciiTheme="minorHAnsi" w:hAnsiTheme="minorHAnsi" w:cstheme="minorHAnsi"/>
          <w:color w:val="C9302C"/>
          <w:sz w:val="20"/>
          <w:szCs w:val="20"/>
        </w:rPr>
      </w:pPr>
      <w:r w:rsidRPr="00447433">
        <w:rPr>
          <w:rFonts w:asciiTheme="minorHAnsi" w:hAnsiTheme="minorHAnsi" w:cstheme="minorHAnsi"/>
          <w:color w:val="C9302C"/>
          <w:sz w:val="20"/>
          <w:szCs w:val="20"/>
        </w:rPr>
        <w:t>continue with your reasse</w:t>
      </w:r>
      <w:r w:rsidR="00E76180">
        <w:rPr>
          <w:rFonts w:asciiTheme="minorHAnsi" w:hAnsiTheme="minorHAnsi" w:cstheme="minorHAnsi"/>
          <w:color w:val="C9302C"/>
          <w:sz w:val="20"/>
          <w:szCs w:val="20"/>
        </w:rPr>
        <w:t>s</w:t>
      </w:r>
      <w:r w:rsidRPr="00447433">
        <w:rPr>
          <w:rFonts w:asciiTheme="minorHAnsi" w:hAnsiTheme="minorHAnsi" w:cstheme="minorHAnsi"/>
          <w:color w:val="C9302C"/>
          <w:sz w:val="20"/>
          <w:szCs w:val="20"/>
        </w:rPr>
        <w:t xml:space="preserve">sment please proceed to your Club Support Folder, ensure all </w:t>
      </w:r>
    </w:p>
    <w:p w:rsidR="00447433" w:rsidRDefault="00447433" w:rsidP="00447433">
      <w:pPr>
        <w:pStyle w:val="NormalWeb"/>
        <w:spacing w:before="0" w:beforeAutospacing="0"/>
        <w:ind w:left="1006"/>
        <w:rPr>
          <w:rFonts w:asciiTheme="minorHAnsi" w:hAnsiTheme="minorHAnsi" w:cstheme="minorHAnsi"/>
          <w:color w:val="C9302C"/>
          <w:sz w:val="20"/>
          <w:szCs w:val="20"/>
        </w:rPr>
      </w:pPr>
      <w:r w:rsidRPr="00447433">
        <w:rPr>
          <w:rFonts w:asciiTheme="minorHAnsi" w:hAnsiTheme="minorHAnsi" w:cstheme="minorHAnsi"/>
          <w:color w:val="C9302C"/>
          <w:sz w:val="20"/>
          <w:szCs w:val="20"/>
        </w:rPr>
        <w:t>your documentation is up to date and click 'Submit for Reassessment'.</w:t>
      </w:r>
    </w:p>
    <w:p w:rsidR="006E76D4" w:rsidRPr="004C5FE2" w:rsidRDefault="004C5FE2" w:rsidP="00A62EBF">
      <w:pPr>
        <w:pStyle w:val="NormalWeb"/>
        <w:spacing w:before="0" w:beforeAutospacing="0"/>
        <w:ind w:left="720"/>
        <w:rPr>
          <w:rFonts w:asciiTheme="minorHAnsi" w:hAnsiTheme="minorHAnsi" w:cstheme="minorHAnsi"/>
          <w:color w:val="C9302C"/>
          <w:sz w:val="20"/>
          <w:szCs w:val="20"/>
        </w:rPr>
      </w:pPr>
      <w:r>
        <w:rPr>
          <w:noProof/>
        </w:rPr>
        <w:lastRenderedPageBreak/>
        <w:drawing>
          <wp:inline distT="0" distB="0" distL="0" distR="0" wp14:anchorId="07EE8A5F" wp14:editId="3A0BC7A9">
            <wp:extent cx="4842374" cy="3371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51413" cy="3378144"/>
                    </a:xfrm>
                    <a:prstGeom prst="rect">
                      <a:avLst/>
                    </a:prstGeom>
                  </pic:spPr>
                </pic:pic>
              </a:graphicData>
            </a:graphic>
          </wp:inline>
        </w:drawing>
      </w:r>
    </w:p>
    <w:p w:rsidR="006E76D4" w:rsidRDefault="00D64661" w:rsidP="00A62EBF">
      <w:pPr>
        <w:ind w:left="720"/>
        <w:rPr>
          <w:i/>
          <w:sz w:val="20"/>
          <w:szCs w:val="20"/>
        </w:rPr>
      </w:pPr>
      <w:r>
        <w:t>Review your</w:t>
      </w:r>
      <w:r w:rsidR="006E76D4">
        <w:t xml:space="preserve"> documentation in a timely </w:t>
      </w:r>
      <w:r w:rsidR="006E76D4" w:rsidRPr="00E76180">
        <w:t>manner and upload</w:t>
      </w:r>
      <w:r w:rsidRPr="00E76180">
        <w:t xml:space="preserve"> any changes</w:t>
      </w:r>
      <w:r w:rsidR="006E76D4" w:rsidRPr="00E76180">
        <w:t xml:space="preserve"> to</w:t>
      </w:r>
      <w:r w:rsidR="006E76D4">
        <w:t xml:space="preserve"> the system in the same way as you did for your initial accreditation </w:t>
      </w:r>
      <w:r w:rsidR="006E76D4" w:rsidRPr="0051490B">
        <w:rPr>
          <w:i/>
          <w:sz w:val="20"/>
          <w:szCs w:val="20"/>
        </w:rPr>
        <w:t xml:space="preserve">(please refer to section </w:t>
      </w:r>
      <w:hyperlink w:anchor="_Uploading_Documentation" w:history="1">
        <w:r w:rsidR="006E76D4" w:rsidRPr="0051490B">
          <w:rPr>
            <w:rStyle w:val="Hyperlink"/>
            <w:sz w:val="20"/>
            <w:szCs w:val="20"/>
          </w:rPr>
          <w:t>2.2.4.1 – Uploading Documentation</w:t>
        </w:r>
      </w:hyperlink>
      <w:r w:rsidR="006E76D4" w:rsidRPr="0051490B">
        <w:rPr>
          <w:i/>
          <w:sz w:val="20"/>
          <w:szCs w:val="20"/>
        </w:rPr>
        <w:t xml:space="preserve"> in this document for more information)</w:t>
      </w:r>
      <w:r w:rsidR="00A62EBF">
        <w:t>.</w:t>
      </w:r>
      <w:r w:rsidR="00A62EBF">
        <w:rPr>
          <w:i/>
          <w:sz w:val="20"/>
          <w:szCs w:val="20"/>
        </w:rPr>
        <w:t xml:space="preserve"> </w:t>
      </w:r>
    </w:p>
    <w:p w:rsidR="00A62EBF" w:rsidRDefault="00A62EBF" w:rsidP="00A62EBF">
      <w:pPr>
        <w:ind w:left="720"/>
      </w:pPr>
      <w:r>
        <w:t xml:space="preserve">    </w:t>
      </w:r>
      <w:r>
        <w:rPr>
          <w:noProof/>
          <w:lang w:eastAsia="en-GB"/>
        </w:rPr>
        <w:drawing>
          <wp:inline distT="0" distB="0" distL="0" distR="0" wp14:anchorId="22224C54" wp14:editId="70E2BDC4">
            <wp:extent cx="4838700" cy="424096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59452" cy="4259155"/>
                    </a:xfrm>
                    <a:prstGeom prst="rect">
                      <a:avLst/>
                    </a:prstGeom>
                  </pic:spPr>
                </pic:pic>
              </a:graphicData>
            </a:graphic>
          </wp:inline>
        </w:drawing>
      </w:r>
    </w:p>
    <w:p w:rsidR="00E76180" w:rsidRDefault="00A62EBF" w:rsidP="00E76180">
      <w:pPr>
        <w:spacing w:after="0"/>
        <w:ind w:left="720"/>
      </w:pPr>
      <w:r>
        <w:lastRenderedPageBreak/>
        <w:t xml:space="preserve">Clicking the </w:t>
      </w:r>
      <w:r w:rsidRPr="00A62EBF">
        <w:rPr>
          <w:b/>
        </w:rPr>
        <w:t>‘Submit For Reassessment’</w:t>
      </w:r>
      <w:r>
        <w:t xml:space="preserve"> button will display the ‘Mark Club Documentation Completed’ panel. You may add a note but ensure that the declar</w:t>
      </w:r>
      <w:r w:rsidR="00E76180">
        <w:t>ation checkbox has been checked as</w:t>
      </w:r>
      <w:r>
        <w:t xml:space="preserve"> the system will not allow you to proceed otherwise. Then click </w:t>
      </w:r>
      <w:r w:rsidR="001C1CCD" w:rsidRPr="00E06A50">
        <w:rPr>
          <w:b/>
        </w:rPr>
        <w:t>‘Close’</w:t>
      </w:r>
      <w:r w:rsidR="001C1CCD">
        <w:t xml:space="preserve"> to complete</w:t>
      </w:r>
      <w:r w:rsidR="00E06A50">
        <w:t>.</w:t>
      </w:r>
      <w:r w:rsidR="001C1CCD">
        <w:t xml:space="preserve"> </w:t>
      </w:r>
    </w:p>
    <w:p w:rsidR="00E76180" w:rsidRDefault="00E76180" w:rsidP="00E76180">
      <w:pPr>
        <w:spacing w:after="0"/>
        <w:ind w:left="720"/>
      </w:pPr>
    </w:p>
    <w:p w:rsidR="00A62EBF" w:rsidRDefault="00A62EBF" w:rsidP="00E06A50">
      <w:pPr>
        <w:ind w:left="720"/>
      </w:pPr>
      <w:r w:rsidRPr="00C15D5D">
        <w:t>Th</w:t>
      </w:r>
      <w:r>
        <w:t xml:space="preserve">e ‘renewal’ will then follow the same process as </w:t>
      </w:r>
      <w:r w:rsidR="00E76180">
        <w:t>the</w:t>
      </w:r>
      <w:r>
        <w:t xml:space="preserve"> initial accreditation; the documents will be reviewed by your Local Authority or Governing Body, an Inspection Visit will be scheduled and carried out before your accreditation can be renewed. </w:t>
      </w:r>
    </w:p>
    <w:p w:rsidR="006E76D4" w:rsidRDefault="006E76D4" w:rsidP="006E76D4">
      <w:pPr>
        <w:ind w:left="720"/>
      </w:pPr>
      <w:r w:rsidRPr="00E76180">
        <w:rPr>
          <w:b/>
          <w:u w:val="single"/>
        </w:rPr>
        <w:t>Note:</w:t>
      </w:r>
      <w:r w:rsidRPr="00E76180">
        <w:t xml:space="preserve"> Please ensure the required documentation has been updated and uploaded in a timely manner to avoid any delay in renewing your accreditation. Be aware that Sport NI reserve the right to suspend a club’s accreditation at any time.</w:t>
      </w:r>
      <w:r>
        <w:t xml:space="preserve"> </w:t>
      </w:r>
    </w:p>
    <w:p w:rsidR="006E76D4" w:rsidRDefault="006E76D4" w:rsidP="006E76D4">
      <w:pPr>
        <w:ind w:left="720"/>
        <w:rPr>
          <w:i/>
          <w:sz w:val="20"/>
          <w:szCs w:val="20"/>
        </w:rPr>
      </w:pPr>
    </w:p>
    <w:p w:rsidR="006E76D4" w:rsidRDefault="006E76D4" w:rsidP="006E76D4">
      <w:pPr>
        <w:pStyle w:val="Heading2"/>
        <w:numPr>
          <w:ilvl w:val="1"/>
          <w:numId w:val="2"/>
        </w:numPr>
        <w:rPr>
          <w:sz w:val="28"/>
          <w:szCs w:val="28"/>
        </w:rPr>
      </w:pPr>
      <w:bookmarkStart w:id="42" w:name="_Automated_Email_Notifications"/>
      <w:bookmarkStart w:id="43" w:name="_Toc483994562"/>
      <w:bookmarkStart w:id="44" w:name="_Toc484165586"/>
      <w:bookmarkEnd w:id="42"/>
      <w:r>
        <w:rPr>
          <w:sz w:val="28"/>
          <w:szCs w:val="28"/>
        </w:rPr>
        <w:t>Automated Email Notifications</w:t>
      </w:r>
      <w:bookmarkEnd w:id="43"/>
      <w:bookmarkEnd w:id="44"/>
    </w:p>
    <w:p w:rsidR="006E76D4" w:rsidRPr="00205460" w:rsidRDefault="006E76D4" w:rsidP="006E76D4">
      <w:pPr>
        <w:ind w:left="718"/>
      </w:pPr>
      <w:r>
        <w:t xml:space="preserve">As you go through the registration and accreditation process, you will be notified automatically via email </w:t>
      </w:r>
      <w:r w:rsidR="00537389">
        <w:t>as your application’s state changes</w:t>
      </w:r>
      <w:r>
        <w:t>. N</w:t>
      </w:r>
      <w:r w:rsidRPr="00525CD0">
        <w:t xml:space="preserve">ote that the Local Authority that you selected in the ‘Club Addresses’ screen will </w:t>
      </w:r>
      <w:r>
        <w:t xml:space="preserve">also receive copies of selected emails to ensure that they are kept informed. </w:t>
      </w:r>
    </w:p>
    <w:p w:rsidR="006E76D4" w:rsidRDefault="006E76D4" w:rsidP="006E76D4">
      <w:pPr>
        <w:ind w:left="718"/>
      </w:pPr>
      <w:r>
        <w:t>On successful completion of the online club registration, you will receive two automated email notifications:</w:t>
      </w:r>
    </w:p>
    <w:p w:rsidR="006E76D4" w:rsidRDefault="006E76D4" w:rsidP="006E76D4">
      <w:pPr>
        <w:pStyle w:val="ListParagraph"/>
        <w:numPr>
          <w:ilvl w:val="0"/>
          <w:numId w:val="37"/>
        </w:numPr>
        <w:spacing w:after="0"/>
        <w:rPr>
          <w:rStyle w:val="IntenseEmphasis"/>
        </w:rPr>
      </w:pPr>
      <w:r>
        <w:rPr>
          <w:rStyle w:val="IntenseEmphasis"/>
        </w:rPr>
        <w:t xml:space="preserve">Subject: </w:t>
      </w:r>
      <w:r w:rsidRPr="00AE13FA">
        <w:rPr>
          <w:rStyle w:val="IntenseEmphasis"/>
        </w:rPr>
        <w:t>CLUB ACCOUNT CREATED</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To: Club ONLY</w:t>
      </w:r>
      <w:r>
        <w:rPr>
          <w:rStyle w:val="IntenseEmphasis"/>
        </w:rPr>
        <w:tab/>
      </w:r>
      <w:r>
        <w:rPr>
          <w:rStyle w:val="IntenseEmphasis"/>
        </w:rPr>
        <w:tab/>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CC: none</w:t>
      </w:r>
    </w:p>
    <w:p w:rsidR="006E76D4" w:rsidRPr="00AE13FA" w:rsidRDefault="006E76D4" w:rsidP="006E76D4">
      <w:pPr>
        <w:pStyle w:val="NormalWeb"/>
        <w:spacing w:before="0" w:beforeAutospacing="0" w:after="0" w:afterAutospacing="0"/>
        <w:ind w:left="360" w:firstLine="720"/>
        <w:rPr>
          <w:i/>
          <w:sz w:val="20"/>
          <w:szCs w:val="20"/>
        </w:rPr>
      </w:pPr>
      <w:r w:rsidRPr="00AE13FA">
        <w:rPr>
          <w:i/>
          <w:sz w:val="20"/>
          <w:szCs w:val="20"/>
        </w:rPr>
        <w:t>Dear User</w:t>
      </w:r>
    </w:p>
    <w:p w:rsidR="006E76D4" w:rsidRPr="00AE13FA" w:rsidRDefault="006E76D4" w:rsidP="006E76D4">
      <w:pPr>
        <w:pStyle w:val="NormalWeb"/>
        <w:spacing w:before="0" w:beforeAutospacing="0" w:after="0" w:afterAutospacing="0"/>
        <w:ind w:left="1080"/>
        <w:rPr>
          <w:i/>
          <w:sz w:val="20"/>
          <w:szCs w:val="20"/>
        </w:rPr>
      </w:pPr>
      <w:r w:rsidRPr="00AE13FA">
        <w:rPr>
          <w:i/>
          <w:sz w:val="20"/>
          <w:szCs w:val="20"/>
        </w:rPr>
        <w:t>Your login account to the Clubmark NI Online portal has been create</w:t>
      </w:r>
      <w:r>
        <w:rPr>
          <w:i/>
          <w:sz w:val="20"/>
          <w:szCs w:val="20"/>
        </w:rPr>
        <w:t>d for username {</w:t>
      </w:r>
      <w:r w:rsidRPr="00DF50AC">
        <w:rPr>
          <w:i/>
          <w:color w:val="808080" w:themeColor="background1" w:themeShade="80"/>
          <w:sz w:val="20"/>
          <w:szCs w:val="20"/>
        </w:rPr>
        <w:t>your email address</w:t>
      </w:r>
      <w:r>
        <w:rPr>
          <w:i/>
          <w:sz w:val="20"/>
          <w:szCs w:val="20"/>
        </w:rPr>
        <w:t>}</w:t>
      </w:r>
      <w:r w:rsidRPr="00AE13FA">
        <w:rPr>
          <w:i/>
          <w:sz w:val="20"/>
          <w:szCs w:val="20"/>
        </w:rPr>
        <w:t>. Please complete your application for submission to Sport NI.</w:t>
      </w:r>
    </w:p>
    <w:p w:rsidR="006E76D4" w:rsidRPr="00135209" w:rsidRDefault="006E76D4" w:rsidP="006E76D4">
      <w:pPr>
        <w:pStyle w:val="NormalWeb"/>
        <w:spacing w:before="0" w:beforeAutospacing="0" w:after="0" w:afterAutospacing="0"/>
        <w:ind w:left="360" w:firstLine="720"/>
        <w:rPr>
          <w:i/>
          <w:sz w:val="20"/>
          <w:szCs w:val="20"/>
        </w:rPr>
      </w:pPr>
      <w:r w:rsidRPr="00AE13FA">
        <w:rPr>
          <w:i/>
          <w:sz w:val="20"/>
          <w:szCs w:val="20"/>
        </w:rPr>
        <w:t>Clubmark NI Online</w:t>
      </w:r>
    </w:p>
    <w:p w:rsidR="006E76D4" w:rsidRDefault="006E76D4" w:rsidP="006E76D4">
      <w:pPr>
        <w:spacing w:after="0"/>
        <w:ind w:firstLine="720"/>
        <w:rPr>
          <w:rStyle w:val="IntenseEmphasis"/>
        </w:rPr>
      </w:pPr>
      <w:r w:rsidRPr="00AE13FA">
        <w:rPr>
          <w:rStyle w:val="IntenseEmphasis"/>
        </w:rPr>
        <w:t xml:space="preserve"> </w:t>
      </w:r>
    </w:p>
    <w:p w:rsidR="006E76D4" w:rsidRDefault="006E76D4" w:rsidP="006E76D4">
      <w:pPr>
        <w:pStyle w:val="ListParagraph"/>
        <w:numPr>
          <w:ilvl w:val="0"/>
          <w:numId w:val="37"/>
        </w:numPr>
        <w:spacing w:after="0"/>
        <w:rPr>
          <w:rStyle w:val="IntenseEmphasis"/>
        </w:rPr>
      </w:pPr>
      <w:r w:rsidRPr="00AE13FA">
        <w:rPr>
          <w:rStyle w:val="IntenseEmphasis"/>
        </w:rPr>
        <w:t>Subject: CLUB REGISTRATION SUCCESSFUL</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CC: none</w:t>
      </w:r>
    </w:p>
    <w:p w:rsidR="006E76D4" w:rsidRDefault="006E76D4" w:rsidP="006E76D4">
      <w:pPr>
        <w:spacing w:after="0"/>
        <w:ind w:left="360" w:firstLine="720"/>
        <w:rPr>
          <w:i/>
          <w:sz w:val="20"/>
          <w:szCs w:val="20"/>
        </w:rPr>
      </w:pPr>
      <w:r>
        <w:rPr>
          <w:i/>
          <w:sz w:val="20"/>
          <w:szCs w:val="20"/>
        </w:rPr>
        <w:t>Dear {</w:t>
      </w:r>
      <w:r w:rsidRPr="00B71CC5">
        <w:rPr>
          <w:i/>
          <w:color w:val="808080" w:themeColor="background1" w:themeShade="80"/>
          <w:sz w:val="20"/>
          <w:szCs w:val="20"/>
        </w:rPr>
        <w:t>Club Name</w:t>
      </w:r>
      <w:r>
        <w:rPr>
          <w:i/>
          <w:sz w:val="20"/>
          <w:szCs w:val="20"/>
        </w:rPr>
        <w:t>}</w:t>
      </w:r>
    </w:p>
    <w:p w:rsidR="006E76D4" w:rsidRDefault="006E76D4" w:rsidP="006E76D4">
      <w:pPr>
        <w:spacing w:after="0"/>
        <w:ind w:left="1080"/>
        <w:rPr>
          <w:i/>
          <w:sz w:val="20"/>
          <w:szCs w:val="20"/>
        </w:rPr>
      </w:pPr>
      <w:r>
        <w:rPr>
          <w:i/>
          <w:sz w:val="20"/>
          <w:szCs w:val="20"/>
        </w:rPr>
        <w:t xml:space="preserve">We have received your registration and will assign you to the appropriate Clubmark NI scheme. The managing agent for the scheme will then contact you to discuss how to progress your accreditation. </w:t>
      </w:r>
    </w:p>
    <w:p w:rsidR="006E76D4" w:rsidRDefault="006E76D4" w:rsidP="006E76D4">
      <w:pPr>
        <w:ind w:left="360" w:firstLine="720"/>
        <w:rPr>
          <w:i/>
          <w:sz w:val="20"/>
          <w:szCs w:val="20"/>
        </w:rPr>
      </w:pPr>
      <w:r>
        <w:rPr>
          <w:i/>
          <w:sz w:val="20"/>
          <w:szCs w:val="20"/>
        </w:rPr>
        <w:t>Clubmark NI Online</w:t>
      </w:r>
    </w:p>
    <w:p w:rsidR="006E76D4" w:rsidRDefault="006E76D4" w:rsidP="006E76D4">
      <w:pPr>
        <w:ind w:left="360" w:firstLine="720"/>
        <w:rPr>
          <w:i/>
          <w:sz w:val="20"/>
          <w:szCs w:val="20"/>
        </w:rPr>
      </w:pPr>
    </w:p>
    <w:p w:rsidR="00E06A50" w:rsidRDefault="00E06A50" w:rsidP="006E76D4">
      <w:pPr>
        <w:ind w:left="360" w:firstLine="720"/>
        <w:rPr>
          <w:i/>
          <w:sz w:val="20"/>
          <w:szCs w:val="20"/>
        </w:rPr>
      </w:pPr>
    </w:p>
    <w:p w:rsidR="00E06A50" w:rsidRDefault="00E06A50" w:rsidP="006E76D4">
      <w:pPr>
        <w:ind w:left="360" w:firstLine="720"/>
        <w:rPr>
          <w:i/>
          <w:sz w:val="20"/>
          <w:szCs w:val="20"/>
        </w:rPr>
      </w:pPr>
    </w:p>
    <w:p w:rsidR="00E06A50" w:rsidRPr="001B3ED7" w:rsidRDefault="00E06A50" w:rsidP="006E76D4">
      <w:pPr>
        <w:ind w:left="360" w:firstLine="720"/>
        <w:rPr>
          <w:i/>
          <w:sz w:val="20"/>
          <w:szCs w:val="20"/>
        </w:rPr>
      </w:pPr>
    </w:p>
    <w:p w:rsidR="006E76D4" w:rsidRPr="001B3ED7" w:rsidRDefault="006E76D4" w:rsidP="006E76D4">
      <w:pPr>
        <w:ind w:left="720"/>
      </w:pPr>
      <w:r>
        <w:lastRenderedPageBreak/>
        <w:t>After your application has been assigned to a managing agent (LA/GB), they will then schedule an ‘introductory meeting’ unless you specified ‘no’ during the registration process. The application status will move to ‘</w:t>
      </w:r>
      <w:r w:rsidRPr="00CB7C4A">
        <w:rPr>
          <w:b/>
        </w:rPr>
        <w:t>Meeting</w:t>
      </w:r>
      <w:r w:rsidRPr="00B71CC5">
        <w:rPr>
          <w:b/>
        </w:rPr>
        <w:t xml:space="preserve"> Scheduled’</w:t>
      </w:r>
      <w:r w:rsidRPr="001B3ED7">
        <w:t xml:space="preserve"> and the following email wil</w:t>
      </w:r>
      <w:r>
        <w:t xml:space="preserve">l be triggered: </w:t>
      </w:r>
    </w:p>
    <w:p w:rsidR="006E76D4" w:rsidRDefault="006E76D4" w:rsidP="006E76D4">
      <w:pPr>
        <w:pStyle w:val="ListParagraph"/>
        <w:numPr>
          <w:ilvl w:val="0"/>
          <w:numId w:val="37"/>
        </w:numPr>
        <w:spacing w:after="0"/>
        <w:rPr>
          <w:rStyle w:val="IntenseEmphasis"/>
        </w:rPr>
      </w:pPr>
      <w:r w:rsidRPr="00AE13FA">
        <w:rPr>
          <w:rStyle w:val="IntenseEmphasis"/>
        </w:rPr>
        <w:t xml:space="preserve">Subject: CLUB </w:t>
      </w:r>
      <w:r>
        <w:rPr>
          <w:rStyle w:val="IntenseEmphasis"/>
        </w:rPr>
        <w:t>INTRO MEETING SCHEDULED</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 xml:space="preserve">CC: Governing Body </w:t>
      </w:r>
      <w:r w:rsidRPr="007B331B">
        <w:rPr>
          <w:rStyle w:val="IntenseEmphasis"/>
          <w:sz w:val="20"/>
          <w:szCs w:val="20"/>
        </w:rPr>
        <w:t>(if one has been assigned)</w:t>
      </w:r>
    </w:p>
    <w:p w:rsidR="006E76D4" w:rsidRPr="007B331B"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7B331B">
        <w:rPr>
          <w:rFonts w:asciiTheme="minorHAnsi" w:hAnsiTheme="minorHAnsi" w:cstheme="minorBidi"/>
          <w:i/>
          <w:sz w:val="20"/>
          <w:szCs w:val="20"/>
          <w:lang w:eastAsia="en-US"/>
        </w:rPr>
        <w:t xml:space="preserve">Dear </w:t>
      </w:r>
      <w:r>
        <w:rPr>
          <w:i/>
          <w:sz w:val="20"/>
          <w:szCs w:val="20"/>
        </w:rPr>
        <w:t>{</w:t>
      </w:r>
      <w:r w:rsidRPr="00B71CC5">
        <w:rPr>
          <w:i/>
          <w:color w:val="808080" w:themeColor="background1" w:themeShade="80"/>
          <w:sz w:val="20"/>
          <w:szCs w:val="20"/>
        </w:rPr>
        <w:t>Club Name</w:t>
      </w:r>
      <w:r>
        <w:rPr>
          <w:i/>
          <w:sz w:val="20"/>
          <w:szCs w:val="20"/>
        </w:rPr>
        <w:t>}</w:t>
      </w:r>
    </w:p>
    <w:p w:rsidR="006E76D4" w:rsidRPr="007B331B"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7B331B">
        <w:rPr>
          <w:rFonts w:asciiTheme="minorHAnsi" w:hAnsiTheme="minorHAnsi" w:cstheme="minorBidi"/>
          <w:i/>
          <w:sz w:val="20"/>
          <w:szCs w:val="20"/>
          <w:lang w:eastAsia="en-US"/>
        </w:rPr>
        <w:t>An Introduc</w:t>
      </w:r>
      <w:r>
        <w:rPr>
          <w:rFonts w:asciiTheme="minorHAnsi" w:hAnsiTheme="minorHAnsi" w:cstheme="minorBidi"/>
          <w:i/>
          <w:sz w:val="20"/>
          <w:szCs w:val="20"/>
          <w:lang w:eastAsia="en-US"/>
        </w:rPr>
        <w:t xml:space="preserve">tory meeting has been scheduled </w:t>
      </w:r>
      <w:r w:rsidRPr="007B331B">
        <w:rPr>
          <w:rFonts w:asciiTheme="minorHAnsi" w:hAnsiTheme="minorHAnsi" w:cstheme="minorBidi"/>
          <w:i/>
          <w:sz w:val="20"/>
          <w:szCs w:val="20"/>
          <w:lang w:eastAsia="en-US"/>
        </w:rPr>
        <w:t xml:space="preserve">for 2017-05-25T13:30:35.091Z with </w:t>
      </w:r>
      <w:r>
        <w:rPr>
          <w:rFonts w:asciiTheme="minorHAnsi" w:hAnsiTheme="minorHAnsi" w:cstheme="minorBidi"/>
          <w:i/>
          <w:sz w:val="20"/>
          <w:szCs w:val="20"/>
          <w:lang w:eastAsia="en-US"/>
        </w:rPr>
        <w:t>{</w:t>
      </w:r>
      <w:r w:rsidRPr="001B3ED7">
        <w:rPr>
          <w:rFonts w:asciiTheme="minorHAnsi" w:hAnsiTheme="minorHAnsi" w:cstheme="minorBidi"/>
          <w:i/>
          <w:color w:val="808080" w:themeColor="background1" w:themeShade="80"/>
          <w:sz w:val="20"/>
          <w:szCs w:val="20"/>
          <w:lang w:eastAsia="en-US"/>
        </w:rPr>
        <w:t xml:space="preserve">Local Authority or Governing Body </w:t>
      </w:r>
      <w:r>
        <w:rPr>
          <w:rFonts w:asciiTheme="minorHAnsi" w:hAnsiTheme="minorHAnsi" w:cstheme="minorBidi"/>
          <w:i/>
          <w:color w:val="808080" w:themeColor="background1" w:themeShade="80"/>
          <w:sz w:val="20"/>
          <w:szCs w:val="20"/>
          <w:lang w:eastAsia="en-US"/>
        </w:rPr>
        <w:t>representative’s</w:t>
      </w:r>
      <w:r w:rsidRPr="001B3ED7">
        <w:rPr>
          <w:rFonts w:asciiTheme="minorHAnsi" w:hAnsiTheme="minorHAnsi" w:cstheme="minorBidi"/>
          <w:i/>
          <w:color w:val="808080" w:themeColor="background1" w:themeShade="80"/>
          <w:sz w:val="20"/>
          <w:szCs w:val="20"/>
          <w:lang w:eastAsia="en-US"/>
        </w:rPr>
        <w:t xml:space="preserve"> name</w:t>
      </w:r>
      <w:r>
        <w:rPr>
          <w:rFonts w:asciiTheme="minorHAnsi" w:hAnsiTheme="minorHAnsi" w:cstheme="minorBidi"/>
          <w:i/>
          <w:sz w:val="20"/>
          <w:szCs w:val="20"/>
          <w:lang w:eastAsia="en-US"/>
        </w:rPr>
        <w:t>}</w:t>
      </w:r>
      <w:r w:rsidRPr="007B331B">
        <w:rPr>
          <w:rFonts w:asciiTheme="minorHAnsi" w:hAnsiTheme="minorHAnsi" w:cstheme="minorBidi"/>
          <w:i/>
          <w:sz w:val="20"/>
          <w:szCs w:val="20"/>
          <w:lang w:eastAsia="en-US"/>
        </w:rPr>
        <w:t>.  In this meeting you will be provided with information on the requirements to attain accreditation and the support available to achieve Clubmark NI accreditation.</w:t>
      </w:r>
    </w:p>
    <w:p w:rsidR="006E76D4" w:rsidRPr="007B331B"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7B331B">
        <w:rPr>
          <w:rFonts w:asciiTheme="minorHAnsi" w:hAnsiTheme="minorHAnsi" w:cstheme="minorBidi"/>
          <w:i/>
          <w:sz w:val="20"/>
          <w:szCs w:val="20"/>
          <w:lang w:eastAsia="en-US"/>
        </w:rPr>
        <w:t>Clubmark NI Online</w:t>
      </w:r>
    </w:p>
    <w:p w:rsidR="006E76D4" w:rsidRDefault="006E76D4" w:rsidP="006E76D4">
      <w:pPr>
        <w:rPr>
          <w:i/>
          <w:sz w:val="20"/>
          <w:szCs w:val="20"/>
        </w:rPr>
      </w:pPr>
    </w:p>
    <w:p w:rsidR="006E76D4" w:rsidRDefault="006E76D4" w:rsidP="006E76D4">
      <w:pPr>
        <w:ind w:left="720"/>
      </w:pPr>
      <w:r>
        <w:t xml:space="preserve">When the ‘introductory meeting’ has been completed or if no meeting was requested, the application goes to </w:t>
      </w:r>
      <w:r w:rsidRPr="001B3ED7">
        <w:rPr>
          <w:b/>
        </w:rPr>
        <w:t>‘Upload Documentation’</w:t>
      </w:r>
      <w:r>
        <w:t xml:space="preserve"> status and the following email is dispatched: </w:t>
      </w:r>
    </w:p>
    <w:p w:rsidR="006E76D4" w:rsidRDefault="006E76D4" w:rsidP="006E76D4">
      <w:pPr>
        <w:pStyle w:val="ListParagraph"/>
        <w:numPr>
          <w:ilvl w:val="0"/>
          <w:numId w:val="37"/>
        </w:numPr>
        <w:spacing w:after="0"/>
        <w:rPr>
          <w:rStyle w:val="IntenseEmphasis"/>
        </w:rPr>
      </w:pPr>
      <w:r w:rsidRPr="00AE13FA">
        <w:rPr>
          <w:rStyle w:val="IntenseEmphasis"/>
        </w:rPr>
        <w:t xml:space="preserve">Subject: </w:t>
      </w:r>
      <w:r>
        <w:rPr>
          <w:rStyle w:val="IntenseEmphasis"/>
        </w:rPr>
        <w:t>AWAITING CLUB DOCUMENTATION UPLOAD</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CC: none</w:t>
      </w:r>
    </w:p>
    <w:p w:rsidR="006E76D4" w:rsidRDefault="006E76D4" w:rsidP="006E76D4">
      <w:pPr>
        <w:pStyle w:val="NormalWeb"/>
        <w:spacing w:before="0" w:beforeAutospacing="0" w:after="0" w:afterAutospacing="0"/>
        <w:ind w:left="1080"/>
        <w:rPr>
          <w:i/>
          <w:sz w:val="20"/>
          <w:szCs w:val="20"/>
        </w:rPr>
      </w:pPr>
      <w:r w:rsidRPr="001B3ED7">
        <w:rPr>
          <w:rFonts w:asciiTheme="minorHAnsi" w:hAnsiTheme="minorHAnsi" w:cstheme="minorBidi"/>
          <w:i/>
          <w:sz w:val="20"/>
          <w:szCs w:val="20"/>
          <w:lang w:eastAsia="en-US"/>
        </w:rPr>
        <w:t xml:space="preserve">Dear </w:t>
      </w:r>
      <w:r>
        <w:rPr>
          <w:i/>
          <w:sz w:val="20"/>
          <w:szCs w:val="20"/>
        </w:rPr>
        <w:t>{</w:t>
      </w:r>
      <w:r w:rsidRPr="00B71CC5">
        <w:rPr>
          <w:i/>
          <w:color w:val="808080" w:themeColor="background1" w:themeShade="80"/>
          <w:sz w:val="20"/>
          <w:szCs w:val="20"/>
        </w:rPr>
        <w:t>Club Name</w:t>
      </w:r>
      <w:r>
        <w:rPr>
          <w:i/>
          <w:sz w:val="20"/>
          <w:szCs w:val="20"/>
        </w:rPr>
        <w:t>}</w:t>
      </w:r>
    </w:p>
    <w:p w:rsidR="006E76D4" w:rsidRPr="001B3ED7"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1B3ED7">
        <w:rPr>
          <w:rFonts w:asciiTheme="minorHAnsi" w:hAnsiTheme="minorHAnsi" w:cstheme="minorBidi"/>
          <w:i/>
          <w:sz w:val="20"/>
          <w:szCs w:val="20"/>
          <w:lang w:eastAsia="en-US"/>
        </w:rPr>
        <w:t>As part of the accreditation process, we need you to upload supporting documentary evidence of adherence to Clubmark NI standards. Please access your club portal here {</w:t>
      </w:r>
      <w:r w:rsidRPr="00DF50AC">
        <w:rPr>
          <w:rFonts w:asciiTheme="minorHAnsi" w:hAnsiTheme="minorHAnsi" w:cstheme="minorBidi"/>
          <w:i/>
          <w:color w:val="808080" w:themeColor="background1" w:themeShade="80"/>
          <w:sz w:val="20"/>
          <w:szCs w:val="20"/>
          <w:lang w:eastAsia="en-US"/>
        </w:rPr>
        <w:t>url</w:t>
      </w:r>
      <w:r w:rsidRPr="001B3ED7">
        <w:rPr>
          <w:rFonts w:asciiTheme="minorHAnsi" w:hAnsiTheme="minorHAnsi" w:cstheme="minorBidi"/>
          <w:i/>
          <w:sz w:val="20"/>
          <w:szCs w:val="20"/>
          <w:lang w:eastAsia="en-US"/>
        </w:rPr>
        <w:t>} and upload supporting documentation required. Further detail of the evidence required can be found here {</w:t>
      </w:r>
      <w:r w:rsidRPr="00DF50AC">
        <w:rPr>
          <w:rFonts w:asciiTheme="minorHAnsi" w:hAnsiTheme="minorHAnsi" w:cstheme="minorBidi"/>
          <w:i/>
          <w:color w:val="808080" w:themeColor="background1" w:themeShade="80"/>
          <w:sz w:val="20"/>
          <w:szCs w:val="20"/>
          <w:lang w:eastAsia="en-US"/>
        </w:rPr>
        <w:t>url</w:t>
      </w:r>
      <w:r w:rsidRPr="001B3ED7">
        <w:rPr>
          <w:rFonts w:asciiTheme="minorHAnsi" w:hAnsiTheme="minorHAnsi" w:cstheme="minorBidi"/>
          <w:i/>
          <w:sz w:val="20"/>
          <w:szCs w:val="20"/>
          <w:lang w:eastAsia="en-US"/>
        </w:rPr>
        <w:t>}.  Should you have any queries please contact your Support Officer.</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1B3ED7">
        <w:rPr>
          <w:rFonts w:asciiTheme="minorHAnsi" w:hAnsiTheme="minorHAnsi" w:cstheme="minorBidi"/>
          <w:i/>
          <w:sz w:val="20"/>
          <w:szCs w:val="20"/>
          <w:lang w:eastAsia="en-US"/>
        </w:rPr>
        <w:t>Clubmark NI Online</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Pr="001B3ED7"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720"/>
      </w:pPr>
      <w:r>
        <w:t xml:space="preserve">Once you have uploaded and submitted all the requested documentation, your club’s application status will move to </w:t>
      </w:r>
      <w:r w:rsidRPr="004651C3">
        <w:rPr>
          <w:b/>
        </w:rPr>
        <w:t>‘</w:t>
      </w:r>
      <w:r>
        <w:rPr>
          <w:b/>
        </w:rPr>
        <w:t>Documents</w:t>
      </w:r>
      <w:r w:rsidRPr="004651C3">
        <w:rPr>
          <w:b/>
        </w:rPr>
        <w:t xml:space="preserve"> Completed’</w:t>
      </w:r>
      <w:r>
        <w:t xml:space="preserve"> and the following automated confirmation email will be sent: </w:t>
      </w:r>
    </w:p>
    <w:p w:rsidR="006E76D4" w:rsidRDefault="006E76D4" w:rsidP="006E76D4">
      <w:pPr>
        <w:pStyle w:val="NormalWeb"/>
        <w:spacing w:before="0" w:beforeAutospacing="0" w:after="0" w:afterAutospacing="0"/>
        <w:ind w:left="720"/>
      </w:pPr>
    </w:p>
    <w:p w:rsidR="006E76D4" w:rsidRDefault="006E76D4" w:rsidP="006E76D4">
      <w:pPr>
        <w:pStyle w:val="ListParagraph"/>
        <w:numPr>
          <w:ilvl w:val="0"/>
          <w:numId w:val="37"/>
        </w:numPr>
        <w:spacing w:after="0"/>
        <w:rPr>
          <w:rStyle w:val="IntenseEmphasis"/>
        </w:rPr>
      </w:pPr>
      <w:r w:rsidRPr="00AE13FA">
        <w:rPr>
          <w:rStyle w:val="IntenseEmphasis"/>
        </w:rPr>
        <w:t xml:space="preserve">Subject: </w:t>
      </w:r>
      <w:r>
        <w:rPr>
          <w:rStyle w:val="IntenseEmphasis"/>
        </w:rPr>
        <w:t>DOCUMENTATION RECEIVED FOR PROCESSING</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 xml:space="preserve">CC: Governing Body </w:t>
      </w:r>
      <w:r w:rsidRPr="007B331B">
        <w:rPr>
          <w:rStyle w:val="IntenseEmphasis"/>
          <w:sz w:val="20"/>
          <w:szCs w:val="20"/>
        </w:rPr>
        <w:t>(if one has been assigned)</w:t>
      </w:r>
    </w:p>
    <w:p w:rsidR="006E76D4" w:rsidRPr="004651C3"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4651C3">
        <w:rPr>
          <w:rFonts w:asciiTheme="minorHAnsi" w:hAnsiTheme="minorHAnsi" w:cstheme="minorBidi"/>
          <w:i/>
          <w:sz w:val="20"/>
          <w:szCs w:val="20"/>
          <w:lang w:eastAsia="en-US"/>
        </w:rPr>
        <w:t xml:space="preserve">Dear </w:t>
      </w:r>
      <w:r>
        <w:rPr>
          <w:i/>
          <w:sz w:val="20"/>
          <w:szCs w:val="20"/>
        </w:rPr>
        <w:t>{</w:t>
      </w:r>
      <w:r w:rsidRPr="00B71CC5">
        <w:rPr>
          <w:i/>
          <w:color w:val="808080" w:themeColor="background1" w:themeShade="80"/>
          <w:sz w:val="20"/>
          <w:szCs w:val="20"/>
        </w:rPr>
        <w:t>Club Name</w:t>
      </w:r>
      <w:r>
        <w:rPr>
          <w:i/>
          <w:sz w:val="20"/>
          <w:szCs w:val="20"/>
        </w:rPr>
        <w:t>}</w:t>
      </w:r>
    </w:p>
    <w:p w:rsidR="006E76D4" w:rsidRPr="004651C3" w:rsidRDefault="00E94F4D" w:rsidP="006E76D4">
      <w:pPr>
        <w:pStyle w:val="NormalWeb"/>
        <w:spacing w:before="0" w:beforeAutospacing="0" w:after="0" w:afterAutospacing="0"/>
        <w:ind w:left="1080"/>
        <w:rPr>
          <w:rFonts w:asciiTheme="minorHAnsi" w:hAnsiTheme="minorHAnsi" w:cstheme="minorBidi"/>
          <w:i/>
          <w:sz w:val="20"/>
          <w:szCs w:val="20"/>
          <w:lang w:eastAsia="en-US"/>
        </w:rPr>
      </w:pPr>
      <w:r>
        <w:rPr>
          <w:rFonts w:asciiTheme="minorHAnsi" w:hAnsiTheme="minorHAnsi" w:cstheme="minorBidi"/>
          <w:i/>
          <w:sz w:val="20"/>
          <w:szCs w:val="20"/>
          <w:lang w:eastAsia="en-US"/>
        </w:rPr>
        <w:t>Thank you for uploading</w:t>
      </w:r>
      <w:r w:rsidR="006E76D4" w:rsidRPr="004651C3">
        <w:rPr>
          <w:rFonts w:asciiTheme="minorHAnsi" w:hAnsiTheme="minorHAnsi" w:cstheme="minorBidi"/>
          <w:i/>
          <w:sz w:val="20"/>
          <w:szCs w:val="20"/>
          <w:lang w:eastAsia="en-US"/>
        </w:rPr>
        <w:t xml:space="preserve"> the required documentation.  The next stage of the process will be a scheduled club visit during a club session. </w:t>
      </w:r>
      <w:r w:rsidR="006E76D4">
        <w:rPr>
          <w:rFonts w:asciiTheme="minorHAnsi" w:hAnsiTheme="minorHAnsi" w:cstheme="minorBidi"/>
          <w:i/>
          <w:sz w:val="20"/>
          <w:szCs w:val="20"/>
          <w:lang w:eastAsia="en-US"/>
        </w:rPr>
        <w:t>{</w:t>
      </w:r>
      <w:r w:rsidR="006E76D4" w:rsidRPr="001B3ED7">
        <w:rPr>
          <w:rFonts w:asciiTheme="minorHAnsi" w:hAnsiTheme="minorHAnsi" w:cstheme="minorBidi"/>
          <w:i/>
          <w:color w:val="808080" w:themeColor="background1" w:themeShade="80"/>
          <w:sz w:val="20"/>
          <w:szCs w:val="20"/>
          <w:lang w:eastAsia="en-US"/>
        </w:rPr>
        <w:t>Local Authority or Governing Body representative’s name</w:t>
      </w:r>
      <w:r w:rsidR="006E76D4">
        <w:rPr>
          <w:rFonts w:asciiTheme="minorHAnsi" w:hAnsiTheme="minorHAnsi" w:cstheme="minorBidi"/>
          <w:i/>
          <w:sz w:val="20"/>
          <w:szCs w:val="20"/>
          <w:lang w:eastAsia="en-US"/>
        </w:rPr>
        <w:t xml:space="preserve">} </w:t>
      </w:r>
      <w:r w:rsidR="006E76D4" w:rsidRPr="004651C3">
        <w:rPr>
          <w:rFonts w:asciiTheme="minorHAnsi" w:hAnsiTheme="minorHAnsi" w:cstheme="minorBidi"/>
          <w:i/>
          <w:sz w:val="20"/>
          <w:szCs w:val="20"/>
          <w:lang w:eastAsia="en-US"/>
        </w:rPr>
        <w:t>will be in contact shortly to arrange a suitable date and time for the club visit to take place.</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4651C3">
        <w:rPr>
          <w:rFonts w:asciiTheme="minorHAnsi" w:hAnsiTheme="minorHAnsi" w:cstheme="minorBidi"/>
          <w:i/>
          <w:sz w:val="20"/>
          <w:szCs w:val="20"/>
          <w:lang w:eastAsia="en-US"/>
        </w:rPr>
        <w:t>Clubmark NI Online</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E06A50" w:rsidRDefault="00E06A50" w:rsidP="006E76D4">
      <w:pPr>
        <w:pStyle w:val="NormalWeb"/>
        <w:spacing w:before="0" w:beforeAutospacing="0" w:after="0" w:afterAutospacing="0"/>
        <w:ind w:left="1080"/>
        <w:rPr>
          <w:rFonts w:asciiTheme="minorHAnsi" w:hAnsiTheme="minorHAnsi" w:cstheme="minorBidi"/>
          <w:i/>
          <w:sz w:val="20"/>
          <w:szCs w:val="20"/>
          <w:lang w:eastAsia="en-US"/>
        </w:rPr>
      </w:pPr>
    </w:p>
    <w:p w:rsidR="00E06A50" w:rsidRDefault="00E06A50" w:rsidP="006E76D4">
      <w:pPr>
        <w:pStyle w:val="NormalWeb"/>
        <w:spacing w:before="0" w:beforeAutospacing="0" w:after="0" w:afterAutospacing="0"/>
        <w:ind w:left="1080"/>
        <w:rPr>
          <w:rFonts w:asciiTheme="minorHAnsi" w:hAnsiTheme="minorHAnsi" w:cstheme="minorBidi"/>
          <w:i/>
          <w:sz w:val="20"/>
          <w:szCs w:val="20"/>
          <w:lang w:eastAsia="en-US"/>
        </w:rPr>
      </w:pPr>
    </w:p>
    <w:p w:rsidR="00E06A50" w:rsidRDefault="00E06A50" w:rsidP="006E76D4">
      <w:pPr>
        <w:pStyle w:val="NormalWeb"/>
        <w:spacing w:before="0" w:beforeAutospacing="0" w:after="0" w:afterAutospacing="0"/>
        <w:ind w:left="1080"/>
        <w:rPr>
          <w:rFonts w:asciiTheme="minorHAnsi" w:hAnsiTheme="minorHAnsi" w:cstheme="minorBidi"/>
          <w:i/>
          <w:sz w:val="20"/>
          <w:szCs w:val="20"/>
          <w:lang w:eastAsia="en-US"/>
        </w:rPr>
      </w:pPr>
    </w:p>
    <w:p w:rsidR="00E06A50" w:rsidRDefault="00E06A50" w:rsidP="006E76D4">
      <w:pPr>
        <w:pStyle w:val="NormalWeb"/>
        <w:spacing w:before="0" w:beforeAutospacing="0" w:after="0" w:afterAutospacing="0"/>
        <w:ind w:left="1080"/>
        <w:rPr>
          <w:rFonts w:asciiTheme="minorHAnsi" w:hAnsiTheme="minorHAnsi" w:cstheme="minorBidi"/>
          <w:i/>
          <w:sz w:val="20"/>
          <w:szCs w:val="20"/>
          <w:lang w:eastAsia="en-US"/>
        </w:rPr>
      </w:pPr>
    </w:p>
    <w:p w:rsidR="00E06A50" w:rsidRDefault="00E06A50"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720"/>
      </w:pPr>
      <w:r>
        <w:lastRenderedPageBreak/>
        <w:t xml:space="preserve">If for any reason the local authority or governing body’s reviewer requires more information or has any issues with the documentation that you have provided, they will update your application. This changes its status to </w:t>
      </w:r>
      <w:r w:rsidRPr="00CD1FF6">
        <w:rPr>
          <w:b/>
        </w:rPr>
        <w:t>‘Reviewing Documents’</w:t>
      </w:r>
      <w:r>
        <w:t xml:space="preserve"> and thus triggering the following automated email: </w:t>
      </w:r>
    </w:p>
    <w:p w:rsidR="006E76D4" w:rsidRPr="004651C3" w:rsidRDefault="006E76D4" w:rsidP="006E76D4">
      <w:pPr>
        <w:pStyle w:val="NormalWeb"/>
        <w:spacing w:before="0" w:beforeAutospacing="0" w:after="0" w:afterAutospacing="0"/>
        <w:ind w:left="720"/>
        <w:rPr>
          <w:rFonts w:asciiTheme="minorHAnsi" w:hAnsiTheme="minorHAnsi" w:cstheme="minorBidi"/>
          <w:i/>
          <w:sz w:val="20"/>
          <w:szCs w:val="20"/>
          <w:lang w:eastAsia="en-US"/>
        </w:rPr>
      </w:pPr>
    </w:p>
    <w:p w:rsidR="006E76D4" w:rsidRDefault="006E76D4" w:rsidP="006E76D4">
      <w:pPr>
        <w:pStyle w:val="ListParagraph"/>
        <w:numPr>
          <w:ilvl w:val="0"/>
          <w:numId w:val="37"/>
        </w:numPr>
        <w:spacing w:after="0"/>
        <w:rPr>
          <w:rStyle w:val="IntenseEmphasis"/>
        </w:rPr>
      </w:pPr>
      <w:r w:rsidRPr="00AE13FA">
        <w:rPr>
          <w:rStyle w:val="IntenseEmphasis"/>
        </w:rPr>
        <w:t xml:space="preserve">Subject: </w:t>
      </w:r>
      <w:r>
        <w:rPr>
          <w:rStyle w:val="IntenseEmphasis"/>
        </w:rPr>
        <w:t>DOCUMENTATION REVIEW REQUIRED BY CLUB</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CC: none</w:t>
      </w:r>
    </w:p>
    <w:p w:rsidR="006E76D4" w:rsidRPr="004651C3"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4651C3">
        <w:rPr>
          <w:rFonts w:asciiTheme="minorHAnsi" w:hAnsiTheme="minorHAnsi" w:cstheme="minorBidi"/>
          <w:i/>
          <w:sz w:val="20"/>
          <w:szCs w:val="20"/>
          <w:lang w:eastAsia="en-US"/>
        </w:rPr>
        <w:t xml:space="preserve">Dear </w:t>
      </w:r>
      <w:r>
        <w:rPr>
          <w:i/>
          <w:sz w:val="20"/>
          <w:szCs w:val="20"/>
        </w:rPr>
        <w:t>{</w:t>
      </w:r>
      <w:r w:rsidRPr="00B71CC5">
        <w:rPr>
          <w:i/>
          <w:color w:val="808080" w:themeColor="background1" w:themeShade="80"/>
          <w:sz w:val="20"/>
          <w:szCs w:val="20"/>
        </w:rPr>
        <w:t>Club Name</w:t>
      </w:r>
      <w:r>
        <w:rPr>
          <w:i/>
          <w:sz w:val="20"/>
          <w:szCs w:val="20"/>
        </w:rPr>
        <w:t>}</w:t>
      </w:r>
    </w:p>
    <w:p w:rsidR="006E76D4" w:rsidRPr="004651C3"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4651C3">
        <w:rPr>
          <w:rFonts w:asciiTheme="minorHAnsi" w:hAnsiTheme="minorHAnsi" w:cstheme="minorBidi"/>
          <w:i/>
          <w:sz w:val="20"/>
          <w:szCs w:val="20"/>
          <w:lang w:eastAsia="en-US"/>
        </w:rPr>
        <w:t>We have received your application and require you t</w:t>
      </w:r>
      <w:r w:rsidR="00E94F4D">
        <w:rPr>
          <w:rFonts w:asciiTheme="minorHAnsi" w:hAnsiTheme="minorHAnsi" w:cstheme="minorBidi"/>
          <w:i/>
          <w:sz w:val="20"/>
          <w:szCs w:val="20"/>
          <w:lang w:eastAsia="en-US"/>
        </w:rPr>
        <w:t xml:space="preserve">o review </w:t>
      </w:r>
      <w:r w:rsidRPr="004651C3">
        <w:rPr>
          <w:rFonts w:asciiTheme="minorHAnsi" w:hAnsiTheme="minorHAnsi" w:cstheme="minorBidi"/>
          <w:i/>
          <w:sz w:val="20"/>
          <w:szCs w:val="20"/>
          <w:lang w:eastAsia="en-US"/>
        </w:rPr>
        <w:t>aspects of the documentation previously uploaded. Can you please login to your portal {</w:t>
      </w:r>
      <w:r w:rsidRPr="00CD1FF6">
        <w:rPr>
          <w:rFonts w:asciiTheme="minorHAnsi" w:hAnsiTheme="minorHAnsi" w:cstheme="minorBidi"/>
          <w:i/>
          <w:color w:val="808080" w:themeColor="background1" w:themeShade="80"/>
          <w:sz w:val="20"/>
          <w:szCs w:val="20"/>
          <w:lang w:eastAsia="en-US"/>
        </w:rPr>
        <w:t>url</w:t>
      </w:r>
      <w:r w:rsidRPr="004651C3">
        <w:rPr>
          <w:rFonts w:asciiTheme="minorHAnsi" w:hAnsiTheme="minorHAnsi" w:cstheme="minorBidi"/>
          <w:i/>
          <w:sz w:val="20"/>
          <w:szCs w:val="20"/>
          <w:lang w:eastAsia="en-US"/>
        </w:rPr>
        <w:t>} and review club documentation notes for details of required amendments.</w:t>
      </w:r>
    </w:p>
    <w:p w:rsidR="006E76D4" w:rsidRDefault="006E76D4" w:rsidP="00E06A50">
      <w:pPr>
        <w:pStyle w:val="NormalWeb"/>
        <w:spacing w:before="0" w:beforeAutospacing="0" w:after="0" w:afterAutospacing="0"/>
        <w:ind w:left="1080"/>
        <w:rPr>
          <w:rFonts w:asciiTheme="minorHAnsi" w:hAnsiTheme="minorHAnsi" w:cstheme="minorBidi"/>
          <w:i/>
          <w:sz w:val="20"/>
          <w:szCs w:val="20"/>
          <w:lang w:eastAsia="en-US"/>
        </w:rPr>
      </w:pPr>
      <w:r w:rsidRPr="004651C3">
        <w:rPr>
          <w:rFonts w:asciiTheme="minorHAnsi" w:hAnsiTheme="minorHAnsi" w:cstheme="minorBidi"/>
          <w:i/>
          <w:sz w:val="20"/>
          <w:szCs w:val="20"/>
          <w:lang w:eastAsia="en-US"/>
        </w:rPr>
        <w:t>Clubmark NI Online</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720"/>
      </w:pPr>
      <w:r>
        <w:t xml:space="preserve">Once the local authority or governing body’s reviewer is happy with the documentation, they will schedule the ‘inspection visit’, changing the application’s status to </w:t>
      </w:r>
      <w:r w:rsidRPr="00143747">
        <w:rPr>
          <w:b/>
        </w:rPr>
        <w:t>‘Visit Scheduled’</w:t>
      </w:r>
      <w:r>
        <w:t xml:space="preserve"> and sending the following notification: </w:t>
      </w:r>
    </w:p>
    <w:p w:rsidR="006E76D4" w:rsidRDefault="006E76D4" w:rsidP="006E76D4">
      <w:pPr>
        <w:pStyle w:val="NormalWeb"/>
        <w:spacing w:before="0" w:beforeAutospacing="0" w:after="0" w:afterAutospacing="0"/>
        <w:ind w:left="720"/>
      </w:pPr>
    </w:p>
    <w:p w:rsidR="006E76D4" w:rsidRDefault="006E76D4" w:rsidP="006E76D4">
      <w:pPr>
        <w:pStyle w:val="ListParagraph"/>
        <w:numPr>
          <w:ilvl w:val="0"/>
          <w:numId w:val="37"/>
        </w:numPr>
        <w:spacing w:after="0"/>
        <w:rPr>
          <w:rStyle w:val="IntenseEmphasis"/>
        </w:rPr>
      </w:pPr>
      <w:r w:rsidRPr="00AE13FA">
        <w:rPr>
          <w:rStyle w:val="IntenseEmphasis"/>
        </w:rPr>
        <w:t xml:space="preserve">Subject: </w:t>
      </w:r>
      <w:r>
        <w:rPr>
          <w:rStyle w:val="IntenseEmphasis"/>
        </w:rPr>
        <w:t>CLUB VISIT SCHEDULED</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 xml:space="preserve">CC: Governing Body </w:t>
      </w:r>
      <w:r w:rsidRPr="007B331B">
        <w:rPr>
          <w:rStyle w:val="IntenseEmphasis"/>
          <w:sz w:val="20"/>
          <w:szCs w:val="20"/>
        </w:rPr>
        <w:t>(if one has been assigned)</w:t>
      </w:r>
    </w:p>
    <w:p w:rsidR="006E76D4" w:rsidRDefault="006E76D4" w:rsidP="006E76D4">
      <w:pPr>
        <w:pStyle w:val="NormalWeb"/>
        <w:spacing w:before="0" w:beforeAutospacing="0" w:after="0" w:afterAutospacing="0"/>
        <w:ind w:left="1080"/>
        <w:rPr>
          <w:i/>
          <w:sz w:val="20"/>
          <w:szCs w:val="20"/>
        </w:rPr>
      </w:pPr>
      <w:r>
        <w:rPr>
          <w:i/>
          <w:sz w:val="20"/>
          <w:szCs w:val="20"/>
        </w:rPr>
        <w:t>Dear {</w:t>
      </w:r>
      <w:r w:rsidRPr="00B71CC5">
        <w:rPr>
          <w:i/>
          <w:color w:val="808080" w:themeColor="background1" w:themeShade="80"/>
          <w:sz w:val="20"/>
          <w:szCs w:val="20"/>
        </w:rPr>
        <w:t>Club Name</w:t>
      </w:r>
      <w:r>
        <w:rPr>
          <w:i/>
          <w:sz w:val="20"/>
          <w:szCs w:val="20"/>
        </w:rPr>
        <w:t>}</w:t>
      </w:r>
    </w:p>
    <w:p w:rsidR="006E76D4" w:rsidRPr="00143747"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143747">
        <w:rPr>
          <w:rFonts w:asciiTheme="minorHAnsi" w:hAnsiTheme="minorHAnsi" w:cstheme="minorBidi"/>
          <w:i/>
          <w:sz w:val="20"/>
          <w:szCs w:val="20"/>
          <w:lang w:eastAsia="en-US"/>
        </w:rPr>
        <w:t>A club visit has been scheduled for 2017-05-26T14:59:23.338Z. During the visit the Clubmark NI Assessor will benchmark your club against the scheme and assess practical evidence to support the policies, processes and evidence within your online submission.  The Assessor will be required to speak to a selection of people within the club including participants, parents, coaches and administrators.  This will be agreed in advance of the meeting.</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143747">
        <w:rPr>
          <w:rFonts w:asciiTheme="minorHAnsi" w:hAnsiTheme="minorHAnsi" w:cstheme="minorBidi"/>
          <w:i/>
          <w:sz w:val="20"/>
          <w:szCs w:val="20"/>
          <w:lang w:eastAsia="en-US"/>
        </w:rPr>
        <w:t>Clubmark NI Online</w:t>
      </w:r>
    </w:p>
    <w:p w:rsidR="006E76D4"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Pr="00143747" w:rsidRDefault="006E76D4" w:rsidP="006E76D4">
      <w:pPr>
        <w:pStyle w:val="NormalWeb"/>
        <w:spacing w:before="0" w:beforeAutospacing="0" w:after="0" w:afterAutospacing="0"/>
        <w:ind w:left="1080"/>
        <w:rPr>
          <w:rFonts w:asciiTheme="minorHAnsi" w:hAnsiTheme="minorHAnsi" w:cstheme="minorBidi"/>
          <w:i/>
          <w:sz w:val="20"/>
          <w:szCs w:val="20"/>
          <w:lang w:eastAsia="en-US"/>
        </w:rPr>
      </w:pPr>
    </w:p>
    <w:p w:rsidR="006E76D4" w:rsidRPr="004651C3" w:rsidRDefault="006E76D4" w:rsidP="006E76D4">
      <w:pPr>
        <w:pStyle w:val="NormalWeb"/>
        <w:spacing w:before="0" w:beforeAutospacing="0" w:after="0" w:afterAutospacing="0"/>
        <w:ind w:left="720"/>
        <w:rPr>
          <w:rFonts w:asciiTheme="minorHAnsi" w:hAnsiTheme="minorHAnsi" w:cstheme="minorBidi"/>
          <w:i/>
          <w:sz w:val="20"/>
          <w:szCs w:val="20"/>
          <w:lang w:eastAsia="en-US"/>
        </w:rPr>
      </w:pPr>
    </w:p>
    <w:p w:rsidR="006E76D4" w:rsidRDefault="006E76D4" w:rsidP="006E76D4">
      <w:pPr>
        <w:pStyle w:val="NormalWeb"/>
        <w:spacing w:before="0" w:beforeAutospacing="0" w:after="0" w:afterAutospacing="0"/>
        <w:ind w:left="720"/>
      </w:pPr>
      <w:r>
        <w:t xml:space="preserve">Any successful application will be approved by the assigned local authority or governing body. The club will automatically be notified via email when their status changes to </w:t>
      </w:r>
      <w:r w:rsidRPr="00CD1FF6">
        <w:rPr>
          <w:b/>
        </w:rPr>
        <w:t>‘Approved for Accreditation’</w:t>
      </w:r>
      <w:r>
        <w:t xml:space="preserve"> </w:t>
      </w:r>
    </w:p>
    <w:p w:rsidR="006E76D4" w:rsidRDefault="006E76D4" w:rsidP="006E76D4">
      <w:pPr>
        <w:pStyle w:val="NormalWeb"/>
        <w:spacing w:before="0" w:beforeAutospacing="0" w:after="0" w:afterAutospacing="0"/>
      </w:pPr>
    </w:p>
    <w:p w:rsidR="006E76D4" w:rsidRDefault="006E76D4" w:rsidP="006E76D4">
      <w:pPr>
        <w:pStyle w:val="ListParagraph"/>
        <w:numPr>
          <w:ilvl w:val="0"/>
          <w:numId w:val="37"/>
        </w:numPr>
        <w:spacing w:after="0"/>
        <w:rPr>
          <w:rStyle w:val="IntenseEmphasis"/>
        </w:rPr>
      </w:pPr>
      <w:r w:rsidRPr="00AE13FA">
        <w:rPr>
          <w:rStyle w:val="IntenseEmphasis"/>
        </w:rPr>
        <w:t xml:space="preserve">Subject: </w:t>
      </w:r>
      <w:r>
        <w:rPr>
          <w:rStyle w:val="IntenseEmphasis"/>
        </w:rPr>
        <w:t>CLUBMARK NI ACCREDITATION APPROVED</w:t>
      </w:r>
    </w:p>
    <w:p w:rsidR="006E76D4" w:rsidRDefault="006E76D4" w:rsidP="006E76D4">
      <w:pPr>
        <w:spacing w:after="0"/>
        <w:ind w:left="360" w:firstLine="720"/>
        <w:rPr>
          <w:rStyle w:val="IntenseEmphasis"/>
        </w:rPr>
      </w:pPr>
      <w:r>
        <w:rPr>
          <w:rStyle w:val="IntenseEmphasis"/>
        </w:rPr>
        <w:t>To: Club &amp; Local Authority</w:t>
      </w:r>
      <w:r>
        <w:rPr>
          <w:rStyle w:val="IntenseEmphasis"/>
        </w:rPr>
        <w:tab/>
      </w:r>
      <w:r>
        <w:rPr>
          <w:rStyle w:val="IntenseEmphasis"/>
        </w:rPr>
        <w:tab/>
      </w:r>
    </w:p>
    <w:p w:rsidR="006E76D4" w:rsidRDefault="006E76D4" w:rsidP="006E76D4">
      <w:pPr>
        <w:spacing w:after="0"/>
        <w:ind w:left="360" w:firstLine="720"/>
        <w:rPr>
          <w:rStyle w:val="IntenseEmphasis"/>
        </w:rPr>
      </w:pPr>
      <w:r>
        <w:rPr>
          <w:rStyle w:val="IntenseEmphasis"/>
        </w:rPr>
        <w:t xml:space="preserve">CC: Governing Body </w:t>
      </w:r>
      <w:r w:rsidRPr="007B331B">
        <w:rPr>
          <w:rStyle w:val="IntenseEmphasis"/>
          <w:sz w:val="20"/>
          <w:szCs w:val="20"/>
        </w:rPr>
        <w:t>(if one has been assigned)</w:t>
      </w:r>
    </w:p>
    <w:p w:rsidR="006E76D4" w:rsidRPr="00CD1FF6" w:rsidRDefault="006E76D4" w:rsidP="006E76D4">
      <w:pPr>
        <w:pStyle w:val="NormalWeb"/>
        <w:spacing w:before="0" w:beforeAutospacing="0" w:after="0" w:afterAutospacing="0"/>
        <w:ind w:left="1080"/>
        <w:rPr>
          <w:i/>
          <w:sz w:val="20"/>
          <w:szCs w:val="20"/>
        </w:rPr>
      </w:pPr>
      <w:r w:rsidRPr="00B71CC5">
        <w:rPr>
          <w:rFonts w:asciiTheme="minorHAnsi" w:hAnsiTheme="minorHAnsi" w:cstheme="minorBidi"/>
          <w:i/>
          <w:sz w:val="20"/>
          <w:szCs w:val="20"/>
          <w:lang w:eastAsia="en-US"/>
        </w:rPr>
        <w:t xml:space="preserve">Dear </w:t>
      </w:r>
      <w:r>
        <w:rPr>
          <w:i/>
          <w:sz w:val="20"/>
          <w:szCs w:val="20"/>
        </w:rPr>
        <w:t>{</w:t>
      </w:r>
      <w:r w:rsidRPr="00B71CC5">
        <w:rPr>
          <w:i/>
          <w:color w:val="808080" w:themeColor="background1" w:themeShade="80"/>
          <w:sz w:val="20"/>
          <w:szCs w:val="20"/>
        </w:rPr>
        <w:t>Club Name</w:t>
      </w:r>
      <w:r>
        <w:rPr>
          <w:i/>
          <w:sz w:val="20"/>
          <w:szCs w:val="20"/>
        </w:rPr>
        <w:t>}</w:t>
      </w:r>
    </w:p>
    <w:p w:rsidR="006E76D4" w:rsidRPr="00B71CC5"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B71CC5">
        <w:rPr>
          <w:rFonts w:asciiTheme="minorHAnsi" w:hAnsiTheme="minorHAnsi" w:cstheme="minorBidi"/>
          <w:i/>
          <w:sz w:val="20"/>
          <w:szCs w:val="20"/>
          <w:lang w:eastAsia="en-US"/>
        </w:rPr>
        <w:t xml:space="preserve">Congratulations.  We are pleased to inform you that your Clubmark NI accreditation has been approved. A certificate will be issued to you within one month of accreditation by </w:t>
      </w:r>
      <w:r>
        <w:rPr>
          <w:rFonts w:asciiTheme="minorHAnsi" w:hAnsiTheme="minorHAnsi" w:cstheme="minorBidi"/>
          <w:i/>
          <w:sz w:val="20"/>
          <w:szCs w:val="20"/>
          <w:lang w:eastAsia="en-US"/>
        </w:rPr>
        <w:t>{</w:t>
      </w:r>
      <w:r w:rsidRPr="001B3ED7">
        <w:rPr>
          <w:rFonts w:asciiTheme="minorHAnsi" w:hAnsiTheme="minorHAnsi" w:cstheme="minorBidi"/>
          <w:i/>
          <w:color w:val="808080" w:themeColor="background1" w:themeShade="80"/>
          <w:sz w:val="20"/>
          <w:szCs w:val="20"/>
          <w:lang w:eastAsia="en-US"/>
        </w:rPr>
        <w:t>Local Authority or Governing Body representative’s name</w:t>
      </w:r>
      <w:r>
        <w:rPr>
          <w:rFonts w:asciiTheme="minorHAnsi" w:hAnsiTheme="minorHAnsi" w:cstheme="minorBidi"/>
          <w:i/>
          <w:sz w:val="20"/>
          <w:szCs w:val="20"/>
          <w:lang w:eastAsia="en-US"/>
        </w:rPr>
        <w:t>}</w:t>
      </w:r>
      <w:r w:rsidRPr="00B71CC5">
        <w:rPr>
          <w:rFonts w:asciiTheme="minorHAnsi" w:hAnsiTheme="minorHAnsi" w:cstheme="minorBidi"/>
          <w:i/>
          <w:sz w:val="20"/>
          <w:szCs w:val="20"/>
          <w:lang w:eastAsia="en-US"/>
        </w:rPr>
        <w:t>.</w:t>
      </w:r>
    </w:p>
    <w:p w:rsidR="006E76D4" w:rsidRPr="00B71CC5" w:rsidRDefault="006E76D4" w:rsidP="006E76D4">
      <w:pPr>
        <w:pStyle w:val="NormalWeb"/>
        <w:spacing w:before="0" w:beforeAutospacing="0" w:after="0" w:afterAutospacing="0"/>
        <w:ind w:left="1080"/>
        <w:rPr>
          <w:rFonts w:asciiTheme="minorHAnsi" w:hAnsiTheme="minorHAnsi" w:cstheme="minorBidi"/>
          <w:i/>
          <w:sz w:val="20"/>
          <w:szCs w:val="20"/>
          <w:lang w:eastAsia="en-US"/>
        </w:rPr>
      </w:pPr>
      <w:r w:rsidRPr="00B71CC5">
        <w:rPr>
          <w:rFonts w:asciiTheme="minorHAnsi" w:hAnsiTheme="minorHAnsi" w:cstheme="minorBidi"/>
          <w:i/>
          <w:sz w:val="20"/>
          <w:szCs w:val="20"/>
          <w:lang w:eastAsia="en-US"/>
        </w:rPr>
        <w:t>Clubmark NI Online</w:t>
      </w:r>
    </w:p>
    <w:p w:rsidR="006E76D4" w:rsidRDefault="006E76D4" w:rsidP="006E76D4">
      <w:pPr>
        <w:pStyle w:val="NormalWeb"/>
        <w:spacing w:before="0" w:beforeAutospacing="0" w:after="0" w:afterAutospacing="0"/>
      </w:pPr>
    </w:p>
    <w:p w:rsidR="00773244" w:rsidRPr="00773244" w:rsidRDefault="00951173" w:rsidP="006E76D4">
      <w:r>
        <w:t xml:space="preserve"> </w:t>
      </w:r>
    </w:p>
    <w:sectPr w:rsidR="00773244" w:rsidRPr="007732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A71" w:rsidRDefault="00AB2A71" w:rsidP="00FA431F">
      <w:pPr>
        <w:spacing w:after="0" w:line="240" w:lineRule="auto"/>
      </w:pPr>
      <w:r>
        <w:separator/>
      </w:r>
    </w:p>
  </w:endnote>
  <w:endnote w:type="continuationSeparator" w:id="0">
    <w:p w:rsidR="00AB2A71" w:rsidRDefault="00AB2A71" w:rsidP="00FA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A71" w:rsidRDefault="00AB2A71" w:rsidP="00FA431F">
      <w:pPr>
        <w:spacing w:after="0" w:line="240" w:lineRule="auto"/>
      </w:pPr>
      <w:r>
        <w:separator/>
      </w:r>
    </w:p>
  </w:footnote>
  <w:footnote w:type="continuationSeparator" w:id="0">
    <w:p w:rsidR="00AB2A71" w:rsidRDefault="00AB2A71" w:rsidP="00FA4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40E"/>
    <w:multiLevelType w:val="hybridMultilevel"/>
    <w:tmpl w:val="3300E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B6F79"/>
    <w:multiLevelType w:val="hybridMultilevel"/>
    <w:tmpl w:val="BE60E8D6"/>
    <w:lvl w:ilvl="0" w:tplc="BC50D5C0">
      <w:start w:val="3"/>
      <w:numFmt w:val="decimal"/>
      <w:lvlText w:val="%1."/>
      <w:lvlJc w:val="left"/>
      <w:pPr>
        <w:ind w:left="643" w:hanging="360"/>
      </w:pPr>
      <w:rPr>
        <w:rFonts w:hint="default"/>
        <w:sz w:val="28"/>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08457EE8"/>
    <w:multiLevelType w:val="hybridMultilevel"/>
    <w:tmpl w:val="A0C6605A"/>
    <w:lvl w:ilvl="0" w:tplc="1C10D55C">
      <w:start w:val="1"/>
      <w:numFmt w:val="lowerLetter"/>
      <w:lvlText w:val="%1)"/>
      <w:lvlJc w:val="left"/>
      <w:pPr>
        <w:ind w:left="720" w:hanging="360"/>
      </w:pPr>
      <w:rPr>
        <w:rFonts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816C9"/>
    <w:multiLevelType w:val="hybridMultilevel"/>
    <w:tmpl w:val="278A4AE0"/>
    <w:lvl w:ilvl="0" w:tplc="EF2C182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7E4337"/>
    <w:multiLevelType w:val="hybridMultilevel"/>
    <w:tmpl w:val="A712F380"/>
    <w:lvl w:ilvl="0" w:tplc="44F83E1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197C69"/>
    <w:multiLevelType w:val="hybridMultilevel"/>
    <w:tmpl w:val="46BE63DE"/>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2591603"/>
    <w:multiLevelType w:val="hybridMultilevel"/>
    <w:tmpl w:val="5A98D842"/>
    <w:lvl w:ilvl="0" w:tplc="24FAFD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7E311D"/>
    <w:multiLevelType w:val="hybridMultilevel"/>
    <w:tmpl w:val="D1FC2F5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20882767"/>
    <w:multiLevelType w:val="hybridMultilevel"/>
    <w:tmpl w:val="32C659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1A74F5"/>
    <w:multiLevelType w:val="hybridMultilevel"/>
    <w:tmpl w:val="8CB46DF2"/>
    <w:lvl w:ilvl="0" w:tplc="90B6398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2924509"/>
    <w:multiLevelType w:val="hybridMultilevel"/>
    <w:tmpl w:val="8416C612"/>
    <w:lvl w:ilvl="0" w:tplc="1182F5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E34836"/>
    <w:multiLevelType w:val="hybridMultilevel"/>
    <w:tmpl w:val="F2E83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A023F9"/>
    <w:multiLevelType w:val="hybridMultilevel"/>
    <w:tmpl w:val="9B7094BE"/>
    <w:lvl w:ilvl="0" w:tplc="42F8965A">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0131C2"/>
    <w:multiLevelType w:val="multilevel"/>
    <w:tmpl w:val="08090025"/>
    <w:lvl w:ilvl="0">
      <w:start w:val="1"/>
      <w:numFmt w:val="decimal"/>
      <w:pStyle w:val="Heading1"/>
      <w:lvlText w:val="%1"/>
      <w:lvlJc w:val="left"/>
      <w:pPr>
        <w:ind w:left="715"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4" w15:restartNumberingAfterBreak="0">
    <w:nsid w:val="37F330BE"/>
    <w:multiLevelType w:val="hybridMultilevel"/>
    <w:tmpl w:val="5332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619BF"/>
    <w:multiLevelType w:val="hybridMultilevel"/>
    <w:tmpl w:val="A08EDDFA"/>
    <w:lvl w:ilvl="0" w:tplc="186C501C">
      <w:start w:val="1"/>
      <w:numFmt w:val="lowerLetter"/>
      <w:lvlText w:val="%1."/>
      <w:lvlJc w:val="left"/>
      <w:pPr>
        <w:ind w:left="1080" w:hanging="360"/>
      </w:pPr>
      <w:rPr>
        <w:rFonts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B94B7C"/>
    <w:multiLevelType w:val="hybridMultilevel"/>
    <w:tmpl w:val="3962D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6B4C25"/>
    <w:multiLevelType w:val="hybridMultilevel"/>
    <w:tmpl w:val="02A031EA"/>
    <w:lvl w:ilvl="0" w:tplc="0FA8EF4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ACF5976"/>
    <w:multiLevelType w:val="hybridMultilevel"/>
    <w:tmpl w:val="E0D012F8"/>
    <w:lvl w:ilvl="0" w:tplc="4E34AE0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B08A9"/>
    <w:multiLevelType w:val="hybridMultilevel"/>
    <w:tmpl w:val="AF0E5A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E85D9B"/>
    <w:multiLevelType w:val="hybridMultilevel"/>
    <w:tmpl w:val="690ED72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4ECC25E9"/>
    <w:multiLevelType w:val="hybridMultilevel"/>
    <w:tmpl w:val="3994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44A09"/>
    <w:multiLevelType w:val="hybridMultilevel"/>
    <w:tmpl w:val="2500E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E09F2"/>
    <w:multiLevelType w:val="hybridMultilevel"/>
    <w:tmpl w:val="163C5FFE"/>
    <w:lvl w:ilvl="0" w:tplc="2C3C5D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AA95806"/>
    <w:multiLevelType w:val="hybridMultilevel"/>
    <w:tmpl w:val="C8064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2C7940"/>
    <w:multiLevelType w:val="hybridMultilevel"/>
    <w:tmpl w:val="C1BAB0A2"/>
    <w:lvl w:ilvl="0" w:tplc="D59C7A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FAC233E"/>
    <w:multiLevelType w:val="hybridMultilevel"/>
    <w:tmpl w:val="74CC12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4D235C"/>
    <w:multiLevelType w:val="hybridMultilevel"/>
    <w:tmpl w:val="30964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B9270D"/>
    <w:multiLevelType w:val="hybridMultilevel"/>
    <w:tmpl w:val="90662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A1189"/>
    <w:multiLevelType w:val="hybridMultilevel"/>
    <w:tmpl w:val="5302DAFE"/>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0" w15:restartNumberingAfterBreak="0">
    <w:nsid w:val="76F439D5"/>
    <w:multiLevelType w:val="hybridMultilevel"/>
    <w:tmpl w:val="DD64B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8"/>
  </w:num>
  <w:num w:numId="5">
    <w:abstractNumId w:val="22"/>
  </w:num>
  <w:num w:numId="6">
    <w:abstractNumId w:val="0"/>
  </w:num>
  <w:num w:numId="7">
    <w:abstractNumId w:val="29"/>
  </w:num>
  <w:num w:numId="8">
    <w:abstractNumId w:val="21"/>
  </w:num>
  <w:num w:numId="9">
    <w:abstractNumId w:val="28"/>
  </w:num>
  <w:num w:numId="10">
    <w:abstractNumId w:val="30"/>
  </w:num>
  <w:num w:numId="11">
    <w:abstractNumId w:val="14"/>
  </w:num>
  <w:num w:numId="12">
    <w:abstractNumId w:val="13"/>
  </w:num>
  <w:num w:numId="13">
    <w:abstractNumId w:val="27"/>
  </w:num>
  <w:num w:numId="14">
    <w:abstractNumId w:val="24"/>
  </w:num>
  <w:num w:numId="15">
    <w:abstractNumId w:val="15"/>
  </w:num>
  <w:num w:numId="16">
    <w:abstractNumId w:val="2"/>
  </w:num>
  <w:num w:numId="17">
    <w:abstractNumId w:val="12"/>
  </w:num>
  <w:num w:numId="18">
    <w:abstractNumId w:val="13"/>
    <w:lvlOverride w:ilvl="0">
      <w:startOverride w:val="1"/>
    </w:lvlOverride>
    <w:lvlOverride w:ilvl="1">
      <w:startOverride w:val="2"/>
    </w:lvlOverride>
    <w:lvlOverride w:ilvl="2">
      <w:startOverride w:val="5"/>
    </w:lvlOverride>
    <w:lvlOverride w:ilvl="3">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0"/>
  </w:num>
  <w:num w:numId="24">
    <w:abstractNumId w:val="2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19"/>
  </w:num>
  <w:num w:numId="29">
    <w:abstractNumId w:val="7"/>
  </w:num>
  <w:num w:numId="30">
    <w:abstractNumId w:val="25"/>
  </w:num>
  <w:num w:numId="31">
    <w:abstractNumId w:val="4"/>
  </w:num>
  <w:num w:numId="32">
    <w:abstractNumId w:val="3"/>
  </w:num>
  <w:num w:numId="33">
    <w:abstractNumId w:val="17"/>
  </w:num>
  <w:num w:numId="34">
    <w:abstractNumId w:val="10"/>
  </w:num>
  <w:num w:numId="35">
    <w:abstractNumId w:val="9"/>
  </w:num>
  <w:num w:numId="36">
    <w:abstractNumId w:val="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4B"/>
    <w:rsid w:val="000016A5"/>
    <w:rsid w:val="00025C7C"/>
    <w:rsid w:val="00030051"/>
    <w:rsid w:val="000327E0"/>
    <w:rsid w:val="00033A4B"/>
    <w:rsid w:val="00047937"/>
    <w:rsid w:val="00053F8E"/>
    <w:rsid w:val="00057D0C"/>
    <w:rsid w:val="000645ED"/>
    <w:rsid w:val="000833AE"/>
    <w:rsid w:val="00091DFB"/>
    <w:rsid w:val="000C7D53"/>
    <w:rsid w:val="000D4A38"/>
    <w:rsid w:val="000E74AD"/>
    <w:rsid w:val="000F28F6"/>
    <w:rsid w:val="00106B85"/>
    <w:rsid w:val="001124D5"/>
    <w:rsid w:val="00116023"/>
    <w:rsid w:val="00117BB4"/>
    <w:rsid w:val="00120DB3"/>
    <w:rsid w:val="00123ABC"/>
    <w:rsid w:val="00123D3C"/>
    <w:rsid w:val="00135209"/>
    <w:rsid w:val="00142CBF"/>
    <w:rsid w:val="00142CDD"/>
    <w:rsid w:val="00145AD5"/>
    <w:rsid w:val="00152225"/>
    <w:rsid w:val="00153725"/>
    <w:rsid w:val="001626FF"/>
    <w:rsid w:val="00186594"/>
    <w:rsid w:val="001933DA"/>
    <w:rsid w:val="001B1B24"/>
    <w:rsid w:val="001C1CCD"/>
    <w:rsid w:val="001D4ABB"/>
    <w:rsid w:val="001D4B6F"/>
    <w:rsid w:val="001F54A6"/>
    <w:rsid w:val="002222D9"/>
    <w:rsid w:val="00222D74"/>
    <w:rsid w:val="00227906"/>
    <w:rsid w:val="00232644"/>
    <w:rsid w:val="00237968"/>
    <w:rsid w:val="002427A1"/>
    <w:rsid w:val="00260F2D"/>
    <w:rsid w:val="0026256B"/>
    <w:rsid w:val="002724F3"/>
    <w:rsid w:val="0027698F"/>
    <w:rsid w:val="00286AC9"/>
    <w:rsid w:val="00291E7B"/>
    <w:rsid w:val="00295341"/>
    <w:rsid w:val="002A5E41"/>
    <w:rsid w:val="002B34E4"/>
    <w:rsid w:val="002B57E7"/>
    <w:rsid w:val="002D29AB"/>
    <w:rsid w:val="002D3DAE"/>
    <w:rsid w:val="002D4552"/>
    <w:rsid w:val="002F11CA"/>
    <w:rsid w:val="002F5219"/>
    <w:rsid w:val="0030209A"/>
    <w:rsid w:val="00307112"/>
    <w:rsid w:val="003106C6"/>
    <w:rsid w:val="00313759"/>
    <w:rsid w:val="00313DBE"/>
    <w:rsid w:val="00315B38"/>
    <w:rsid w:val="00317861"/>
    <w:rsid w:val="00323918"/>
    <w:rsid w:val="00330FB9"/>
    <w:rsid w:val="00335234"/>
    <w:rsid w:val="0033680D"/>
    <w:rsid w:val="0035547A"/>
    <w:rsid w:val="00361D63"/>
    <w:rsid w:val="003663B3"/>
    <w:rsid w:val="003727F3"/>
    <w:rsid w:val="00372AD2"/>
    <w:rsid w:val="00375925"/>
    <w:rsid w:val="003778BD"/>
    <w:rsid w:val="003A03BD"/>
    <w:rsid w:val="003A1D8A"/>
    <w:rsid w:val="003A5226"/>
    <w:rsid w:val="003C265E"/>
    <w:rsid w:val="003C50BC"/>
    <w:rsid w:val="003C7B4B"/>
    <w:rsid w:val="003D0CC7"/>
    <w:rsid w:val="003E137D"/>
    <w:rsid w:val="003E1EAA"/>
    <w:rsid w:val="003E233D"/>
    <w:rsid w:val="003E579B"/>
    <w:rsid w:val="003F442E"/>
    <w:rsid w:val="003F572B"/>
    <w:rsid w:val="003F7FA7"/>
    <w:rsid w:val="00447433"/>
    <w:rsid w:val="00453087"/>
    <w:rsid w:val="00453537"/>
    <w:rsid w:val="00465AB1"/>
    <w:rsid w:val="00474BFB"/>
    <w:rsid w:val="00481180"/>
    <w:rsid w:val="004915B9"/>
    <w:rsid w:val="004940D2"/>
    <w:rsid w:val="004A09BA"/>
    <w:rsid w:val="004A2637"/>
    <w:rsid w:val="004A4B86"/>
    <w:rsid w:val="004A637F"/>
    <w:rsid w:val="004B61D5"/>
    <w:rsid w:val="004C0BFC"/>
    <w:rsid w:val="004C3CFE"/>
    <w:rsid w:val="004C5FE2"/>
    <w:rsid w:val="004C6F2B"/>
    <w:rsid w:val="004D41D2"/>
    <w:rsid w:val="004D5BF2"/>
    <w:rsid w:val="004E3291"/>
    <w:rsid w:val="004F47A7"/>
    <w:rsid w:val="00501665"/>
    <w:rsid w:val="0051490B"/>
    <w:rsid w:val="00520C69"/>
    <w:rsid w:val="00525CD0"/>
    <w:rsid w:val="005353B7"/>
    <w:rsid w:val="00536C2D"/>
    <w:rsid w:val="00537389"/>
    <w:rsid w:val="005466E4"/>
    <w:rsid w:val="0056005D"/>
    <w:rsid w:val="00566BB5"/>
    <w:rsid w:val="00570043"/>
    <w:rsid w:val="00583207"/>
    <w:rsid w:val="005835FA"/>
    <w:rsid w:val="00587799"/>
    <w:rsid w:val="005A1B92"/>
    <w:rsid w:val="005C38FD"/>
    <w:rsid w:val="005D2CD4"/>
    <w:rsid w:val="005E0FDA"/>
    <w:rsid w:val="005E2F9C"/>
    <w:rsid w:val="005E376B"/>
    <w:rsid w:val="005E5428"/>
    <w:rsid w:val="005E7226"/>
    <w:rsid w:val="005F1B39"/>
    <w:rsid w:val="00606386"/>
    <w:rsid w:val="00631221"/>
    <w:rsid w:val="00632C7F"/>
    <w:rsid w:val="00637CF1"/>
    <w:rsid w:val="006405EA"/>
    <w:rsid w:val="006432C9"/>
    <w:rsid w:val="006441F2"/>
    <w:rsid w:val="00650286"/>
    <w:rsid w:val="0066404A"/>
    <w:rsid w:val="0068031F"/>
    <w:rsid w:val="006813E0"/>
    <w:rsid w:val="00683ABD"/>
    <w:rsid w:val="006A2A92"/>
    <w:rsid w:val="006A3B50"/>
    <w:rsid w:val="006B678E"/>
    <w:rsid w:val="006C1B49"/>
    <w:rsid w:val="006C1D55"/>
    <w:rsid w:val="006D1DD7"/>
    <w:rsid w:val="006D2473"/>
    <w:rsid w:val="006E5D61"/>
    <w:rsid w:val="006E76D4"/>
    <w:rsid w:val="006F4636"/>
    <w:rsid w:val="006F566F"/>
    <w:rsid w:val="00701424"/>
    <w:rsid w:val="007014EB"/>
    <w:rsid w:val="00701EF8"/>
    <w:rsid w:val="00702B71"/>
    <w:rsid w:val="00703EC6"/>
    <w:rsid w:val="00705A6A"/>
    <w:rsid w:val="00713725"/>
    <w:rsid w:val="0071422D"/>
    <w:rsid w:val="007176EF"/>
    <w:rsid w:val="0072248F"/>
    <w:rsid w:val="0073751E"/>
    <w:rsid w:val="00742293"/>
    <w:rsid w:val="0074418E"/>
    <w:rsid w:val="007614E4"/>
    <w:rsid w:val="007638FF"/>
    <w:rsid w:val="00772EC9"/>
    <w:rsid w:val="00773244"/>
    <w:rsid w:val="00781E62"/>
    <w:rsid w:val="00783846"/>
    <w:rsid w:val="00784DF1"/>
    <w:rsid w:val="00787B29"/>
    <w:rsid w:val="007972B4"/>
    <w:rsid w:val="00797A27"/>
    <w:rsid w:val="007A390B"/>
    <w:rsid w:val="007B7D39"/>
    <w:rsid w:val="007C28B4"/>
    <w:rsid w:val="007D040D"/>
    <w:rsid w:val="007D166C"/>
    <w:rsid w:val="007D5EE8"/>
    <w:rsid w:val="007E0EBB"/>
    <w:rsid w:val="007E313C"/>
    <w:rsid w:val="007F1E31"/>
    <w:rsid w:val="00800E3B"/>
    <w:rsid w:val="008123D5"/>
    <w:rsid w:val="0081756F"/>
    <w:rsid w:val="00817FFD"/>
    <w:rsid w:val="008236F5"/>
    <w:rsid w:val="00824526"/>
    <w:rsid w:val="00826E24"/>
    <w:rsid w:val="0083279A"/>
    <w:rsid w:val="00850903"/>
    <w:rsid w:val="00861F0C"/>
    <w:rsid w:val="008A7992"/>
    <w:rsid w:val="008C7ACF"/>
    <w:rsid w:val="008D55BD"/>
    <w:rsid w:val="008E22F0"/>
    <w:rsid w:val="008E63F7"/>
    <w:rsid w:val="00902F40"/>
    <w:rsid w:val="00915CC6"/>
    <w:rsid w:val="00950089"/>
    <w:rsid w:val="00951173"/>
    <w:rsid w:val="009612E4"/>
    <w:rsid w:val="00967F07"/>
    <w:rsid w:val="009733C7"/>
    <w:rsid w:val="00990EEE"/>
    <w:rsid w:val="009A6147"/>
    <w:rsid w:val="009B7362"/>
    <w:rsid w:val="009C4077"/>
    <w:rsid w:val="009D37F2"/>
    <w:rsid w:val="009D602B"/>
    <w:rsid w:val="009D6455"/>
    <w:rsid w:val="009F6B3D"/>
    <w:rsid w:val="00A03FB3"/>
    <w:rsid w:val="00A07205"/>
    <w:rsid w:val="00A21C80"/>
    <w:rsid w:val="00A21DF2"/>
    <w:rsid w:val="00A445C7"/>
    <w:rsid w:val="00A5229A"/>
    <w:rsid w:val="00A5603B"/>
    <w:rsid w:val="00A60F8E"/>
    <w:rsid w:val="00A62D67"/>
    <w:rsid w:val="00A62EBF"/>
    <w:rsid w:val="00A86FBB"/>
    <w:rsid w:val="00A913E0"/>
    <w:rsid w:val="00A93400"/>
    <w:rsid w:val="00AA59D2"/>
    <w:rsid w:val="00AA5DB7"/>
    <w:rsid w:val="00AB2A71"/>
    <w:rsid w:val="00AC2371"/>
    <w:rsid w:val="00AC6DF8"/>
    <w:rsid w:val="00AD161A"/>
    <w:rsid w:val="00AE13FA"/>
    <w:rsid w:val="00AF66F0"/>
    <w:rsid w:val="00B00C22"/>
    <w:rsid w:val="00B02396"/>
    <w:rsid w:val="00B0349E"/>
    <w:rsid w:val="00B03ED6"/>
    <w:rsid w:val="00B17DB2"/>
    <w:rsid w:val="00B21FD1"/>
    <w:rsid w:val="00B2583C"/>
    <w:rsid w:val="00B338C2"/>
    <w:rsid w:val="00B47F66"/>
    <w:rsid w:val="00B6520E"/>
    <w:rsid w:val="00B764DF"/>
    <w:rsid w:val="00B768DB"/>
    <w:rsid w:val="00B934C1"/>
    <w:rsid w:val="00B93F77"/>
    <w:rsid w:val="00B97AEA"/>
    <w:rsid w:val="00BA229D"/>
    <w:rsid w:val="00BA425E"/>
    <w:rsid w:val="00BD555D"/>
    <w:rsid w:val="00BE0347"/>
    <w:rsid w:val="00BF27D4"/>
    <w:rsid w:val="00BF301D"/>
    <w:rsid w:val="00C01FEA"/>
    <w:rsid w:val="00C07D35"/>
    <w:rsid w:val="00C15D5D"/>
    <w:rsid w:val="00C23491"/>
    <w:rsid w:val="00C32284"/>
    <w:rsid w:val="00C3615F"/>
    <w:rsid w:val="00C36E26"/>
    <w:rsid w:val="00C37318"/>
    <w:rsid w:val="00C44B51"/>
    <w:rsid w:val="00C47437"/>
    <w:rsid w:val="00C50921"/>
    <w:rsid w:val="00C55F91"/>
    <w:rsid w:val="00C61A87"/>
    <w:rsid w:val="00C661B1"/>
    <w:rsid w:val="00C73DE2"/>
    <w:rsid w:val="00CA12E7"/>
    <w:rsid w:val="00CA39A8"/>
    <w:rsid w:val="00CA447B"/>
    <w:rsid w:val="00CA4877"/>
    <w:rsid w:val="00CA4EDA"/>
    <w:rsid w:val="00CA58E4"/>
    <w:rsid w:val="00CA748E"/>
    <w:rsid w:val="00CB6009"/>
    <w:rsid w:val="00CB7C4A"/>
    <w:rsid w:val="00CC08BC"/>
    <w:rsid w:val="00CC2CDB"/>
    <w:rsid w:val="00CD107D"/>
    <w:rsid w:val="00CD7036"/>
    <w:rsid w:val="00CF0797"/>
    <w:rsid w:val="00CF1367"/>
    <w:rsid w:val="00CF157D"/>
    <w:rsid w:val="00CF53F3"/>
    <w:rsid w:val="00CF684C"/>
    <w:rsid w:val="00D02663"/>
    <w:rsid w:val="00D04A26"/>
    <w:rsid w:val="00D06459"/>
    <w:rsid w:val="00D108C2"/>
    <w:rsid w:val="00D24C9C"/>
    <w:rsid w:val="00D340D5"/>
    <w:rsid w:val="00D36A71"/>
    <w:rsid w:val="00D427D4"/>
    <w:rsid w:val="00D43C70"/>
    <w:rsid w:val="00D447A7"/>
    <w:rsid w:val="00D64661"/>
    <w:rsid w:val="00D8624B"/>
    <w:rsid w:val="00DA4102"/>
    <w:rsid w:val="00DB2083"/>
    <w:rsid w:val="00DB3F76"/>
    <w:rsid w:val="00DB67B2"/>
    <w:rsid w:val="00DB78B8"/>
    <w:rsid w:val="00DC4983"/>
    <w:rsid w:val="00DC6216"/>
    <w:rsid w:val="00DC702D"/>
    <w:rsid w:val="00DC75E4"/>
    <w:rsid w:val="00DD65FB"/>
    <w:rsid w:val="00DE712E"/>
    <w:rsid w:val="00DF1073"/>
    <w:rsid w:val="00E06A50"/>
    <w:rsid w:val="00E143A4"/>
    <w:rsid w:val="00E14472"/>
    <w:rsid w:val="00E2218A"/>
    <w:rsid w:val="00E4786A"/>
    <w:rsid w:val="00E47D91"/>
    <w:rsid w:val="00E51705"/>
    <w:rsid w:val="00E61DC8"/>
    <w:rsid w:val="00E71A6C"/>
    <w:rsid w:val="00E74D4C"/>
    <w:rsid w:val="00E76180"/>
    <w:rsid w:val="00E92AF3"/>
    <w:rsid w:val="00E9315C"/>
    <w:rsid w:val="00E94F4D"/>
    <w:rsid w:val="00E95BC2"/>
    <w:rsid w:val="00EA2772"/>
    <w:rsid w:val="00EA5D65"/>
    <w:rsid w:val="00EA6CF0"/>
    <w:rsid w:val="00EE0B59"/>
    <w:rsid w:val="00EE34E1"/>
    <w:rsid w:val="00EF0EF9"/>
    <w:rsid w:val="00EF59AC"/>
    <w:rsid w:val="00F077F4"/>
    <w:rsid w:val="00F13F79"/>
    <w:rsid w:val="00F27410"/>
    <w:rsid w:val="00F33E28"/>
    <w:rsid w:val="00F42974"/>
    <w:rsid w:val="00F50FD6"/>
    <w:rsid w:val="00F540D6"/>
    <w:rsid w:val="00F72A9A"/>
    <w:rsid w:val="00F75C09"/>
    <w:rsid w:val="00F77699"/>
    <w:rsid w:val="00F8258C"/>
    <w:rsid w:val="00F8539A"/>
    <w:rsid w:val="00F920E7"/>
    <w:rsid w:val="00FA431F"/>
    <w:rsid w:val="00FA6E68"/>
    <w:rsid w:val="00FB536C"/>
    <w:rsid w:val="00FD796C"/>
    <w:rsid w:val="00FF2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0A2E34-D056-4E44-B76F-A908D266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7B4B"/>
  </w:style>
  <w:style w:type="paragraph" w:styleId="Heading1">
    <w:name w:val="heading 1"/>
    <w:basedOn w:val="Normal"/>
    <w:next w:val="Normal"/>
    <w:link w:val="Heading1Char"/>
    <w:uiPriority w:val="9"/>
    <w:qFormat/>
    <w:rsid w:val="003C7B4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7B4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7B4B"/>
    <w:pPr>
      <w:keepNext/>
      <w:keepLines/>
      <w:numPr>
        <w:ilvl w:val="2"/>
        <w:numId w:val="1"/>
      </w:numPr>
      <w:spacing w:before="200" w:after="0"/>
      <w:ind w:left="86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7B4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C7B4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7B4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7B4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7B4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C7B4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B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7B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7B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C7B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7B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7B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7B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7B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C7B4B"/>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3C7B4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C7B4B"/>
    <w:rPr>
      <w:rFonts w:eastAsiaTheme="minorEastAsia"/>
      <w:lang w:val="en-US" w:eastAsia="ja-JP"/>
    </w:rPr>
  </w:style>
  <w:style w:type="paragraph" w:styleId="Title">
    <w:name w:val="Title"/>
    <w:basedOn w:val="Normal"/>
    <w:next w:val="Normal"/>
    <w:link w:val="TitleChar"/>
    <w:uiPriority w:val="10"/>
    <w:qFormat/>
    <w:rsid w:val="003C7B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7B4B"/>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4C0BFC"/>
    <w:pPr>
      <w:tabs>
        <w:tab w:val="left" w:pos="440"/>
        <w:tab w:val="right" w:leader="dot" w:pos="9016"/>
      </w:tabs>
      <w:spacing w:after="100"/>
    </w:pPr>
    <w:rPr>
      <w:noProof/>
    </w:rPr>
  </w:style>
  <w:style w:type="paragraph" w:styleId="TOC2">
    <w:name w:val="toc 2"/>
    <w:basedOn w:val="Normal"/>
    <w:next w:val="Normal"/>
    <w:autoRedefine/>
    <w:uiPriority w:val="39"/>
    <w:unhideWhenUsed/>
    <w:rsid w:val="003C7B4B"/>
    <w:pPr>
      <w:spacing w:after="100"/>
      <w:ind w:left="220"/>
    </w:pPr>
  </w:style>
  <w:style w:type="paragraph" w:styleId="TOC3">
    <w:name w:val="toc 3"/>
    <w:basedOn w:val="Normal"/>
    <w:next w:val="Normal"/>
    <w:autoRedefine/>
    <w:uiPriority w:val="39"/>
    <w:unhideWhenUsed/>
    <w:rsid w:val="003C7B4B"/>
    <w:pPr>
      <w:spacing w:after="100"/>
      <w:ind w:left="440"/>
    </w:pPr>
  </w:style>
  <w:style w:type="character" w:styleId="Hyperlink">
    <w:name w:val="Hyperlink"/>
    <w:basedOn w:val="DefaultParagraphFont"/>
    <w:uiPriority w:val="99"/>
    <w:unhideWhenUsed/>
    <w:rsid w:val="003C7B4B"/>
    <w:rPr>
      <w:color w:val="0000FF" w:themeColor="hyperlink"/>
      <w:u w:val="single"/>
    </w:rPr>
  </w:style>
  <w:style w:type="paragraph" w:styleId="ListParagraph">
    <w:name w:val="List Paragraph"/>
    <w:basedOn w:val="Normal"/>
    <w:uiPriority w:val="34"/>
    <w:qFormat/>
    <w:rsid w:val="003C7B4B"/>
    <w:pPr>
      <w:ind w:left="720"/>
      <w:contextualSpacing/>
    </w:pPr>
  </w:style>
  <w:style w:type="table" w:styleId="MediumShading2-Accent5">
    <w:name w:val="Medium Shading 2 Accent 5"/>
    <w:basedOn w:val="TableNormal"/>
    <w:uiPriority w:val="64"/>
    <w:rsid w:val="003C7B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3C7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B4B"/>
    <w:rPr>
      <w:rFonts w:ascii="Tahoma" w:hAnsi="Tahoma" w:cs="Tahoma"/>
      <w:sz w:val="16"/>
      <w:szCs w:val="16"/>
    </w:rPr>
  </w:style>
  <w:style w:type="table" w:styleId="TableGrid">
    <w:name w:val="Table Grid"/>
    <w:basedOn w:val="TableNormal"/>
    <w:uiPriority w:val="39"/>
    <w:rsid w:val="003C7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BD55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637CF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37C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637CF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Mention1">
    <w:name w:val="Mention1"/>
    <w:basedOn w:val="DefaultParagraphFont"/>
    <w:uiPriority w:val="99"/>
    <w:semiHidden/>
    <w:unhideWhenUsed/>
    <w:rsid w:val="00D06459"/>
    <w:rPr>
      <w:color w:val="2B579A"/>
      <w:shd w:val="clear" w:color="auto" w:fill="E6E6E6"/>
    </w:rPr>
  </w:style>
  <w:style w:type="character" w:customStyle="1" w:styleId="apple-converted-space">
    <w:name w:val="apple-converted-space"/>
    <w:basedOn w:val="DefaultParagraphFont"/>
    <w:rsid w:val="00D06459"/>
  </w:style>
  <w:style w:type="character" w:customStyle="1" w:styleId="breadcrumblast">
    <w:name w:val="breadcrumb_last"/>
    <w:basedOn w:val="DefaultParagraphFont"/>
    <w:rsid w:val="00D06459"/>
  </w:style>
  <w:style w:type="character" w:styleId="CommentReference">
    <w:name w:val="annotation reference"/>
    <w:basedOn w:val="DefaultParagraphFont"/>
    <w:uiPriority w:val="99"/>
    <w:semiHidden/>
    <w:unhideWhenUsed/>
    <w:rsid w:val="001933DA"/>
    <w:rPr>
      <w:sz w:val="16"/>
      <w:szCs w:val="16"/>
    </w:rPr>
  </w:style>
  <w:style w:type="paragraph" w:styleId="CommentText">
    <w:name w:val="annotation text"/>
    <w:basedOn w:val="Normal"/>
    <w:link w:val="CommentTextChar"/>
    <w:uiPriority w:val="99"/>
    <w:semiHidden/>
    <w:unhideWhenUsed/>
    <w:rsid w:val="001933DA"/>
    <w:pPr>
      <w:spacing w:line="240" w:lineRule="auto"/>
    </w:pPr>
    <w:rPr>
      <w:sz w:val="20"/>
      <w:szCs w:val="20"/>
    </w:rPr>
  </w:style>
  <w:style w:type="character" w:customStyle="1" w:styleId="CommentTextChar">
    <w:name w:val="Comment Text Char"/>
    <w:basedOn w:val="DefaultParagraphFont"/>
    <w:link w:val="CommentText"/>
    <w:uiPriority w:val="99"/>
    <w:semiHidden/>
    <w:rsid w:val="001933DA"/>
    <w:rPr>
      <w:sz w:val="20"/>
      <w:szCs w:val="20"/>
    </w:rPr>
  </w:style>
  <w:style w:type="paragraph" w:styleId="CommentSubject">
    <w:name w:val="annotation subject"/>
    <w:basedOn w:val="CommentText"/>
    <w:next w:val="CommentText"/>
    <w:link w:val="CommentSubjectChar"/>
    <w:uiPriority w:val="99"/>
    <w:semiHidden/>
    <w:unhideWhenUsed/>
    <w:rsid w:val="001933DA"/>
    <w:rPr>
      <w:b/>
      <w:bCs/>
    </w:rPr>
  </w:style>
  <w:style w:type="character" w:customStyle="1" w:styleId="CommentSubjectChar">
    <w:name w:val="Comment Subject Char"/>
    <w:basedOn w:val="CommentTextChar"/>
    <w:link w:val="CommentSubject"/>
    <w:uiPriority w:val="99"/>
    <w:semiHidden/>
    <w:rsid w:val="001933DA"/>
    <w:rPr>
      <w:b/>
      <w:bCs/>
      <w:sz w:val="20"/>
      <w:szCs w:val="20"/>
    </w:rPr>
  </w:style>
  <w:style w:type="paragraph" w:styleId="Header">
    <w:name w:val="header"/>
    <w:basedOn w:val="Normal"/>
    <w:link w:val="HeaderChar"/>
    <w:uiPriority w:val="99"/>
    <w:unhideWhenUsed/>
    <w:rsid w:val="00FA43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F"/>
  </w:style>
  <w:style w:type="paragraph" w:styleId="Footer">
    <w:name w:val="footer"/>
    <w:basedOn w:val="Normal"/>
    <w:link w:val="FooterChar"/>
    <w:uiPriority w:val="99"/>
    <w:unhideWhenUsed/>
    <w:rsid w:val="00FA43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F"/>
  </w:style>
  <w:style w:type="character" w:styleId="FollowedHyperlink">
    <w:name w:val="FollowedHyperlink"/>
    <w:basedOn w:val="DefaultParagraphFont"/>
    <w:uiPriority w:val="99"/>
    <w:semiHidden/>
    <w:unhideWhenUsed/>
    <w:rsid w:val="00817FFD"/>
    <w:rPr>
      <w:color w:val="800080" w:themeColor="followedHyperlink"/>
      <w:u w:val="single"/>
    </w:rPr>
  </w:style>
  <w:style w:type="paragraph" w:styleId="NormalWeb">
    <w:name w:val="Normal (Web)"/>
    <w:basedOn w:val="Normal"/>
    <w:uiPriority w:val="99"/>
    <w:unhideWhenUsed/>
    <w:rsid w:val="00702B71"/>
    <w:pPr>
      <w:spacing w:before="100" w:beforeAutospacing="1" w:after="100" w:afterAutospacing="1" w:line="240" w:lineRule="auto"/>
    </w:pPr>
    <w:rPr>
      <w:rFonts w:ascii="Calibri" w:hAnsi="Calibri" w:cs="Times New Roman"/>
      <w:lang w:eastAsia="en-GB"/>
    </w:rPr>
  </w:style>
  <w:style w:type="character" w:styleId="IntenseEmphasis">
    <w:name w:val="Intense Emphasis"/>
    <w:basedOn w:val="DefaultParagraphFont"/>
    <w:uiPriority w:val="21"/>
    <w:qFormat/>
    <w:rsid w:val="00AE13FA"/>
    <w:rPr>
      <w:i/>
      <w:iCs/>
      <w:color w:val="4F81BD" w:themeColor="accent1"/>
    </w:rPr>
  </w:style>
  <w:style w:type="character" w:styleId="Strong">
    <w:name w:val="Strong"/>
    <w:basedOn w:val="DefaultParagraphFont"/>
    <w:uiPriority w:val="22"/>
    <w:qFormat/>
    <w:rsid w:val="004474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353">
      <w:bodyDiv w:val="1"/>
      <w:marLeft w:val="0"/>
      <w:marRight w:val="0"/>
      <w:marTop w:val="0"/>
      <w:marBottom w:val="0"/>
      <w:divBdr>
        <w:top w:val="none" w:sz="0" w:space="0" w:color="auto"/>
        <w:left w:val="none" w:sz="0" w:space="0" w:color="auto"/>
        <w:bottom w:val="none" w:sz="0" w:space="0" w:color="auto"/>
        <w:right w:val="none" w:sz="0" w:space="0" w:color="auto"/>
      </w:divBdr>
    </w:div>
    <w:div w:id="131599450">
      <w:bodyDiv w:val="1"/>
      <w:marLeft w:val="0"/>
      <w:marRight w:val="0"/>
      <w:marTop w:val="0"/>
      <w:marBottom w:val="0"/>
      <w:divBdr>
        <w:top w:val="none" w:sz="0" w:space="0" w:color="auto"/>
        <w:left w:val="none" w:sz="0" w:space="0" w:color="auto"/>
        <w:bottom w:val="none" w:sz="0" w:space="0" w:color="auto"/>
        <w:right w:val="none" w:sz="0" w:space="0" w:color="auto"/>
      </w:divBdr>
      <w:divsChild>
        <w:div w:id="910778129">
          <w:marLeft w:val="0"/>
          <w:marRight w:val="0"/>
          <w:marTop w:val="0"/>
          <w:marBottom w:val="0"/>
          <w:divBdr>
            <w:top w:val="none" w:sz="0" w:space="0" w:color="auto"/>
            <w:left w:val="none" w:sz="0" w:space="0" w:color="auto"/>
            <w:bottom w:val="none" w:sz="0" w:space="0" w:color="auto"/>
            <w:right w:val="none" w:sz="0" w:space="0" w:color="auto"/>
          </w:divBdr>
          <w:divsChild>
            <w:div w:id="435518387">
              <w:marLeft w:val="-15"/>
              <w:marRight w:val="0"/>
              <w:marTop w:val="0"/>
              <w:marBottom w:val="0"/>
              <w:divBdr>
                <w:top w:val="none" w:sz="0" w:space="0" w:color="auto"/>
                <w:left w:val="none" w:sz="0" w:space="0" w:color="auto"/>
                <w:bottom w:val="none" w:sz="0" w:space="0" w:color="auto"/>
                <w:right w:val="none" w:sz="0" w:space="0" w:color="auto"/>
              </w:divBdr>
            </w:div>
            <w:div w:id="529224651">
              <w:marLeft w:val="0"/>
              <w:marRight w:val="0"/>
              <w:marTop w:val="0"/>
              <w:marBottom w:val="0"/>
              <w:divBdr>
                <w:top w:val="none" w:sz="0" w:space="0" w:color="auto"/>
                <w:left w:val="none" w:sz="0" w:space="0" w:color="auto"/>
                <w:bottom w:val="none" w:sz="0" w:space="0" w:color="auto"/>
                <w:right w:val="none" w:sz="0" w:space="0" w:color="auto"/>
              </w:divBdr>
            </w:div>
            <w:div w:id="696930075">
              <w:marLeft w:val="75"/>
              <w:marRight w:val="0"/>
              <w:marTop w:val="0"/>
              <w:marBottom w:val="0"/>
              <w:divBdr>
                <w:top w:val="none" w:sz="0" w:space="0" w:color="auto"/>
                <w:left w:val="none" w:sz="0" w:space="0" w:color="auto"/>
                <w:bottom w:val="none" w:sz="0" w:space="0" w:color="auto"/>
                <w:right w:val="none" w:sz="0" w:space="0" w:color="auto"/>
              </w:divBdr>
            </w:div>
            <w:div w:id="1003556358">
              <w:marLeft w:val="0"/>
              <w:marRight w:val="0"/>
              <w:marTop w:val="0"/>
              <w:marBottom w:val="0"/>
              <w:divBdr>
                <w:top w:val="none" w:sz="0" w:space="0" w:color="auto"/>
                <w:left w:val="none" w:sz="0" w:space="0" w:color="auto"/>
                <w:bottom w:val="none" w:sz="0" w:space="0" w:color="auto"/>
                <w:right w:val="none" w:sz="0" w:space="0" w:color="auto"/>
              </w:divBdr>
              <w:divsChild>
                <w:div w:id="21230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01271">
          <w:marLeft w:val="0"/>
          <w:marRight w:val="225"/>
          <w:marTop w:val="75"/>
          <w:marBottom w:val="0"/>
          <w:divBdr>
            <w:top w:val="none" w:sz="0" w:space="0" w:color="auto"/>
            <w:left w:val="none" w:sz="0" w:space="0" w:color="auto"/>
            <w:bottom w:val="none" w:sz="0" w:space="0" w:color="auto"/>
            <w:right w:val="none" w:sz="0" w:space="0" w:color="auto"/>
          </w:divBdr>
          <w:divsChild>
            <w:div w:id="1004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0381">
      <w:bodyDiv w:val="1"/>
      <w:marLeft w:val="0"/>
      <w:marRight w:val="0"/>
      <w:marTop w:val="0"/>
      <w:marBottom w:val="0"/>
      <w:divBdr>
        <w:top w:val="none" w:sz="0" w:space="0" w:color="auto"/>
        <w:left w:val="none" w:sz="0" w:space="0" w:color="auto"/>
        <w:bottom w:val="none" w:sz="0" w:space="0" w:color="auto"/>
        <w:right w:val="none" w:sz="0" w:space="0" w:color="auto"/>
      </w:divBdr>
    </w:div>
    <w:div w:id="345328345">
      <w:bodyDiv w:val="1"/>
      <w:marLeft w:val="0"/>
      <w:marRight w:val="0"/>
      <w:marTop w:val="0"/>
      <w:marBottom w:val="0"/>
      <w:divBdr>
        <w:top w:val="none" w:sz="0" w:space="0" w:color="auto"/>
        <w:left w:val="none" w:sz="0" w:space="0" w:color="auto"/>
        <w:bottom w:val="none" w:sz="0" w:space="0" w:color="auto"/>
        <w:right w:val="none" w:sz="0" w:space="0" w:color="auto"/>
      </w:divBdr>
    </w:div>
    <w:div w:id="421293289">
      <w:bodyDiv w:val="1"/>
      <w:marLeft w:val="0"/>
      <w:marRight w:val="0"/>
      <w:marTop w:val="0"/>
      <w:marBottom w:val="0"/>
      <w:divBdr>
        <w:top w:val="none" w:sz="0" w:space="0" w:color="auto"/>
        <w:left w:val="none" w:sz="0" w:space="0" w:color="auto"/>
        <w:bottom w:val="none" w:sz="0" w:space="0" w:color="auto"/>
        <w:right w:val="none" w:sz="0" w:space="0" w:color="auto"/>
      </w:divBdr>
    </w:div>
    <w:div w:id="705371840">
      <w:bodyDiv w:val="1"/>
      <w:marLeft w:val="0"/>
      <w:marRight w:val="0"/>
      <w:marTop w:val="0"/>
      <w:marBottom w:val="0"/>
      <w:divBdr>
        <w:top w:val="none" w:sz="0" w:space="0" w:color="auto"/>
        <w:left w:val="none" w:sz="0" w:space="0" w:color="auto"/>
        <w:bottom w:val="none" w:sz="0" w:space="0" w:color="auto"/>
        <w:right w:val="none" w:sz="0" w:space="0" w:color="auto"/>
      </w:divBdr>
    </w:div>
    <w:div w:id="743331417">
      <w:bodyDiv w:val="1"/>
      <w:marLeft w:val="0"/>
      <w:marRight w:val="0"/>
      <w:marTop w:val="0"/>
      <w:marBottom w:val="0"/>
      <w:divBdr>
        <w:top w:val="none" w:sz="0" w:space="0" w:color="auto"/>
        <w:left w:val="none" w:sz="0" w:space="0" w:color="auto"/>
        <w:bottom w:val="none" w:sz="0" w:space="0" w:color="auto"/>
        <w:right w:val="none" w:sz="0" w:space="0" w:color="auto"/>
      </w:divBdr>
    </w:div>
    <w:div w:id="932128262">
      <w:bodyDiv w:val="1"/>
      <w:marLeft w:val="0"/>
      <w:marRight w:val="0"/>
      <w:marTop w:val="0"/>
      <w:marBottom w:val="0"/>
      <w:divBdr>
        <w:top w:val="none" w:sz="0" w:space="0" w:color="auto"/>
        <w:left w:val="none" w:sz="0" w:space="0" w:color="auto"/>
        <w:bottom w:val="none" w:sz="0" w:space="0" w:color="auto"/>
        <w:right w:val="none" w:sz="0" w:space="0" w:color="auto"/>
      </w:divBdr>
    </w:div>
    <w:div w:id="966662213">
      <w:bodyDiv w:val="1"/>
      <w:marLeft w:val="0"/>
      <w:marRight w:val="0"/>
      <w:marTop w:val="0"/>
      <w:marBottom w:val="0"/>
      <w:divBdr>
        <w:top w:val="none" w:sz="0" w:space="0" w:color="auto"/>
        <w:left w:val="none" w:sz="0" w:space="0" w:color="auto"/>
        <w:bottom w:val="none" w:sz="0" w:space="0" w:color="auto"/>
        <w:right w:val="none" w:sz="0" w:space="0" w:color="auto"/>
      </w:divBdr>
    </w:div>
    <w:div w:id="1107583102">
      <w:bodyDiv w:val="1"/>
      <w:marLeft w:val="0"/>
      <w:marRight w:val="0"/>
      <w:marTop w:val="0"/>
      <w:marBottom w:val="0"/>
      <w:divBdr>
        <w:top w:val="none" w:sz="0" w:space="0" w:color="auto"/>
        <w:left w:val="none" w:sz="0" w:space="0" w:color="auto"/>
        <w:bottom w:val="none" w:sz="0" w:space="0" w:color="auto"/>
        <w:right w:val="none" w:sz="0" w:space="0" w:color="auto"/>
      </w:divBdr>
      <w:divsChild>
        <w:div w:id="1548033199">
          <w:marLeft w:val="0"/>
          <w:marRight w:val="0"/>
          <w:marTop w:val="0"/>
          <w:marBottom w:val="0"/>
          <w:divBdr>
            <w:top w:val="none" w:sz="0" w:space="0" w:color="auto"/>
            <w:left w:val="none" w:sz="0" w:space="0" w:color="auto"/>
            <w:bottom w:val="none" w:sz="0" w:space="0" w:color="auto"/>
            <w:right w:val="none" w:sz="0" w:space="0" w:color="auto"/>
          </w:divBdr>
        </w:div>
        <w:div w:id="1923174337">
          <w:marLeft w:val="0"/>
          <w:marRight w:val="0"/>
          <w:marTop w:val="0"/>
          <w:marBottom w:val="0"/>
          <w:divBdr>
            <w:top w:val="none" w:sz="0" w:space="0" w:color="auto"/>
            <w:left w:val="none" w:sz="0" w:space="0" w:color="auto"/>
            <w:bottom w:val="none" w:sz="0" w:space="0" w:color="auto"/>
            <w:right w:val="none" w:sz="0" w:space="0" w:color="auto"/>
          </w:divBdr>
        </w:div>
      </w:divsChild>
    </w:div>
    <w:div w:id="1144615622">
      <w:bodyDiv w:val="1"/>
      <w:marLeft w:val="0"/>
      <w:marRight w:val="0"/>
      <w:marTop w:val="0"/>
      <w:marBottom w:val="0"/>
      <w:divBdr>
        <w:top w:val="none" w:sz="0" w:space="0" w:color="auto"/>
        <w:left w:val="none" w:sz="0" w:space="0" w:color="auto"/>
        <w:bottom w:val="none" w:sz="0" w:space="0" w:color="auto"/>
        <w:right w:val="none" w:sz="0" w:space="0" w:color="auto"/>
      </w:divBdr>
    </w:div>
    <w:div w:id="1166704135">
      <w:bodyDiv w:val="1"/>
      <w:marLeft w:val="0"/>
      <w:marRight w:val="0"/>
      <w:marTop w:val="0"/>
      <w:marBottom w:val="0"/>
      <w:divBdr>
        <w:top w:val="none" w:sz="0" w:space="0" w:color="auto"/>
        <w:left w:val="none" w:sz="0" w:space="0" w:color="auto"/>
        <w:bottom w:val="none" w:sz="0" w:space="0" w:color="auto"/>
        <w:right w:val="none" w:sz="0" w:space="0" w:color="auto"/>
      </w:divBdr>
    </w:div>
    <w:div w:id="1238513804">
      <w:bodyDiv w:val="1"/>
      <w:marLeft w:val="0"/>
      <w:marRight w:val="0"/>
      <w:marTop w:val="0"/>
      <w:marBottom w:val="0"/>
      <w:divBdr>
        <w:top w:val="none" w:sz="0" w:space="0" w:color="auto"/>
        <w:left w:val="none" w:sz="0" w:space="0" w:color="auto"/>
        <w:bottom w:val="none" w:sz="0" w:space="0" w:color="auto"/>
        <w:right w:val="none" w:sz="0" w:space="0" w:color="auto"/>
      </w:divBdr>
    </w:div>
    <w:div w:id="1362172342">
      <w:bodyDiv w:val="1"/>
      <w:marLeft w:val="0"/>
      <w:marRight w:val="0"/>
      <w:marTop w:val="0"/>
      <w:marBottom w:val="0"/>
      <w:divBdr>
        <w:top w:val="none" w:sz="0" w:space="0" w:color="auto"/>
        <w:left w:val="none" w:sz="0" w:space="0" w:color="auto"/>
        <w:bottom w:val="none" w:sz="0" w:space="0" w:color="auto"/>
        <w:right w:val="none" w:sz="0" w:space="0" w:color="auto"/>
      </w:divBdr>
    </w:div>
    <w:div w:id="190718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mtpadmin.intranet.nigov.net/Accredit/TenantList" TargetMode="External"/><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Michele Matthews 25th May 2017</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DF3B69-3C5E-4809-8BE3-830E13C2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4212</Words>
  <Characters>24009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 Malone</dc:creator>
  <cp:lastModifiedBy>LeeAnn Taggart</cp:lastModifiedBy>
  <cp:revision>2</cp:revision>
  <cp:lastPrinted>2017-05-18T13:07:00Z</cp:lastPrinted>
  <dcterms:created xsi:type="dcterms:W3CDTF">2017-07-03T15:00:00Z</dcterms:created>
  <dcterms:modified xsi:type="dcterms:W3CDTF">2017-07-03T15:00:00Z</dcterms:modified>
</cp:coreProperties>
</file>