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6182" w14:textId="13296599" w:rsidR="009C35F6" w:rsidRPr="007C4BC2" w:rsidRDefault="007C4BC2" w:rsidP="007E4117">
      <w:pPr>
        <w:spacing w:after="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2116F311" wp14:editId="100B0E1F">
            <wp:simplePos x="0" y="0"/>
            <wp:positionH relativeFrom="margin">
              <wp:align>left</wp:align>
            </wp:positionH>
            <wp:positionV relativeFrom="margin">
              <wp:align>top</wp:align>
            </wp:positionV>
            <wp:extent cx="2105025" cy="571500"/>
            <wp:effectExtent l="0" t="0" r="9525" b="0"/>
            <wp:wrapSquare wrapText="bothSides"/>
            <wp:docPr id="1" name="Picture 1"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p;ODC Master Dual Pantone 2603.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03E" w:rsidRPr="007C4BC2">
        <w:rPr>
          <w:rFonts w:ascii="Arial" w:hAnsi="Arial" w:cs="Arial"/>
          <w:b/>
          <w:sz w:val="24"/>
          <w:szCs w:val="24"/>
        </w:rPr>
        <w:t>Safety Advisory Group Meeting</w:t>
      </w:r>
    </w:p>
    <w:p w14:paraId="06EF930B" w14:textId="547D5CF4" w:rsidR="00E8403E" w:rsidRPr="007C4BC2" w:rsidRDefault="00981971" w:rsidP="007E4117">
      <w:pPr>
        <w:spacing w:after="0" w:line="240" w:lineRule="auto"/>
        <w:jc w:val="center"/>
        <w:rPr>
          <w:rFonts w:ascii="Arial" w:hAnsi="Arial" w:cs="Arial"/>
          <w:b/>
          <w:sz w:val="24"/>
          <w:szCs w:val="24"/>
        </w:rPr>
      </w:pPr>
      <w:r>
        <w:rPr>
          <w:rFonts w:ascii="Arial" w:hAnsi="Arial" w:cs="Arial"/>
          <w:b/>
          <w:sz w:val="24"/>
          <w:szCs w:val="24"/>
        </w:rPr>
        <w:t>1</w:t>
      </w:r>
      <w:r w:rsidR="00ED58EB">
        <w:rPr>
          <w:rFonts w:ascii="Arial" w:hAnsi="Arial" w:cs="Arial"/>
          <w:b/>
          <w:sz w:val="24"/>
          <w:szCs w:val="24"/>
        </w:rPr>
        <w:t>0</w:t>
      </w:r>
      <w:r>
        <w:rPr>
          <w:rFonts w:ascii="Arial" w:hAnsi="Arial" w:cs="Arial"/>
          <w:b/>
          <w:sz w:val="24"/>
          <w:szCs w:val="24"/>
        </w:rPr>
        <w:t>.0</w:t>
      </w:r>
      <w:r w:rsidR="003B192F">
        <w:rPr>
          <w:rFonts w:ascii="Arial" w:hAnsi="Arial" w:cs="Arial"/>
          <w:b/>
          <w:sz w:val="24"/>
          <w:szCs w:val="24"/>
        </w:rPr>
        <w:t xml:space="preserve">0am </w:t>
      </w:r>
      <w:r>
        <w:rPr>
          <w:rFonts w:ascii="Arial" w:hAnsi="Arial" w:cs="Arial"/>
          <w:b/>
          <w:sz w:val="24"/>
          <w:szCs w:val="24"/>
        </w:rPr>
        <w:t>Friday</w:t>
      </w:r>
      <w:r w:rsidR="003B192F">
        <w:rPr>
          <w:rFonts w:ascii="Arial" w:hAnsi="Arial" w:cs="Arial"/>
          <w:b/>
          <w:sz w:val="24"/>
          <w:szCs w:val="24"/>
        </w:rPr>
        <w:t xml:space="preserve"> </w:t>
      </w:r>
      <w:r w:rsidR="00452561">
        <w:rPr>
          <w:rFonts w:ascii="Arial" w:hAnsi="Arial" w:cs="Arial"/>
          <w:b/>
          <w:sz w:val="24"/>
          <w:szCs w:val="24"/>
        </w:rPr>
        <w:t>1</w:t>
      </w:r>
      <w:r w:rsidR="00985AD0">
        <w:rPr>
          <w:rFonts w:ascii="Arial" w:hAnsi="Arial" w:cs="Arial"/>
          <w:b/>
          <w:sz w:val="24"/>
          <w:szCs w:val="24"/>
        </w:rPr>
        <w:t xml:space="preserve">6 September </w:t>
      </w:r>
      <w:r w:rsidR="00ED58EB">
        <w:rPr>
          <w:rFonts w:ascii="Arial" w:hAnsi="Arial" w:cs="Arial"/>
          <w:b/>
          <w:sz w:val="24"/>
          <w:szCs w:val="24"/>
        </w:rPr>
        <w:t>2022</w:t>
      </w:r>
    </w:p>
    <w:p w14:paraId="2FE8C62B" w14:textId="1CC2319F" w:rsidR="00E8403E" w:rsidRPr="007C4BC2" w:rsidRDefault="003B192F" w:rsidP="007E4117">
      <w:pPr>
        <w:spacing w:after="0" w:line="240" w:lineRule="auto"/>
        <w:jc w:val="center"/>
        <w:rPr>
          <w:rFonts w:ascii="Arial" w:hAnsi="Arial" w:cs="Arial"/>
          <w:b/>
          <w:sz w:val="24"/>
          <w:szCs w:val="24"/>
        </w:rPr>
      </w:pPr>
      <w:r>
        <w:rPr>
          <w:rFonts w:ascii="Arial" w:hAnsi="Arial" w:cs="Arial"/>
          <w:b/>
          <w:sz w:val="24"/>
          <w:szCs w:val="24"/>
        </w:rPr>
        <w:t>Via Webex</w:t>
      </w:r>
    </w:p>
    <w:p w14:paraId="100729CE" w14:textId="77777777" w:rsidR="00E8403E" w:rsidRPr="007C4BC2" w:rsidRDefault="00E8403E" w:rsidP="007E4117">
      <w:pPr>
        <w:spacing w:after="0" w:line="240" w:lineRule="auto"/>
        <w:rPr>
          <w:rFonts w:ascii="Arial" w:hAnsi="Arial" w:cs="Arial"/>
          <w:sz w:val="24"/>
          <w:szCs w:val="24"/>
        </w:rPr>
      </w:pPr>
    </w:p>
    <w:p w14:paraId="6916B7EF" w14:textId="4C74ED95" w:rsidR="00A44FFD" w:rsidRPr="007367D4" w:rsidRDefault="00A44FFD" w:rsidP="007E4117">
      <w:pPr>
        <w:spacing w:after="0" w:line="240" w:lineRule="auto"/>
        <w:rPr>
          <w:rFonts w:ascii="Arial" w:hAnsi="Arial" w:cs="Arial"/>
        </w:rPr>
      </w:pPr>
      <w:r w:rsidRPr="007367D4">
        <w:rPr>
          <w:rFonts w:ascii="Arial" w:hAnsi="Arial" w:cs="Arial"/>
          <w:b/>
        </w:rPr>
        <w:t>Present</w:t>
      </w:r>
      <w:r w:rsidR="00E8403E" w:rsidRPr="007367D4">
        <w:rPr>
          <w:rFonts w:ascii="Arial" w:hAnsi="Arial" w:cs="Arial"/>
          <w:b/>
        </w:rPr>
        <w:t>:</w:t>
      </w:r>
      <w:r w:rsidR="00E8403E" w:rsidRPr="007367D4">
        <w:rPr>
          <w:rFonts w:ascii="Arial" w:hAnsi="Arial" w:cs="Arial"/>
        </w:rPr>
        <w:t xml:space="preserve"> </w:t>
      </w:r>
      <w:r w:rsidR="00840B72" w:rsidRPr="007367D4">
        <w:rPr>
          <w:rFonts w:ascii="Arial" w:hAnsi="Arial" w:cs="Arial"/>
        </w:rPr>
        <w:t>Noel Barton</w:t>
      </w:r>
      <w:r w:rsidR="00981971" w:rsidRPr="007367D4">
        <w:rPr>
          <w:rFonts w:ascii="Arial" w:hAnsi="Arial" w:cs="Arial"/>
        </w:rPr>
        <w:t xml:space="preserve"> (PSNI</w:t>
      </w:r>
      <w:r w:rsidR="008D0538" w:rsidRPr="007367D4">
        <w:rPr>
          <w:rFonts w:ascii="Arial" w:hAnsi="Arial" w:cs="Arial"/>
        </w:rPr>
        <w:t xml:space="preserve"> Events</w:t>
      </w:r>
      <w:r w:rsidR="00981971" w:rsidRPr="007367D4">
        <w:rPr>
          <w:rFonts w:ascii="Arial" w:hAnsi="Arial" w:cs="Arial"/>
        </w:rPr>
        <w:t>),</w:t>
      </w:r>
      <w:r w:rsidR="006209C6" w:rsidRPr="007367D4">
        <w:rPr>
          <w:rFonts w:ascii="Arial" w:hAnsi="Arial" w:cs="Arial"/>
        </w:rPr>
        <w:t xml:space="preserve"> </w:t>
      </w:r>
      <w:r w:rsidR="00764233" w:rsidRPr="007367D4">
        <w:rPr>
          <w:rFonts w:ascii="Arial" w:hAnsi="Arial" w:cs="Arial"/>
        </w:rPr>
        <w:t>Karen Stinston (PSNI),</w:t>
      </w:r>
      <w:r w:rsidR="00AC1110" w:rsidRPr="007367D4">
        <w:rPr>
          <w:rFonts w:ascii="Arial" w:hAnsi="Arial" w:cs="Arial"/>
        </w:rPr>
        <w:t xml:space="preserve"> Alistair Greer</w:t>
      </w:r>
      <w:r w:rsidR="008D0538" w:rsidRPr="007367D4">
        <w:rPr>
          <w:rFonts w:ascii="Arial" w:hAnsi="Arial" w:cs="Arial"/>
        </w:rPr>
        <w:t xml:space="preserve"> (DFI – Roads), </w:t>
      </w:r>
      <w:r w:rsidR="00840B72" w:rsidRPr="007367D4">
        <w:rPr>
          <w:rFonts w:ascii="Arial" w:hAnsi="Arial" w:cs="Arial"/>
        </w:rPr>
        <w:t>Mickey Curran</w:t>
      </w:r>
      <w:r w:rsidR="00981971" w:rsidRPr="007367D4">
        <w:rPr>
          <w:rFonts w:ascii="Arial" w:hAnsi="Arial" w:cs="Arial"/>
        </w:rPr>
        <w:t xml:space="preserve"> (NIFRS),</w:t>
      </w:r>
      <w:r w:rsidR="00840B72" w:rsidRPr="007367D4">
        <w:rPr>
          <w:rFonts w:ascii="Arial" w:hAnsi="Arial" w:cs="Arial"/>
        </w:rPr>
        <w:t xml:space="preserve"> </w:t>
      </w:r>
      <w:r w:rsidR="00740211" w:rsidRPr="007367D4">
        <w:rPr>
          <w:rFonts w:ascii="Arial" w:hAnsi="Arial" w:cs="Arial"/>
        </w:rPr>
        <w:t>(PSNI), Andrew Knox (DFI)</w:t>
      </w:r>
      <w:r w:rsidR="008D0538" w:rsidRPr="007367D4">
        <w:rPr>
          <w:rFonts w:ascii="Arial" w:hAnsi="Arial" w:cs="Arial"/>
        </w:rPr>
        <w:t>, Peter Scott (RLNI).</w:t>
      </w:r>
    </w:p>
    <w:p w14:paraId="08622104" w14:textId="77777777" w:rsidR="00A44FFD" w:rsidRPr="007367D4" w:rsidRDefault="00A44FFD" w:rsidP="007E4117">
      <w:pPr>
        <w:spacing w:after="0" w:line="240" w:lineRule="auto"/>
        <w:rPr>
          <w:rFonts w:ascii="Arial" w:hAnsi="Arial" w:cs="Arial"/>
        </w:rPr>
      </w:pPr>
    </w:p>
    <w:p w14:paraId="78F37F6A" w14:textId="77777777" w:rsidR="00764233" w:rsidRPr="007367D4" w:rsidRDefault="00A44FFD" w:rsidP="007E4117">
      <w:pPr>
        <w:spacing w:after="0" w:line="240" w:lineRule="auto"/>
        <w:rPr>
          <w:rFonts w:ascii="Arial" w:hAnsi="Arial" w:cs="Arial"/>
        </w:rPr>
      </w:pPr>
      <w:r w:rsidRPr="007367D4">
        <w:rPr>
          <w:rFonts w:ascii="Arial" w:hAnsi="Arial" w:cs="Arial"/>
          <w:b/>
        </w:rPr>
        <w:t>In Attendance:</w:t>
      </w:r>
      <w:r w:rsidRPr="007367D4">
        <w:rPr>
          <w:rFonts w:ascii="Arial" w:hAnsi="Arial" w:cs="Arial"/>
        </w:rPr>
        <w:t xml:space="preserve"> </w:t>
      </w:r>
      <w:r w:rsidR="008431E1" w:rsidRPr="007367D4">
        <w:rPr>
          <w:rFonts w:ascii="Arial" w:hAnsi="Arial" w:cs="Arial"/>
        </w:rPr>
        <w:t>Chair</w:t>
      </w:r>
      <w:r w:rsidR="00764233" w:rsidRPr="007367D4">
        <w:rPr>
          <w:rFonts w:ascii="Arial" w:hAnsi="Arial" w:cs="Arial"/>
        </w:rPr>
        <w:t>-Ian Davidson - (Head of Wellbeing &amp; Cultural Services),</w:t>
      </w:r>
    </w:p>
    <w:p w14:paraId="7DDB7091" w14:textId="60C1437C" w:rsidR="00E8403E" w:rsidRPr="007367D4" w:rsidRDefault="00E8403E" w:rsidP="007E4117">
      <w:pPr>
        <w:spacing w:after="0" w:line="240" w:lineRule="auto"/>
        <w:rPr>
          <w:rFonts w:ascii="Arial" w:hAnsi="Arial" w:cs="Arial"/>
        </w:rPr>
      </w:pPr>
      <w:r w:rsidRPr="007367D4">
        <w:rPr>
          <w:rFonts w:ascii="Arial" w:hAnsi="Arial" w:cs="Arial"/>
        </w:rPr>
        <w:t>Conor McCrory (Events Manager),</w:t>
      </w:r>
      <w:r w:rsidR="0096724D" w:rsidRPr="007367D4">
        <w:rPr>
          <w:rFonts w:ascii="Arial" w:hAnsi="Arial" w:cs="Arial"/>
        </w:rPr>
        <w:t xml:space="preserve"> </w:t>
      </w:r>
      <w:r w:rsidR="00E0335A" w:rsidRPr="007367D4">
        <w:rPr>
          <w:rFonts w:ascii="Arial" w:hAnsi="Arial" w:cs="Arial"/>
        </w:rPr>
        <w:t>Terena Conlan (Events Officer),</w:t>
      </w:r>
      <w:r w:rsidR="006209C6" w:rsidRPr="007367D4">
        <w:rPr>
          <w:rFonts w:ascii="Arial" w:hAnsi="Arial" w:cs="Arial"/>
        </w:rPr>
        <w:t xml:space="preserve"> </w:t>
      </w:r>
      <w:r w:rsidR="00265855" w:rsidRPr="007367D4">
        <w:rPr>
          <w:rFonts w:ascii="Arial" w:hAnsi="Arial" w:cs="Arial"/>
        </w:rPr>
        <w:t>Brian Furey (Environmental Health),</w:t>
      </w:r>
      <w:r w:rsidR="006209C6" w:rsidRPr="007367D4">
        <w:rPr>
          <w:rFonts w:ascii="Arial" w:hAnsi="Arial" w:cs="Arial"/>
        </w:rPr>
        <w:t xml:space="preserve"> Clement Kennedy (FODC H&amp; Advisor), </w:t>
      </w:r>
      <w:r w:rsidR="00752701" w:rsidRPr="007367D4">
        <w:rPr>
          <w:rFonts w:ascii="Arial" w:hAnsi="Arial" w:cs="Arial"/>
        </w:rPr>
        <w:t>Mairead McDonald (Licensing Dept)</w:t>
      </w:r>
      <w:r w:rsidR="00AC1110" w:rsidRPr="007367D4">
        <w:rPr>
          <w:rFonts w:ascii="Arial" w:hAnsi="Arial" w:cs="Arial"/>
        </w:rPr>
        <w:t>, Christopher Wallace (FODC)</w:t>
      </w:r>
      <w:r w:rsidR="008D0538" w:rsidRPr="007367D4">
        <w:rPr>
          <w:rFonts w:ascii="Arial" w:hAnsi="Arial" w:cs="Arial"/>
        </w:rPr>
        <w:t xml:space="preserve">, Kyra Semple (FODC). </w:t>
      </w:r>
    </w:p>
    <w:p w14:paraId="667A555F" w14:textId="77777777" w:rsidR="00E8403E" w:rsidRPr="007367D4" w:rsidRDefault="00E8403E" w:rsidP="007E4117">
      <w:pPr>
        <w:spacing w:after="0" w:line="240" w:lineRule="auto"/>
        <w:rPr>
          <w:rFonts w:ascii="Arial" w:hAnsi="Arial" w:cs="Arial"/>
        </w:rPr>
      </w:pPr>
    </w:p>
    <w:p w14:paraId="281CAA11" w14:textId="77777777" w:rsidR="00764233" w:rsidRPr="007367D4" w:rsidRDefault="00E8403E" w:rsidP="007E4117">
      <w:pPr>
        <w:spacing w:after="0" w:line="240" w:lineRule="auto"/>
        <w:rPr>
          <w:rFonts w:ascii="Arial" w:hAnsi="Arial" w:cs="Arial"/>
        </w:rPr>
      </w:pPr>
      <w:r w:rsidRPr="007367D4">
        <w:rPr>
          <w:rFonts w:ascii="Arial" w:hAnsi="Arial" w:cs="Arial"/>
          <w:b/>
        </w:rPr>
        <w:t>Apologies:</w:t>
      </w:r>
      <w:r w:rsidRPr="007367D4">
        <w:rPr>
          <w:rFonts w:ascii="Arial" w:hAnsi="Arial" w:cs="Arial"/>
        </w:rPr>
        <w:t xml:space="preserve"> </w:t>
      </w:r>
    </w:p>
    <w:p w14:paraId="2D2056D6" w14:textId="0D7362B1" w:rsidR="00764233" w:rsidRPr="007367D4" w:rsidRDefault="00985AD0" w:rsidP="007E4117">
      <w:pPr>
        <w:spacing w:after="0" w:line="240" w:lineRule="auto"/>
        <w:rPr>
          <w:rFonts w:ascii="Arial" w:hAnsi="Arial" w:cs="Arial"/>
        </w:rPr>
      </w:pPr>
      <w:r w:rsidRPr="007367D4">
        <w:rPr>
          <w:rFonts w:ascii="Arial" w:hAnsi="Arial" w:cs="Arial"/>
        </w:rPr>
        <w:t xml:space="preserve">Charlotte Daly (Emergency Planning), Dermott McGirr, Colin Moore (PSNI), Dawn McKelvey, </w:t>
      </w:r>
      <w:r w:rsidR="00AC1110" w:rsidRPr="007367D4">
        <w:rPr>
          <w:rFonts w:ascii="Arial" w:hAnsi="Arial" w:cs="Arial"/>
        </w:rPr>
        <w:t xml:space="preserve">Tracy Bratton (DFI – Roads), </w:t>
      </w:r>
      <w:r w:rsidRPr="007367D4">
        <w:rPr>
          <w:rFonts w:ascii="Arial" w:hAnsi="Arial" w:cs="Arial"/>
        </w:rPr>
        <w:t>Karen Stinson (PSNI</w:t>
      </w:r>
      <w:r w:rsidR="00AC1110" w:rsidRPr="007367D4">
        <w:rPr>
          <w:rFonts w:ascii="Arial" w:hAnsi="Arial" w:cs="Arial"/>
        </w:rPr>
        <w:t xml:space="preserve"> Events</w:t>
      </w:r>
      <w:r w:rsidRPr="007367D4">
        <w:rPr>
          <w:rFonts w:ascii="Arial" w:hAnsi="Arial" w:cs="Arial"/>
        </w:rPr>
        <w:t>)</w:t>
      </w:r>
    </w:p>
    <w:p w14:paraId="2EC8DDEA" w14:textId="77777777" w:rsidR="000F1859" w:rsidRPr="007367D4" w:rsidRDefault="000F1859" w:rsidP="007E4117">
      <w:pPr>
        <w:spacing w:after="0" w:line="240" w:lineRule="auto"/>
        <w:rPr>
          <w:rFonts w:ascii="Arial" w:hAnsi="Arial" w:cs="Arial"/>
        </w:rPr>
      </w:pPr>
    </w:p>
    <w:tbl>
      <w:tblPr>
        <w:tblStyle w:val="TableGrid"/>
        <w:tblW w:w="10349" w:type="dxa"/>
        <w:tblInd w:w="-431" w:type="dxa"/>
        <w:tblLook w:val="04A0" w:firstRow="1" w:lastRow="0" w:firstColumn="1" w:lastColumn="0" w:noHBand="0" w:noVBand="1"/>
      </w:tblPr>
      <w:tblGrid>
        <w:gridCol w:w="562"/>
        <w:gridCol w:w="5393"/>
        <w:gridCol w:w="4394"/>
      </w:tblGrid>
      <w:tr w:rsidR="007E4117" w:rsidRPr="007367D4" w14:paraId="01DE3C0B" w14:textId="77777777" w:rsidTr="00915ED2">
        <w:tc>
          <w:tcPr>
            <w:tcW w:w="562" w:type="dxa"/>
          </w:tcPr>
          <w:p w14:paraId="6AF62FF3" w14:textId="77777777" w:rsidR="007E4117" w:rsidRPr="007367D4" w:rsidRDefault="007E4117" w:rsidP="007E4117">
            <w:pPr>
              <w:jc w:val="center"/>
              <w:rPr>
                <w:rFonts w:ascii="Arial" w:hAnsi="Arial" w:cs="Arial"/>
                <w:b/>
              </w:rPr>
            </w:pPr>
            <w:r w:rsidRPr="007367D4">
              <w:rPr>
                <w:rFonts w:ascii="Arial" w:hAnsi="Arial" w:cs="Arial"/>
                <w:b/>
              </w:rPr>
              <w:t>No</w:t>
            </w:r>
          </w:p>
        </w:tc>
        <w:tc>
          <w:tcPr>
            <w:tcW w:w="5393" w:type="dxa"/>
          </w:tcPr>
          <w:p w14:paraId="019A643C" w14:textId="77777777" w:rsidR="007E4117" w:rsidRPr="007367D4" w:rsidRDefault="007E4117" w:rsidP="007E4117">
            <w:pPr>
              <w:jc w:val="center"/>
              <w:rPr>
                <w:rFonts w:ascii="Arial" w:hAnsi="Arial" w:cs="Arial"/>
                <w:b/>
              </w:rPr>
            </w:pPr>
            <w:r w:rsidRPr="007367D4">
              <w:rPr>
                <w:rFonts w:ascii="Arial" w:hAnsi="Arial" w:cs="Arial"/>
                <w:b/>
              </w:rPr>
              <w:t>Item</w:t>
            </w:r>
          </w:p>
        </w:tc>
        <w:tc>
          <w:tcPr>
            <w:tcW w:w="4394" w:type="dxa"/>
          </w:tcPr>
          <w:p w14:paraId="1B03F517" w14:textId="77777777" w:rsidR="007E4117" w:rsidRPr="007367D4" w:rsidRDefault="007E4117" w:rsidP="007E4117">
            <w:pPr>
              <w:jc w:val="center"/>
              <w:rPr>
                <w:rFonts w:ascii="Arial" w:hAnsi="Arial" w:cs="Arial"/>
                <w:b/>
              </w:rPr>
            </w:pPr>
            <w:r w:rsidRPr="007367D4">
              <w:rPr>
                <w:rFonts w:ascii="Arial" w:hAnsi="Arial" w:cs="Arial"/>
                <w:b/>
              </w:rPr>
              <w:t>Action By:</w:t>
            </w:r>
          </w:p>
        </w:tc>
      </w:tr>
      <w:tr w:rsidR="007E4117" w:rsidRPr="007367D4" w14:paraId="401B3559" w14:textId="77777777" w:rsidTr="00915ED2">
        <w:tc>
          <w:tcPr>
            <w:tcW w:w="562" w:type="dxa"/>
          </w:tcPr>
          <w:p w14:paraId="45B211F4" w14:textId="77777777" w:rsidR="007E4117" w:rsidRPr="007367D4" w:rsidRDefault="007E4117" w:rsidP="007E4117">
            <w:pPr>
              <w:rPr>
                <w:rFonts w:ascii="Arial" w:hAnsi="Arial" w:cs="Arial"/>
                <w:b/>
              </w:rPr>
            </w:pPr>
            <w:r w:rsidRPr="007367D4">
              <w:rPr>
                <w:rFonts w:ascii="Arial" w:hAnsi="Arial" w:cs="Arial"/>
                <w:b/>
              </w:rPr>
              <w:t>1</w:t>
            </w:r>
          </w:p>
        </w:tc>
        <w:tc>
          <w:tcPr>
            <w:tcW w:w="5393" w:type="dxa"/>
          </w:tcPr>
          <w:p w14:paraId="5B679652" w14:textId="77777777" w:rsidR="007E4117" w:rsidRPr="007367D4" w:rsidRDefault="004B231C" w:rsidP="007E4117">
            <w:pPr>
              <w:rPr>
                <w:rFonts w:ascii="Arial" w:hAnsi="Arial" w:cs="Arial"/>
              </w:rPr>
            </w:pPr>
            <w:r w:rsidRPr="007367D4">
              <w:rPr>
                <w:rFonts w:ascii="Arial" w:hAnsi="Arial" w:cs="Arial"/>
                <w:b/>
              </w:rPr>
              <w:t>Introduction &amp; Apologies:</w:t>
            </w:r>
          </w:p>
          <w:p w14:paraId="6858E77E" w14:textId="27F62F09" w:rsidR="008D3A34" w:rsidRPr="007367D4" w:rsidRDefault="00A44FFD" w:rsidP="00753F89">
            <w:pPr>
              <w:shd w:val="clear" w:color="auto" w:fill="FFFFFF"/>
              <w:rPr>
                <w:rFonts w:ascii="Arial" w:hAnsi="Arial" w:cs="Arial"/>
              </w:rPr>
            </w:pPr>
            <w:r w:rsidRPr="007367D4">
              <w:rPr>
                <w:rFonts w:ascii="Arial" w:hAnsi="Arial" w:cs="Arial"/>
              </w:rPr>
              <w:t>The Chair welcomed all to the meeting</w:t>
            </w:r>
            <w:r w:rsidR="00695B56" w:rsidRPr="007367D4">
              <w:rPr>
                <w:rFonts w:ascii="Arial" w:hAnsi="Arial" w:cs="Arial"/>
              </w:rPr>
              <w:t>.</w:t>
            </w:r>
            <w:r w:rsidRPr="007367D4">
              <w:rPr>
                <w:rFonts w:ascii="Arial" w:hAnsi="Arial" w:cs="Arial"/>
              </w:rPr>
              <w:t xml:space="preserve"> Apologies noted as above</w:t>
            </w:r>
            <w:r w:rsidR="005C1C2B" w:rsidRPr="007367D4">
              <w:rPr>
                <w:rFonts w:ascii="Arial" w:hAnsi="Arial" w:cs="Arial"/>
              </w:rPr>
              <w:t>.</w:t>
            </w:r>
          </w:p>
          <w:p w14:paraId="2FFEA454" w14:textId="7E644931" w:rsidR="00695B56" w:rsidRPr="007367D4" w:rsidRDefault="00695B56" w:rsidP="00753F89">
            <w:pPr>
              <w:shd w:val="clear" w:color="auto" w:fill="FFFFFF"/>
              <w:rPr>
                <w:rFonts w:ascii="Arial" w:eastAsia="Times New Roman" w:hAnsi="Arial" w:cs="Arial"/>
                <w:color w:val="000000"/>
                <w:lang w:eastAsia="en-GB"/>
              </w:rPr>
            </w:pPr>
          </w:p>
        </w:tc>
        <w:tc>
          <w:tcPr>
            <w:tcW w:w="4394" w:type="dxa"/>
          </w:tcPr>
          <w:p w14:paraId="56F2EA81" w14:textId="77777777" w:rsidR="007E4117" w:rsidRPr="007367D4" w:rsidRDefault="007E4117" w:rsidP="00FA56C8">
            <w:pPr>
              <w:shd w:val="clear" w:color="auto" w:fill="FFFFFF"/>
              <w:rPr>
                <w:rFonts w:ascii="Arial" w:hAnsi="Arial" w:cs="Arial"/>
                <w:b/>
              </w:rPr>
            </w:pPr>
          </w:p>
        </w:tc>
      </w:tr>
      <w:tr w:rsidR="0096724D" w:rsidRPr="007367D4" w14:paraId="368AB04B" w14:textId="77777777" w:rsidTr="00915ED2">
        <w:tc>
          <w:tcPr>
            <w:tcW w:w="562" w:type="dxa"/>
          </w:tcPr>
          <w:p w14:paraId="6C5425B9" w14:textId="7BA96B2F" w:rsidR="0096724D" w:rsidRPr="007367D4" w:rsidRDefault="00D82E3C" w:rsidP="007E4117">
            <w:pPr>
              <w:rPr>
                <w:rFonts w:ascii="Arial" w:hAnsi="Arial" w:cs="Arial"/>
                <w:b/>
              </w:rPr>
            </w:pPr>
            <w:r w:rsidRPr="007367D4">
              <w:rPr>
                <w:rFonts w:ascii="Arial" w:hAnsi="Arial" w:cs="Arial"/>
                <w:b/>
              </w:rPr>
              <w:t>2</w:t>
            </w:r>
          </w:p>
        </w:tc>
        <w:tc>
          <w:tcPr>
            <w:tcW w:w="5393" w:type="dxa"/>
          </w:tcPr>
          <w:p w14:paraId="0B410043" w14:textId="77777777" w:rsidR="0096724D" w:rsidRPr="007367D4" w:rsidRDefault="0096724D" w:rsidP="007E4117">
            <w:pPr>
              <w:rPr>
                <w:rFonts w:ascii="Arial" w:hAnsi="Arial" w:cs="Arial"/>
                <w:bCs/>
              </w:rPr>
            </w:pPr>
            <w:r w:rsidRPr="007367D4">
              <w:rPr>
                <w:rFonts w:ascii="Arial" w:hAnsi="Arial" w:cs="Arial"/>
                <w:b/>
              </w:rPr>
              <w:t>Conflict of Interest:</w:t>
            </w:r>
          </w:p>
          <w:p w14:paraId="40B76E46" w14:textId="61393503" w:rsidR="0096724D" w:rsidRPr="007367D4" w:rsidRDefault="00625830" w:rsidP="007E4117">
            <w:pPr>
              <w:rPr>
                <w:rFonts w:ascii="Arial" w:hAnsi="Arial" w:cs="Arial"/>
                <w:bCs/>
              </w:rPr>
            </w:pPr>
            <w:r w:rsidRPr="007367D4">
              <w:rPr>
                <w:rFonts w:ascii="Arial" w:hAnsi="Arial" w:cs="Arial"/>
                <w:bCs/>
              </w:rPr>
              <w:t xml:space="preserve">Due to </w:t>
            </w:r>
            <w:r w:rsidR="00FB17F5" w:rsidRPr="007367D4">
              <w:rPr>
                <w:rFonts w:ascii="Arial" w:hAnsi="Arial" w:cs="Arial"/>
                <w:bCs/>
              </w:rPr>
              <w:t xml:space="preserve">a </w:t>
            </w:r>
            <w:r w:rsidR="00752701" w:rsidRPr="007367D4">
              <w:rPr>
                <w:rFonts w:ascii="Arial" w:hAnsi="Arial" w:cs="Arial"/>
                <w:bCs/>
              </w:rPr>
              <w:t>Conflict-of-Interest</w:t>
            </w:r>
            <w:r w:rsidRPr="007367D4">
              <w:rPr>
                <w:rFonts w:ascii="Arial" w:hAnsi="Arial" w:cs="Arial"/>
                <w:bCs/>
              </w:rPr>
              <w:t xml:space="preserve"> </w:t>
            </w:r>
            <w:r w:rsidR="0096724D" w:rsidRPr="007367D4">
              <w:rPr>
                <w:rFonts w:ascii="Arial" w:hAnsi="Arial" w:cs="Arial"/>
                <w:bCs/>
              </w:rPr>
              <w:t xml:space="preserve">FODC Events </w:t>
            </w:r>
            <w:r w:rsidRPr="007367D4">
              <w:rPr>
                <w:rFonts w:ascii="Arial" w:hAnsi="Arial" w:cs="Arial"/>
                <w:bCs/>
              </w:rPr>
              <w:t>won’t</w:t>
            </w:r>
            <w:r w:rsidR="0096724D" w:rsidRPr="007367D4">
              <w:rPr>
                <w:rFonts w:ascii="Arial" w:hAnsi="Arial" w:cs="Arial"/>
                <w:bCs/>
              </w:rPr>
              <w:t xml:space="preserve"> be chaired by any member of FODC staff</w:t>
            </w:r>
            <w:r w:rsidR="00632413" w:rsidRPr="007367D4">
              <w:rPr>
                <w:rFonts w:ascii="Arial" w:hAnsi="Arial" w:cs="Arial"/>
                <w:bCs/>
              </w:rPr>
              <w:t xml:space="preserve">, and it was agreed that </w:t>
            </w:r>
            <w:r w:rsidR="00695B56" w:rsidRPr="007367D4">
              <w:rPr>
                <w:rFonts w:ascii="Arial" w:hAnsi="Arial" w:cs="Arial"/>
                <w:bCs/>
              </w:rPr>
              <w:t>a</w:t>
            </w:r>
            <w:r w:rsidR="009D334B" w:rsidRPr="007367D4">
              <w:rPr>
                <w:rFonts w:ascii="Arial" w:hAnsi="Arial" w:cs="Arial"/>
                <w:bCs/>
              </w:rPr>
              <w:t>n</w:t>
            </w:r>
            <w:r w:rsidR="00D80AFF" w:rsidRPr="007367D4">
              <w:rPr>
                <w:rFonts w:ascii="Arial" w:hAnsi="Arial" w:cs="Arial"/>
                <w:bCs/>
              </w:rPr>
              <w:t xml:space="preserve">other agency </w:t>
            </w:r>
            <w:r w:rsidR="00695B56" w:rsidRPr="007367D4">
              <w:rPr>
                <w:rFonts w:ascii="Arial" w:hAnsi="Arial" w:cs="Arial"/>
                <w:bCs/>
              </w:rPr>
              <w:t xml:space="preserve">representative would </w:t>
            </w:r>
            <w:r w:rsidR="00632413" w:rsidRPr="007367D4">
              <w:rPr>
                <w:rFonts w:ascii="Arial" w:hAnsi="Arial" w:cs="Arial"/>
                <w:bCs/>
              </w:rPr>
              <w:t>take the chair for the FODC events.</w:t>
            </w:r>
          </w:p>
          <w:p w14:paraId="73382BC1" w14:textId="085BB18F" w:rsidR="00695B56" w:rsidRPr="007367D4" w:rsidRDefault="00695B56" w:rsidP="007E4117">
            <w:pPr>
              <w:rPr>
                <w:rFonts w:ascii="Arial" w:hAnsi="Arial" w:cs="Arial"/>
                <w:bCs/>
              </w:rPr>
            </w:pPr>
          </w:p>
        </w:tc>
        <w:tc>
          <w:tcPr>
            <w:tcW w:w="4394" w:type="dxa"/>
          </w:tcPr>
          <w:p w14:paraId="79AD2217" w14:textId="77777777" w:rsidR="00632413" w:rsidRPr="007367D4" w:rsidRDefault="00632413" w:rsidP="00FA56C8">
            <w:pPr>
              <w:shd w:val="clear" w:color="auto" w:fill="FFFFFF"/>
              <w:rPr>
                <w:rFonts w:ascii="Arial" w:hAnsi="Arial" w:cs="Arial"/>
                <w:b/>
              </w:rPr>
            </w:pPr>
          </w:p>
          <w:p w14:paraId="19C97F02" w14:textId="15FD492E" w:rsidR="00632413" w:rsidRPr="007367D4" w:rsidRDefault="006209C6" w:rsidP="00BB41C0">
            <w:pPr>
              <w:pStyle w:val="ListParagraph"/>
              <w:numPr>
                <w:ilvl w:val="0"/>
                <w:numId w:val="9"/>
              </w:numPr>
              <w:shd w:val="clear" w:color="auto" w:fill="FFFFFF"/>
              <w:rPr>
                <w:rFonts w:ascii="Arial" w:hAnsi="Arial" w:cs="Arial"/>
                <w:bCs/>
              </w:rPr>
            </w:pPr>
            <w:r w:rsidRPr="007367D4">
              <w:rPr>
                <w:rFonts w:ascii="Arial" w:hAnsi="Arial" w:cs="Arial"/>
                <w:bCs/>
              </w:rPr>
              <w:t>No conflicts of interest noted</w:t>
            </w:r>
          </w:p>
          <w:p w14:paraId="30ED36BD" w14:textId="77777777" w:rsidR="00AC7149" w:rsidRPr="007367D4" w:rsidRDefault="00AC7149" w:rsidP="00AC7149">
            <w:pPr>
              <w:pStyle w:val="ListParagraph"/>
              <w:shd w:val="clear" w:color="auto" w:fill="FFFFFF"/>
              <w:rPr>
                <w:rFonts w:ascii="Arial" w:hAnsi="Arial" w:cs="Arial"/>
                <w:bCs/>
              </w:rPr>
            </w:pPr>
          </w:p>
          <w:p w14:paraId="1FFC081C" w14:textId="77777777" w:rsidR="00632413" w:rsidRPr="007367D4" w:rsidRDefault="00632413" w:rsidP="00FA56C8">
            <w:pPr>
              <w:shd w:val="clear" w:color="auto" w:fill="FFFFFF"/>
              <w:rPr>
                <w:rFonts w:ascii="Arial" w:hAnsi="Arial" w:cs="Arial"/>
                <w:b/>
              </w:rPr>
            </w:pPr>
          </w:p>
          <w:p w14:paraId="4CF38D90" w14:textId="62929C6A" w:rsidR="0096724D" w:rsidRPr="007367D4" w:rsidRDefault="0096724D" w:rsidP="00FA56C8">
            <w:pPr>
              <w:shd w:val="clear" w:color="auto" w:fill="FFFFFF"/>
              <w:rPr>
                <w:rFonts w:ascii="Arial" w:hAnsi="Arial" w:cs="Arial"/>
                <w:b/>
              </w:rPr>
            </w:pPr>
          </w:p>
        </w:tc>
      </w:tr>
      <w:tr w:rsidR="007E4117" w:rsidRPr="007367D4" w14:paraId="1980A0FD" w14:textId="77777777" w:rsidTr="00AC7149">
        <w:trPr>
          <w:trHeight w:val="1125"/>
        </w:trPr>
        <w:tc>
          <w:tcPr>
            <w:tcW w:w="562" w:type="dxa"/>
          </w:tcPr>
          <w:p w14:paraId="6EDA730B" w14:textId="6B533F8E" w:rsidR="007E4117" w:rsidRPr="007367D4" w:rsidRDefault="00D82E3C" w:rsidP="007E4117">
            <w:pPr>
              <w:rPr>
                <w:rFonts w:ascii="Arial" w:hAnsi="Arial" w:cs="Arial"/>
                <w:b/>
              </w:rPr>
            </w:pPr>
            <w:r w:rsidRPr="007367D4">
              <w:rPr>
                <w:rFonts w:ascii="Arial" w:hAnsi="Arial" w:cs="Arial"/>
                <w:b/>
              </w:rPr>
              <w:t>3</w:t>
            </w:r>
          </w:p>
        </w:tc>
        <w:tc>
          <w:tcPr>
            <w:tcW w:w="5393" w:type="dxa"/>
          </w:tcPr>
          <w:p w14:paraId="4C4A5AD3" w14:textId="5B8B2625" w:rsidR="009E24F0" w:rsidRPr="007367D4" w:rsidRDefault="005D697E" w:rsidP="007E4117">
            <w:pPr>
              <w:rPr>
                <w:rFonts w:ascii="Arial" w:hAnsi="Arial" w:cs="Arial"/>
                <w:b/>
              </w:rPr>
            </w:pPr>
            <w:r w:rsidRPr="007367D4">
              <w:rPr>
                <w:rFonts w:ascii="Arial" w:hAnsi="Arial" w:cs="Arial"/>
                <w:b/>
              </w:rPr>
              <w:t xml:space="preserve">Review of Actions </w:t>
            </w:r>
            <w:r w:rsidR="007C4BC2" w:rsidRPr="007367D4">
              <w:rPr>
                <w:rFonts w:ascii="Arial" w:hAnsi="Arial" w:cs="Arial"/>
                <w:b/>
              </w:rPr>
              <w:t>f</w:t>
            </w:r>
            <w:r w:rsidRPr="007367D4">
              <w:rPr>
                <w:rFonts w:ascii="Arial" w:hAnsi="Arial" w:cs="Arial"/>
                <w:b/>
              </w:rPr>
              <w:t xml:space="preserve">rom Friday </w:t>
            </w:r>
            <w:r w:rsidR="008D0538" w:rsidRPr="007367D4">
              <w:rPr>
                <w:rFonts w:ascii="Arial" w:hAnsi="Arial" w:cs="Arial"/>
                <w:b/>
              </w:rPr>
              <w:t>13 May</w:t>
            </w:r>
            <w:r w:rsidR="0063489C" w:rsidRPr="007367D4">
              <w:rPr>
                <w:rFonts w:ascii="Arial" w:hAnsi="Arial" w:cs="Arial"/>
                <w:b/>
              </w:rPr>
              <w:t xml:space="preserve"> 20</w:t>
            </w:r>
            <w:r w:rsidR="003B192F" w:rsidRPr="007367D4">
              <w:rPr>
                <w:rFonts w:ascii="Arial" w:hAnsi="Arial" w:cs="Arial"/>
                <w:b/>
              </w:rPr>
              <w:t>2</w:t>
            </w:r>
            <w:r w:rsidR="00D80AFF" w:rsidRPr="007367D4">
              <w:rPr>
                <w:rFonts w:ascii="Arial" w:hAnsi="Arial" w:cs="Arial"/>
                <w:b/>
              </w:rPr>
              <w:t>2</w:t>
            </w:r>
            <w:r w:rsidR="0063489C" w:rsidRPr="007367D4">
              <w:rPr>
                <w:rFonts w:ascii="Arial" w:hAnsi="Arial" w:cs="Arial"/>
                <w:b/>
              </w:rPr>
              <w:t xml:space="preserve"> </w:t>
            </w:r>
          </w:p>
          <w:p w14:paraId="3D412D03" w14:textId="3B279218" w:rsidR="008D0538" w:rsidRPr="007367D4" w:rsidRDefault="009D334B" w:rsidP="008D0538">
            <w:pPr>
              <w:pStyle w:val="NoSpacing"/>
              <w:rPr>
                <w:rFonts w:ascii="Arial" w:hAnsi="Arial" w:cs="Arial"/>
                <w:b/>
                <w:bCs/>
              </w:rPr>
            </w:pPr>
            <w:r w:rsidRPr="007367D4">
              <w:rPr>
                <w:rFonts w:ascii="Arial" w:eastAsia="Times New Roman" w:hAnsi="Arial" w:cs="Arial"/>
                <w:lang w:eastAsia="en-GB"/>
              </w:rPr>
              <w:t>1</w:t>
            </w:r>
            <w:r w:rsidR="008D0538" w:rsidRPr="007367D4">
              <w:rPr>
                <w:rFonts w:ascii="Arial" w:eastAsia="Times New Roman" w:hAnsi="Arial" w:cs="Arial"/>
                <w:lang w:eastAsia="en-GB"/>
              </w:rPr>
              <w:t>.</w:t>
            </w:r>
            <w:r w:rsidR="008D0538" w:rsidRPr="007367D4">
              <w:rPr>
                <w:rFonts w:ascii="Arial" w:hAnsi="Arial" w:cs="Arial"/>
              </w:rPr>
              <w:t xml:space="preserve"> Platinum Jubilee Events, Enniskillen 1 -5 June - </w:t>
            </w:r>
            <w:r w:rsidR="008D0538" w:rsidRPr="007367D4">
              <w:rPr>
                <w:rFonts w:ascii="Arial" w:hAnsi="Arial" w:cs="Arial"/>
                <w:b/>
                <w:bCs/>
              </w:rPr>
              <w:t>Ray Hall/Selwyn Johnston</w:t>
            </w:r>
          </w:p>
          <w:p w14:paraId="71437F16" w14:textId="2E419B4E" w:rsidR="008D0538" w:rsidRPr="007367D4" w:rsidRDefault="008D0538" w:rsidP="008D0538">
            <w:pPr>
              <w:pStyle w:val="NoSpacing"/>
              <w:rPr>
                <w:rFonts w:ascii="Arial" w:hAnsi="Arial" w:cs="Arial"/>
              </w:rPr>
            </w:pPr>
          </w:p>
          <w:p w14:paraId="25EFCD1D" w14:textId="77777777" w:rsidR="009E24F0" w:rsidRPr="007367D4" w:rsidRDefault="009E24F0" w:rsidP="008D0538">
            <w:pPr>
              <w:pStyle w:val="NoSpacing"/>
              <w:rPr>
                <w:rFonts w:ascii="Arial" w:hAnsi="Arial" w:cs="Arial"/>
              </w:rPr>
            </w:pPr>
          </w:p>
          <w:p w14:paraId="0868A40F" w14:textId="7B9C99D6" w:rsidR="008D0538" w:rsidRPr="007367D4" w:rsidRDefault="008D0538" w:rsidP="008D0538">
            <w:pPr>
              <w:pStyle w:val="NoSpacing"/>
              <w:rPr>
                <w:rFonts w:ascii="Arial" w:hAnsi="Arial" w:cs="Arial"/>
                <w:b/>
              </w:rPr>
            </w:pPr>
            <w:r w:rsidRPr="007367D4">
              <w:rPr>
                <w:rFonts w:ascii="Arial" w:hAnsi="Arial" w:cs="Arial"/>
              </w:rPr>
              <w:t xml:space="preserve">2. Fermanagh Fleadh, Roslea 8-12 June </w:t>
            </w:r>
            <w:r w:rsidRPr="007367D4">
              <w:rPr>
                <w:rFonts w:ascii="Arial" w:hAnsi="Arial" w:cs="Arial"/>
                <w:b/>
                <w:bCs/>
              </w:rPr>
              <w:t xml:space="preserve">- </w:t>
            </w:r>
            <w:r w:rsidRPr="007367D4">
              <w:rPr>
                <w:rFonts w:ascii="Arial" w:hAnsi="Arial" w:cs="Arial"/>
                <w:b/>
              </w:rPr>
              <w:t>Pascal Manley</w:t>
            </w:r>
          </w:p>
          <w:p w14:paraId="41C6B1CF" w14:textId="77777777" w:rsidR="009E24F0" w:rsidRPr="007367D4" w:rsidRDefault="009E24F0" w:rsidP="008D0538">
            <w:pPr>
              <w:pStyle w:val="NoSpacing"/>
              <w:rPr>
                <w:rFonts w:ascii="Arial" w:hAnsi="Arial" w:cs="Arial"/>
                <w:b/>
              </w:rPr>
            </w:pPr>
          </w:p>
          <w:p w14:paraId="788CE3FD" w14:textId="77777777" w:rsidR="008D0538" w:rsidRPr="007367D4" w:rsidRDefault="008D0538" w:rsidP="008D0538">
            <w:pPr>
              <w:pStyle w:val="NoSpacing"/>
              <w:rPr>
                <w:rFonts w:ascii="Arial" w:hAnsi="Arial" w:cs="Arial"/>
              </w:rPr>
            </w:pPr>
          </w:p>
          <w:p w14:paraId="316A905E" w14:textId="7E9C0B62" w:rsidR="008D0538" w:rsidRPr="007367D4" w:rsidRDefault="008D0538" w:rsidP="008D0538">
            <w:pPr>
              <w:pStyle w:val="NoSpacing"/>
              <w:rPr>
                <w:rFonts w:ascii="Arial" w:eastAsia="Times New Roman" w:hAnsi="Arial" w:cs="Arial"/>
                <w:b/>
                <w:bCs/>
                <w:lang w:eastAsia="en-GB"/>
              </w:rPr>
            </w:pPr>
            <w:r w:rsidRPr="007367D4">
              <w:rPr>
                <w:rFonts w:ascii="Arial" w:eastAsia="Times New Roman" w:hAnsi="Arial" w:cs="Arial"/>
                <w:lang w:eastAsia="en-GB"/>
              </w:rPr>
              <w:t xml:space="preserve">3. Ulster Fleadh, Dromore 17-24 July </w:t>
            </w:r>
            <w:r w:rsidRPr="007367D4">
              <w:rPr>
                <w:rFonts w:ascii="Arial" w:eastAsia="Times New Roman" w:hAnsi="Arial" w:cs="Arial"/>
                <w:b/>
                <w:bCs/>
                <w:lang w:eastAsia="en-GB"/>
              </w:rPr>
              <w:t>- Brendan McAleer</w:t>
            </w:r>
          </w:p>
          <w:p w14:paraId="436DB061" w14:textId="77777777" w:rsidR="009E24F0" w:rsidRPr="007367D4" w:rsidRDefault="009E24F0" w:rsidP="008D0538">
            <w:pPr>
              <w:pStyle w:val="NoSpacing"/>
              <w:rPr>
                <w:rFonts w:ascii="Arial" w:eastAsia="Times New Roman" w:hAnsi="Arial" w:cs="Arial"/>
                <w:b/>
                <w:bCs/>
                <w:lang w:eastAsia="en-GB"/>
              </w:rPr>
            </w:pPr>
          </w:p>
          <w:p w14:paraId="1DCFD2E6" w14:textId="77777777" w:rsidR="008D0538" w:rsidRPr="007367D4" w:rsidRDefault="008D0538" w:rsidP="008D0538">
            <w:pPr>
              <w:pStyle w:val="NoSpacing"/>
              <w:rPr>
                <w:rFonts w:ascii="Arial" w:eastAsia="Times New Roman" w:hAnsi="Arial" w:cs="Arial"/>
                <w:b/>
                <w:bCs/>
                <w:lang w:eastAsia="en-GB"/>
              </w:rPr>
            </w:pPr>
          </w:p>
          <w:p w14:paraId="60313379" w14:textId="621443CA" w:rsidR="008D0538" w:rsidRPr="007367D4" w:rsidRDefault="008D0538" w:rsidP="008D0538">
            <w:pPr>
              <w:pStyle w:val="NoSpacing"/>
              <w:rPr>
                <w:rFonts w:ascii="Arial" w:hAnsi="Arial" w:cs="Arial"/>
                <w:b/>
              </w:rPr>
            </w:pPr>
            <w:r w:rsidRPr="007367D4">
              <w:rPr>
                <w:rFonts w:ascii="Arial" w:hAnsi="Arial" w:cs="Arial"/>
              </w:rPr>
              <w:t xml:space="preserve">4. Lady of the Lake Festival, Irvinestown 8-17 July </w:t>
            </w:r>
            <w:r w:rsidRPr="007367D4">
              <w:rPr>
                <w:rFonts w:ascii="Arial" w:hAnsi="Arial" w:cs="Arial"/>
                <w:b/>
                <w:bCs/>
              </w:rPr>
              <w:t>-</w:t>
            </w:r>
            <w:r w:rsidRPr="007367D4">
              <w:rPr>
                <w:rFonts w:ascii="Arial" w:hAnsi="Arial" w:cs="Arial"/>
              </w:rPr>
              <w:t xml:space="preserve"> </w:t>
            </w:r>
            <w:r w:rsidRPr="007367D4">
              <w:rPr>
                <w:rFonts w:ascii="Arial" w:hAnsi="Arial" w:cs="Arial"/>
                <w:b/>
              </w:rPr>
              <w:t>Joe Mahon, Terry McKeown.</w:t>
            </w:r>
          </w:p>
          <w:p w14:paraId="3E799252" w14:textId="77777777" w:rsidR="009E24F0" w:rsidRPr="007367D4" w:rsidRDefault="009E24F0" w:rsidP="008D0538">
            <w:pPr>
              <w:pStyle w:val="NoSpacing"/>
              <w:rPr>
                <w:rFonts w:ascii="Arial" w:hAnsi="Arial" w:cs="Arial"/>
                <w:b/>
              </w:rPr>
            </w:pPr>
          </w:p>
          <w:p w14:paraId="69C5BC79" w14:textId="77777777" w:rsidR="008D0538" w:rsidRPr="007367D4" w:rsidRDefault="008D0538" w:rsidP="008D0538">
            <w:pPr>
              <w:pStyle w:val="NoSpacing"/>
              <w:rPr>
                <w:rFonts w:ascii="Arial" w:hAnsi="Arial" w:cs="Arial"/>
                <w:b/>
              </w:rPr>
            </w:pPr>
          </w:p>
          <w:p w14:paraId="77917FC6" w14:textId="14A32581" w:rsidR="008D0538" w:rsidRPr="007367D4" w:rsidRDefault="008D0538" w:rsidP="008D0538">
            <w:pPr>
              <w:pStyle w:val="NoSpacing"/>
              <w:rPr>
                <w:rFonts w:ascii="Arial" w:hAnsi="Arial" w:cs="Arial"/>
                <w:b/>
                <w:bCs/>
                <w:color w:val="FF0000"/>
              </w:rPr>
            </w:pPr>
            <w:r w:rsidRPr="007367D4">
              <w:rPr>
                <w:rFonts w:ascii="Arial" w:hAnsi="Arial" w:cs="Arial"/>
              </w:rPr>
              <w:t>5</w:t>
            </w:r>
            <w:r w:rsidR="009E24F0" w:rsidRPr="007367D4">
              <w:rPr>
                <w:rFonts w:ascii="Arial" w:hAnsi="Arial" w:cs="Arial"/>
              </w:rPr>
              <w:t xml:space="preserve">. </w:t>
            </w:r>
            <w:r w:rsidRPr="007367D4">
              <w:rPr>
                <w:rFonts w:ascii="Arial" w:hAnsi="Arial" w:cs="Arial"/>
                <w:bCs/>
              </w:rPr>
              <w:t xml:space="preserve">Erne Vintage Car Parade, Enniskillen 19 Aug - </w:t>
            </w:r>
            <w:r w:rsidRPr="007367D4">
              <w:rPr>
                <w:rFonts w:ascii="Arial" w:hAnsi="Arial" w:cs="Arial"/>
                <w:b/>
              </w:rPr>
              <w:t>George Ogle</w:t>
            </w:r>
          </w:p>
          <w:p w14:paraId="7D535D8B" w14:textId="6D4F9268" w:rsidR="008D0538" w:rsidRPr="007367D4" w:rsidRDefault="008D0538" w:rsidP="008D0538">
            <w:pPr>
              <w:pStyle w:val="NoSpacing"/>
              <w:rPr>
                <w:rFonts w:ascii="Arial" w:hAnsi="Arial" w:cs="Arial"/>
                <w:b/>
              </w:rPr>
            </w:pPr>
          </w:p>
          <w:p w14:paraId="20B07ECB" w14:textId="77777777" w:rsidR="00AC7149" w:rsidRPr="007367D4" w:rsidRDefault="00AC7149" w:rsidP="008D0538">
            <w:pPr>
              <w:pStyle w:val="NoSpacing"/>
              <w:rPr>
                <w:rFonts w:ascii="Arial" w:hAnsi="Arial" w:cs="Arial"/>
                <w:b/>
              </w:rPr>
            </w:pPr>
          </w:p>
          <w:p w14:paraId="5C7BD8B3" w14:textId="61FCBE4C" w:rsidR="008D0538" w:rsidRPr="007367D4" w:rsidRDefault="009E24F0" w:rsidP="008D0538">
            <w:pPr>
              <w:pStyle w:val="NoSpacing"/>
              <w:rPr>
                <w:rFonts w:ascii="Arial" w:hAnsi="Arial" w:cs="Arial"/>
                <w:b/>
                <w:bCs/>
                <w:color w:val="FF0000"/>
              </w:rPr>
            </w:pPr>
            <w:r w:rsidRPr="007367D4">
              <w:rPr>
                <w:rFonts w:ascii="Arial" w:hAnsi="Arial" w:cs="Arial"/>
              </w:rPr>
              <w:t>6</w:t>
            </w:r>
            <w:r w:rsidR="008D0538" w:rsidRPr="007367D4">
              <w:rPr>
                <w:rFonts w:ascii="Arial" w:hAnsi="Arial" w:cs="Arial"/>
              </w:rPr>
              <w:t xml:space="preserve">. Tyrone Motorcycle Trials–18 June 2022 Mountfield- </w:t>
            </w:r>
            <w:r w:rsidR="008D0538" w:rsidRPr="007367D4">
              <w:rPr>
                <w:rFonts w:ascii="Arial" w:hAnsi="Arial" w:cs="Arial"/>
                <w:b/>
                <w:bCs/>
              </w:rPr>
              <w:t>Brendan Gormley</w:t>
            </w:r>
          </w:p>
          <w:p w14:paraId="7D71D1D5" w14:textId="2DFCFD0D" w:rsidR="008D0538" w:rsidRPr="007367D4" w:rsidRDefault="008D0538" w:rsidP="008D0538">
            <w:pPr>
              <w:pStyle w:val="NoSpacing"/>
              <w:rPr>
                <w:rFonts w:ascii="Arial" w:hAnsi="Arial" w:cs="Arial"/>
                <w:b/>
                <w:bCs/>
              </w:rPr>
            </w:pPr>
          </w:p>
          <w:p w14:paraId="5D84A440" w14:textId="77777777" w:rsidR="00AC7149" w:rsidRPr="007367D4" w:rsidRDefault="00AC7149" w:rsidP="008D0538">
            <w:pPr>
              <w:pStyle w:val="NoSpacing"/>
              <w:rPr>
                <w:rFonts w:ascii="Arial" w:hAnsi="Arial" w:cs="Arial"/>
                <w:b/>
                <w:bCs/>
              </w:rPr>
            </w:pPr>
          </w:p>
          <w:p w14:paraId="163538BA" w14:textId="3128A058" w:rsidR="008D0538" w:rsidRPr="007367D4" w:rsidRDefault="009E24F0" w:rsidP="008D0538">
            <w:pPr>
              <w:pStyle w:val="NoSpacing"/>
              <w:rPr>
                <w:rFonts w:ascii="Arial" w:hAnsi="Arial" w:cs="Arial"/>
              </w:rPr>
            </w:pPr>
            <w:r w:rsidRPr="007367D4">
              <w:rPr>
                <w:rFonts w:ascii="Arial" w:hAnsi="Arial" w:cs="Arial"/>
              </w:rPr>
              <w:t>7</w:t>
            </w:r>
            <w:r w:rsidR="008D0538" w:rsidRPr="007367D4">
              <w:rPr>
                <w:rFonts w:ascii="Arial" w:hAnsi="Arial" w:cs="Arial"/>
              </w:rPr>
              <w:t>.</w:t>
            </w:r>
            <w:r w:rsidR="008D0538" w:rsidRPr="007367D4">
              <w:rPr>
                <w:rFonts w:ascii="Arial" w:hAnsi="Arial" w:cs="Arial"/>
                <w:b/>
                <w:bCs/>
              </w:rPr>
              <w:t xml:space="preserve"> Mini SAG 31 Aug</w:t>
            </w:r>
            <w:r w:rsidR="008D0538" w:rsidRPr="007367D4">
              <w:rPr>
                <w:rFonts w:ascii="Arial" w:hAnsi="Arial" w:cs="Arial"/>
              </w:rPr>
              <w:t xml:space="preserve">-Lakeland Rally, Fermanagh Forests- 3 Sept </w:t>
            </w:r>
            <w:r w:rsidR="008D0538" w:rsidRPr="007367D4">
              <w:rPr>
                <w:rFonts w:ascii="Arial" w:hAnsi="Arial" w:cs="Arial"/>
                <w:b/>
                <w:bCs/>
              </w:rPr>
              <w:t>-</w:t>
            </w:r>
            <w:r w:rsidR="008D0538" w:rsidRPr="007367D4">
              <w:rPr>
                <w:rFonts w:ascii="Arial" w:hAnsi="Arial" w:cs="Arial"/>
              </w:rPr>
              <w:t xml:space="preserve"> </w:t>
            </w:r>
            <w:r w:rsidR="008D0538" w:rsidRPr="007367D4">
              <w:rPr>
                <w:rFonts w:ascii="Arial" w:hAnsi="Arial" w:cs="Arial"/>
                <w:b/>
                <w:bCs/>
              </w:rPr>
              <w:t>Drew Wilson</w:t>
            </w:r>
          </w:p>
          <w:p w14:paraId="6C88A708" w14:textId="12CDE80D" w:rsidR="008D0538" w:rsidRPr="007367D4" w:rsidRDefault="008D0538" w:rsidP="008D0538">
            <w:pPr>
              <w:shd w:val="clear" w:color="auto" w:fill="FFFFFF"/>
              <w:ind w:left="284" w:hanging="284"/>
              <w:rPr>
                <w:rFonts w:ascii="Arial" w:eastAsia="Times New Roman" w:hAnsi="Arial" w:cs="Arial"/>
                <w:lang w:eastAsia="en-GB"/>
              </w:rPr>
            </w:pPr>
          </w:p>
          <w:p w14:paraId="6C598A05" w14:textId="77777777" w:rsidR="00E026DA" w:rsidRPr="007367D4" w:rsidRDefault="009D334B" w:rsidP="0063489C">
            <w:pPr>
              <w:rPr>
                <w:rFonts w:ascii="Arial" w:hAnsi="Arial" w:cs="Arial"/>
                <w:b/>
                <w:bCs/>
                <w:color w:val="FF0000"/>
              </w:rPr>
            </w:pPr>
            <w:r w:rsidRPr="007367D4">
              <w:rPr>
                <w:rFonts w:ascii="Arial" w:eastAsia="Times New Roman" w:hAnsi="Arial" w:cs="Arial"/>
                <w:lang w:eastAsia="en-GB"/>
              </w:rPr>
              <w:t xml:space="preserve"> </w:t>
            </w:r>
            <w:r w:rsidR="009E24F0" w:rsidRPr="007367D4">
              <w:rPr>
                <w:rFonts w:ascii="Arial" w:hAnsi="Arial" w:cs="Arial"/>
              </w:rPr>
              <w:t>Summer Feile 22, Omagh 23</w:t>
            </w:r>
            <w:r w:rsidR="009E24F0" w:rsidRPr="007367D4">
              <w:rPr>
                <w:rFonts w:ascii="Arial" w:hAnsi="Arial" w:cs="Arial"/>
                <w:vertAlign w:val="superscript"/>
              </w:rPr>
              <w:t xml:space="preserve"> </w:t>
            </w:r>
            <w:r w:rsidR="009E24F0" w:rsidRPr="007367D4">
              <w:rPr>
                <w:rFonts w:ascii="Arial" w:hAnsi="Arial" w:cs="Arial"/>
              </w:rPr>
              <w:t xml:space="preserve">Aug - </w:t>
            </w:r>
            <w:r w:rsidR="009E24F0" w:rsidRPr="007367D4">
              <w:rPr>
                <w:rFonts w:ascii="Arial" w:hAnsi="Arial" w:cs="Arial"/>
                <w:b/>
                <w:bCs/>
              </w:rPr>
              <w:t xml:space="preserve">Conor Sally </w:t>
            </w:r>
            <w:r w:rsidR="009E24F0" w:rsidRPr="007367D4">
              <w:rPr>
                <w:rFonts w:ascii="Arial" w:hAnsi="Arial" w:cs="Arial"/>
                <w:b/>
                <w:bCs/>
                <w:color w:val="FF0000"/>
              </w:rPr>
              <w:t>(CANCELLED)</w:t>
            </w:r>
          </w:p>
          <w:p w14:paraId="12FF2730" w14:textId="4210E252" w:rsidR="009E24F0" w:rsidRPr="007367D4" w:rsidRDefault="009E24F0" w:rsidP="0063489C">
            <w:pPr>
              <w:rPr>
                <w:rFonts w:ascii="Arial" w:eastAsia="Times New Roman" w:hAnsi="Arial" w:cs="Arial"/>
                <w:b/>
                <w:bCs/>
                <w:lang w:eastAsia="en-GB"/>
              </w:rPr>
            </w:pPr>
            <w:r w:rsidRPr="007367D4">
              <w:rPr>
                <w:rFonts w:ascii="Arial" w:hAnsi="Arial" w:cs="Arial"/>
              </w:rPr>
              <w:t xml:space="preserve">Live@the Castle’, Enniskillen 1-31 Aug </w:t>
            </w:r>
            <w:r w:rsidRPr="007367D4">
              <w:rPr>
                <w:rFonts w:ascii="Arial" w:hAnsi="Arial" w:cs="Arial"/>
                <w:b/>
                <w:bCs/>
              </w:rPr>
              <w:t xml:space="preserve">- David Doherty </w:t>
            </w:r>
            <w:r w:rsidRPr="007367D4">
              <w:rPr>
                <w:rFonts w:ascii="Arial" w:hAnsi="Arial" w:cs="Arial"/>
                <w:b/>
                <w:bCs/>
                <w:color w:val="FF0000"/>
              </w:rPr>
              <w:t>(CANCELLED)</w:t>
            </w:r>
          </w:p>
        </w:tc>
        <w:tc>
          <w:tcPr>
            <w:tcW w:w="4394" w:type="dxa"/>
          </w:tcPr>
          <w:p w14:paraId="625F52EB" w14:textId="77777777" w:rsidR="00D9287D" w:rsidRPr="007367D4" w:rsidRDefault="00D9287D" w:rsidP="009D334B">
            <w:pPr>
              <w:ind w:right="-108"/>
              <w:rPr>
                <w:rFonts w:ascii="Arial" w:hAnsi="Arial" w:cs="Arial"/>
                <w:b/>
              </w:rPr>
            </w:pPr>
          </w:p>
          <w:p w14:paraId="63201092" w14:textId="08A130AA" w:rsidR="006209C6" w:rsidRDefault="009E24F0" w:rsidP="009D334B">
            <w:pPr>
              <w:pStyle w:val="ListParagraph"/>
              <w:numPr>
                <w:ilvl w:val="0"/>
                <w:numId w:val="8"/>
              </w:numPr>
              <w:ind w:right="-108"/>
              <w:rPr>
                <w:rFonts w:ascii="Arial" w:hAnsi="Arial" w:cs="Arial"/>
                <w:bCs/>
              </w:rPr>
            </w:pPr>
            <w:r w:rsidRPr="007367D4">
              <w:rPr>
                <w:rFonts w:ascii="Arial" w:hAnsi="Arial" w:cs="Arial"/>
                <w:bCs/>
              </w:rPr>
              <w:t xml:space="preserve">PSNI reported that all Jubilee </w:t>
            </w:r>
            <w:r w:rsidR="00E96CB8" w:rsidRPr="007367D4">
              <w:rPr>
                <w:rFonts w:ascii="Arial" w:hAnsi="Arial" w:cs="Arial"/>
                <w:bCs/>
              </w:rPr>
              <w:t>events</w:t>
            </w:r>
            <w:r w:rsidRPr="007367D4">
              <w:rPr>
                <w:rFonts w:ascii="Arial" w:hAnsi="Arial" w:cs="Arial"/>
                <w:bCs/>
              </w:rPr>
              <w:t xml:space="preserve"> went well with no problems.</w:t>
            </w:r>
          </w:p>
          <w:p w14:paraId="58F449FA" w14:textId="77777777" w:rsidR="007367D4" w:rsidRPr="007367D4" w:rsidRDefault="007367D4" w:rsidP="007367D4">
            <w:pPr>
              <w:pStyle w:val="ListParagraph"/>
              <w:ind w:right="-108"/>
              <w:rPr>
                <w:rFonts w:ascii="Arial" w:hAnsi="Arial" w:cs="Arial"/>
                <w:bCs/>
              </w:rPr>
            </w:pPr>
          </w:p>
          <w:p w14:paraId="1221F75A" w14:textId="3C1AEA6C" w:rsidR="006209C6" w:rsidRPr="007367D4" w:rsidRDefault="006209C6" w:rsidP="009D334B">
            <w:pPr>
              <w:ind w:right="-108"/>
              <w:rPr>
                <w:rFonts w:ascii="Arial" w:hAnsi="Arial" w:cs="Arial"/>
                <w:bCs/>
              </w:rPr>
            </w:pPr>
          </w:p>
          <w:p w14:paraId="3EDE72CB" w14:textId="06CE9915" w:rsidR="009E24F0" w:rsidRPr="007367D4" w:rsidRDefault="009E24F0" w:rsidP="009E24F0">
            <w:pPr>
              <w:pStyle w:val="ListParagraph"/>
              <w:numPr>
                <w:ilvl w:val="0"/>
                <w:numId w:val="8"/>
              </w:numPr>
              <w:ind w:right="-108"/>
              <w:rPr>
                <w:rFonts w:ascii="Arial" w:hAnsi="Arial" w:cs="Arial"/>
                <w:bCs/>
              </w:rPr>
            </w:pPr>
            <w:r w:rsidRPr="007367D4">
              <w:rPr>
                <w:rFonts w:ascii="Arial" w:hAnsi="Arial" w:cs="Arial"/>
                <w:bCs/>
              </w:rPr>
              <w:t>PSNI reported that all Fermanagh Fleadh event went well with no problems.</w:t>
            </w:r>
          </w:p>
          <w:p w14:paraId="271CB4BB" w14:textId="4A6C2452" w:rsidR="00BB41C0" w:rsidRPr="007367D4" w:rsidRDefault="00BB41C0" w:rsidP="00BB41C0">
            <w:pPr>
              <w:ind w:right="-108"/>
              <w:rPr>
                <w:rFonts w:ascii="Arial" w:hAnsi="Arial" w:cs="Arial"/>
                <w:bCs/>
              </w:rPr>
            </w:pPr>
          </w:p>
          <w:p w14:paraId="276687F0" w14:textId="2EC6EA44" w:rsidR="009E24F0" w:rsidRDefault="009E24F0" w:rsidP="009E24F0">
            <w:pPr>
              <w:pStyle w:val="ListParagraph"/>
              <w:numPr>
                <w:ilvl w:val="0"/>
                <w:numId w:val="8"/>
              </w:numPr>
              <w:ind w:right="-108"/>
              <w:rPr>
                <w:rFonts w:ascii="Arial" w:hAnsi="Arial" w:cs="Arial"/>
                <w:bCs/>
              </w:rPr>
            </w:pPr>
            <w:r w:rsidRPr="007367D4">
              <w:rPr>
                <w:rFonts w:ascii="Arial" w:hAnsi="Arial" w:cs="Arial"/>
                <w:bCs/>
              </w:rPr>
              <w:t>PSNI reported that all Ulster Fleadh event went well only 1 arrest.</w:t>
            </w:r>
          </w:p>
          <w:p w14:paraId="20160281" w14:textId="77777777" w:rsidR="007367D4" w:rsidRPr="007367D4" w:rsidRDefault="007367D4" w:rsidP="007367D4">
            <w:pPr>
              <w:pStyle w:val="ListParagraph"/>
              <w:ind w:right="-108"/>
              <w:rPr>
                <w:rFonts w:ascii="Arial" w:hAnsi="Arial" w:cs="Arial"/>
                <w:bCs/>
              </w:rPr>
            </w:pPr>
          </w:p>
          <w:p w14:paraId="51DA6078" w14:textId="77777777" w:rsidR="006209C6" w:rsidRPr="007367D4" w:rsidRDefault="006209C6" w:rsidP="009D334B">
            <w:pPr>
              <w:ind w:right="-108"/>
              <w:rPr>
                <w:rFonts w:ascii="Arial" w:hAnsi="Arial" w:cs="Arial"/>
                <w:b/>
              </w:rPr>
            </w:pPr>
          </w:p>
          <w:p w14:paraId="3A64B5B5" w14:textId="076AD380" w:rsidR="009E24F0" w:rsidRDefault="009E24F0" w:rsidP="00AC7149">
            <w:pPr>
              <w:pStyle w:val="ListParagraph"/>
              <w:numPr>
                <w:ilvl w:val="0"/>
                <w:numId w:val="8"/>
              </w:numPr>
              <w:ind w:right="-108"/>
              <w:rPr>
                <w:rFonts w:ascii="Arial" w:hAnsi="Arial" w:cs="Arial"/>
                <w:bCs/>
              </w:rPr>
            </w:pPr>
            <w:r w:rsidRPr="007367D4">
              <w:rPr>
                <w:rFonts w:ascii="Arial" w:hAnsi="Arial" w:cs="Arial"/>
                <w:bCs/>
              </w:rPr>
              <w:t>PSNI reported that all Lady of Lake event went well with no problems.</w:t>
            </w:r>
          </w:p>
          <w:p w14:paraId="284097AA" w14:textId="77777777" w:rsidR="007367D4" w:rsidRPr="007367D4" w:rsidRDefault="007367D4" w:rsidP="007367D4">
            <w:pPr>
              <w:pStyle w:val="ListParagraph"/>
              <w:ind w:right="-108"/>
              <w:rPr>
                <w:rFonts w:ascii="Arial" w:hAnsi="Arial" w:cs="Arial"/>
                <w:bCs/>
              </w:rPr>
            </w:pPr>
          </w:p>
          <w:p w14:paraId="3AC2D651" w14:textId="77777777" w:rsidR="009E24F0" w:rsidRPr="007367D4" w:rsidRDefault="009E24F0" w:rsidP="009E24F0">
            <w:pPr>
              <w:pStyle w:val="ListParagraph"/>
              <w:ind w:right="-108"/>
              <w:rPr>
                <w:rFonts w:ascii="Arial" w:hAnsi="Arial" w:cs="Arial"/>
                <w:bCs/>
              </w:rPr>
            </w:pPr>
          </w:p>
          <w:p w14:paraId="2006F070" w14:textId="00CA55F0" w:rsidR="009E24F0" w:rsidRPr="007367D4" w:rsidRDefault="009E24F0" w:rsidP="009E24F0">
            <w:pPr>
              <w:pStyle w:val="ListParagraph"/>
              <w:numPr>
                <w:ilvl w:val="0"/>
                <w:numId w:val="8"/>
              </w:numPr>
              <w:ind w:right="-108"/>
              <w:rPr>
                <w:rFonts w:ascii="Arial" w:hAnsi="Arial" w:cs="Arial"/>
                <w:bCs/>
              </w:rPr>
            </w:pPr>
            <w:r w:rsidRPr="007367D4">
              <w:rPr>
                <w:rFonts w:ascii="Arial" w:hAnsi="Arial" w:cs="Arial"/>
                <w:bCs/>
              </w:rPr>
              <w:t>PSNI reported that there was less cars in parade this year, all went well.</w:t>
            </w:r>
          </w:p>
          <w:p w14:paraId="2B12AA93" w14:textId="77777777" w:rsidR="009E24F0" w:rsidRPr="007367D4" w:rsidRDefault="009E24F0" w:rsidP="009E24F0">
            <w:pPr>
              <w:ind w:right="-108"/>
              <w:rPr>
                <w:rFonts w:ascii="Arial" w:hAnsi="Arial" w:cs="Arial"/>
                <w:bCs/>
              </w:rPr>
            </w:pPr>
          </w:p>
          <w:p w14:paraId="4E5FEE4F" w14:textId="2D70CA38" w:rsidR="009E24F0" w:rsidRPr="007367D4" w:rsidRDefault="009E24F0" w:rsidP="009E24F0">
            <w:pPr>
              <w:pStyle w:val="ListParagraph"/>
              <w:numPr>
                <w:ilvl w:val="0"/>
                <w:numId w:val="8"/>
              </w:numPr>
              <w:ind w:right="-108"/>
              <w:rPr>
                <w:rFonts w:ascii="Arial" w:hAnsi="Arial" w:cs="Arial"/>
                <w:bCs/>
              </w:rPr>
            </w:pPr>
            <w:r w:rsidRPr="007367D4">
              <w:rPr>
                <w:rFonts w:ascii="Arial" w:hAnsi="Arial" w:cs="Arial"/>
                <w:bCs/>
              </w:rPr>
              <w:t>Informed that Trials only at 20mph, very low risk event.</w:t>
            </w:r>
          </w:p>
          <w:p w14:paraId="5B0A962E" w14:textId="326C13E7" w:rsidR="009E24F0" w:rsidRPr="007367D4" w:rsidRDefault="009E24F0" w:rsidP="009E24F0">
            <w:pPr>
              <w:ind w:right="-108"/>
              <w:rPr>
                <w:rFonts w:ascii="Arial" w:hAnsi="Arial" w:cs="Arial"/>
                <w:bCs/>
              </w:rPr>
            </w:pPr>
          </w:p>
          <w:p w14:paraId="77445D7B" w14:textId="77777777" w:rsidR="009E24F0" w:rsidRPr="007367D4" w:rsidRDefault="009E24F0" w:rsidP="009E24F0">
            <w:pPr>
              <w:ind w:right="-108"/>
              <w:rPr>
                <w:rFonts w:ascii="Arial" w:hAnsi="Arial" w:cs="Arial"/>
                <w:bCs/>
              </w:rPr>
            </w:pPr>
          </w:p>
          <w:p w14:paraId="690524F1" w14:textId="100C9D48" w:rsidR="009E24F0" w:rsidRPr="007367D4" w:rsidRDefault="009E24F0" w:rsidP="009E24F0">
            <w:pPr>
              <w:pStyle w:val="ListParagraph"/>
              <w:numPr>
                <w:ilvl w:val="0"/>
                <w:numId w:val="8"/>
              </w:numPr>
              <w:ind w:right="-108"/>
              <w:rPr>
                <w:rFonts w:ascii="Arial" w:hAnsi="Arial" w:cs="Arial"/>
                <w:bCs/>
              </w:rPr>
            </w:pPr>
            <w:r w:rsidRPr="007367D4">
              <w:rPr>
                <w:rFonts w:ascii="Arial" w:hAnsi="Arial" w:cs="Arial"/>
                <w:bCs/>
              </w:rPr>
              <w:t>Nothing to report about Rally</w:t>
            </w:r>
          </w:p>
          <w:p w14:paraId="4EFA8240" w14:textId="5CE219C0" w:rsidR="00AC7149" w:rsidRPr="007367D4" w:rsidRDefault="00AC7149" w:rsidP="00AC7149">
            <w:pPr>
              <w:ind w:right="-108"/>
              <w:rPr>
                <w:rFonts w:ascii="Arial" w:hAnsi="Arial" w:cs="Arial"/>
                <w:bCs/>
              </w:rPr>
            </w:pPr>
          </w:p>
          <w:p w14:paraId="6902CB7A" w14:textId="77777777" w:rsidR="00AC7149" w:rsidRPr="007367D4" w:rsidRDefault="00AC7149" w:rsidP="00AC7149">
            <w:pPr>
              <w:ind w:right="-108"/>
              <w:rPr>
                <w:rFonts w:ascii="Arial" w:hAnsi="Arial" w:cs="Arial"/>
                <w:bCs/>
              </w:rPr>
            </w:pPr>
          </w:p>
          <w:p w14:paraId="01F8DE32" w14:textId="340DCA09" w:rsidR="00AC7149" w:rsidRPr="007367D4" w:rsidRDefault="00AC7149" w:rsidP="009E24F0">
            <w:pPr>
              <w:pStyle w:val="ListParagraph"/>
              <w:numPr>
                <w:ilvl w:val="0"/>
                <w:numId w:val="8"/>
              </w:numPr>
              <w:ind w:right="-108"/>
              <w:rPr>
                <w:rFonts w:ascii="Arial" w:hAnsi="Arial" w:cs="Arial"/>
                <w:bCs/>
              </w:rPr>
            </w:pPr>
            <w:r w:rsidRPr="007367D4">
              <w:rPr>
                <w:rFonts w:ascii="Arial" w:hAnsi="Arial" w:cs="Arial"/>
                <w:bCs/>
              </w:rPr>
              <w:t>Events cancelled</w:t>
            </w:r>
          </w:p>
          <w:p w14:paraId="317FA103" w14:textId="43237A9C" w:rsidR="009E24F0" w:rsidRPr="007367D4" w:rsidRDefault="009E24F0" w:rsidP="009E24F0">
            <w:pPr>
              <w:ind w:right="-108"/>
              <w:rPr>
                <w:rFonts w:ascii="Arial" w:hAnsi="Arial" w:cs="Arial"/>
                <w:bCs/>
              </w:rPr>
            </w:pPr>
          </w:p>
          <w:p w14:paraId="43237BBA" w14:textId="434E6C3B" w:rsidR="009E24F0" w:rsidRPr="007367D4" w:rsidRDefault="009E24F0" w:rsidP="009E24F0">
            <w:pPr>
              <w:ind w:right="-108"/>
              <w:rPr>
                <w:rFonts w:ascii="Arial" w:hAnsi="Arial" w:cs="Arial"/>
                <w:bCs/>
              </w:rPr>
            </w:pPr>
          </w:p>
          <w:p w14:paraId="44916947" w14:textId="3ED3791F" w:rsidR="009E24F0" w:rsidRPr="007367D4" w:rsidRDefault="009E24F0" w:rsidP="009D334B">
            <w:pPr>
              <w:ind w:right="-108"/>
              <w:rPr>
                <w:rFonts w:ascii="Arial" w:hAnsi="Arial" w:cs="Arial"/>
                <w:b/>
              </w:rPr>
            </w:pPr>
          </w:p>
        </w:tc>
      </w:tr>
      <w:tr w:rsidR="007E4117" w:rsidRPr="007367D4" w14:paraId="7254D254" w14:textId="77777777" w:rsidTr="00915ED2">
        <w:tc>
          <w:tcPr>
            <w:tcW w:w="562" w:type="dxa"/>
          </w:tcPr>
          <w:p w14:paraId="76ACC3C0" w14:textId="470E444E" w:rsidR="007E4117" w:rsidRPr="007367D4" w:rsidRDefault="00D82E3C" w:rsidP="007E4117">
            <w:pPr>
              <w:rPr>
                <w:rFonts w:ascii="Arial" w:hAnsi="Arial" w:cs="Arial"/>
                <w:b/>
              </w:rPr>
            </w:pPr>
            <w:r w:rsidRPr="007367D4">
              <w:rPr>
                <w:rFonts w:ascii="Arial" w:hAnsi="Arial" w:cs="Arial"/>
                <w:b/>
              </w:rPr>
              <w:lastRenderedPageBreak/>
              <w:t>4</w:t>
            </w:r>
          </w:p>
        </w:tc>
        <w:tc>
          <w:tcPr>
            <w:tcW w:w="5393" w:type="dxa"/>
          </w:tcPr>
          <w:p w14:paraId="5CDEA5A4" w14:textId="77777777" w:rsidR="00156F08" w:rsidRPr="007367D4" w:rsidRDefault="00156F08" w:rsidP="006366E9">
            <w:pPr>
              <w:rPr>
                <w:rFonts w:ascii="Arial" w:hAnsi="Arial" w:cs="Arial"/>
                <w:b/>
              </w:rPr>
            </w:pPr>
            <w:r w:rsidRPr="007367D4">
              <w:rPr>
                <w:rFonts w:ascii="Arial" w:hAnsi="Arial" w:cs="Arial"/>
                <w:b/>
              </w:rPr>
              <w:t>Overview of Events</w:t>
            </w:r>
          </w:p>
          <w:p w14:paraId="310EC2A6" w14:textId="77777777" w:rsidR="00DE0F89" w:rsidRPr="007367D4" w:rsidRDefault="00D32350" w:rsidP="00764233">
            <w:pPr>
              <w:rPr>
                <w:rFonts w:ascii="Arial" w:hAnsi="Arial" w:cs="Arial"/>
              </w:rPr>
            </w:pPr>
            <w:r w:rsidRPr="007367D4">
              <w:rPr>
                <w:rFonts w:ascii="Arial" w:hAnsi="Arial" w:cs="Arial"/>
                <w:b/>
              </w:rPr>
              <w:t xml:space="preserve">Note: </w:t>
            </w:r>
            <w:r w:rsidR="00CB7045" w:rsidRPr="007367D4">
              <w:rPr>
                <w:rFonts w:ascii="Arial" w:hAnsi="Arial" w:cs="Arial"/>
              </w:rPr>
              <w:t>In regard to GDPR Regulations consent was given by all Event Organisers for any necessary distribution of the</w:t>
            </w:r>
            <w:r w:rsidR="001A1ACB" w:rsidRPr="007367D4">
              <w:rPr>
                <w:rFonts w:ascii="Arial" w:hAnsi="Arial" w:cs="Arial"/>
              </w:rPr>
              <w:t>ir</w:t>
            </w:r>
            <w:r w:rsidR="00CB7045" w:rsidRPr="007367D4">
              <w:rPr>
                <w:rFonts w:ascii="Arial" w:hAnsi="Arial" w:cs="Arial"/>
              </w:rPr>
              <w:t xml:space="preserve"> presentation to</w:t>
            </w:r>
          </w:p>
          <w:p w14:paraId="0CB88EE9" w14:textId="590F0A66" w:rsidR="00D80AFF" w:rsidRPr="007367D4" w:rsidRDefault="00CB7045" w:rsidP="00764233">
            <w:pPr>
              <w:rPr>
                <w:rFonts w:ascii="Arial" w:hAnsi="Arial" w:cs="Arial"/>
              </w:rPr>
            </w:pPr>
            <w:r w:rsidRPr="007367D4">
              <w:rPr>
                <w:rFonts w:ascii="Arial" w:hAnsi="Arial" w:cs="Arial"/>
              </w:rPr>
              <w:t xml:space="preserve">relevant </w:t>
            </w:r>
            <w:r w:rsidR="000C55B4" w:rsidRPr="007367D4">
              <w:rPr>
                <w:rFonts w:ascii="Arial" w:hAnsi="Arial" w:cs="Arial"/>
              </w:rPr>
              <w:t>members of the SAG</w:t>
            </w:r>
            <w:r w:rsidRPr="007367D4">
              <w:rPr>
                <w:rFonts w:ascii="Arial" w:hAnsi="Arial" w:cs="Arial"/>
              </w:rPr>
              <w:t>.</w:t>
            </w:r>
            <w:r w:rsidR="00BB41C0" w:rsidRPr="007367D4">
              <w:rPr>
                <w:rFonts w:ascii="Arial" w:hAnsi="Arial" w:cs="Arial"/>
              </w:rPr>
              <w:t xml:space="preserve"> </w:t>
            </w:r>
            <w:r w:rsidR="00904AC2" w:rsidRPr="007367D4">
              <w:rPr>
                <w:rFonts w:ascii="Arial" w:hAnsi="Arial" w:cs="Arial"/>
              </w:rPr>
              <w:t>Presentations on the following Events took place</w:t>
            </w:r>
            <w:r w:rsidR="00915ED2" w:rsidRPr="007367D4">
              <w:rPr>
                <w:rFonts w:ascii="Arial" w:hAnsi="Arial" w:cs="Arial"/>
              </w:rPr>
              <w:t>.</w:t>
            </w:r>
          </w:p>
          <w:p w14:paraId="4CFE77AD" w14:textId="1CCD5713" w:rsidR="00764233" w:rsidRPr="007367D4" w:rsidRDefault="00764233" w:rsidP="00764233">
            <w:pPr>
              <w:rPr>
                <w:rFonts w:ascii="Arial" w:hAnsi="Arial" w:cs="Arial"/>
                <w:b/>
                <w:bCs/>
              </w:rPr>
            </w:pPr>
          </w:p>
          <w:p w14:paraId="5E222CF3" w14:textId="5ABD6F1D" w:rsidR="003420EA" w:rsidRPr="007367D4" w:rsidRDefault="003420EA" w:rsidP="003420EA">
            <w:pPr>
              <w:pStyle w:val="NoSpacing"/>
              <w:rPr>
                <w:rFonts w:ascii="Arial" w:hAnsi="Arial" w:cs="Arial"/>
                <w:b/>
                <w:lang w:eastAsia="en-GB"/>
              </w:rPr>
            </w:pPr>
            <w:r w:rsidRPr="007367D4">
              <w:rPr>
                <w:rFonts w:ascii="Arial" w:hAnsi="Arial" w:cs="Arial"/>
                <w:lang w:eastAsia="en-GB"/>
              </w:rPr>
              <w:t>Halloween &amp; Christmas Events 2022</w:t>
            </w:r>
            <w:r w:rsidRPr="007367D4">
              <w:rPr>
                <w:rFonts w:ascii="Arial" w:hAnsi="Arial" w:cs="Arial"/>
                <w:b/>
                <w:lang w:eastAsia="en-GB"/>
              </w:rPr>
              <w:t xml:space="preserve"> (FODC)</w:t>
            </w:r>
          </w:p>
          <w:p w14:paraId="305C8A3F" w14:textId="69305D23" w:rsidR="006B420B" w:rsidRPr="007367D4" w:rsidRDefault="006B420B" w:rsidP="003420EA">
            <w:pPr>
              <w:pStyle w:val="NoSpacing"/>
              <w:rPr>
                <w:rFonts w:ascii="Arial" w:hAnsi="Arial" w:cs="Arial"/>
                <w:b/>
                <w:lang w:eastAsia="en-GB"/>
              </w:rPr>
            </w:pPr>
          </w:p>
          <w:p w14:paraId="6ACC03FB" w14:textId="77777777" w:rsidR="006B420B" w:rsidRPr="007367D4" w:rsidRDefault="006B420B" w:rsidP="00AC7149">
            <w:pPr>
              <w:pStyle w:val="ListParagraph"/>
              <w:rPr>
                <w:rFonts w:ascii="Arial" w:hAnsi="Arial" w:cs="Arial"/>
                <w:bCs/>
              </w:rPr>
            </w:pPr>
          </w:p>
          <w:p w14:paraId="605D8121" w14:textId="77777777" w:rsidR="006B420B" w:rsidRPr="007367D4" w:rsidRDefault="006B420B" w:rsidP="003420EA">
            <w:pPr>
              <w:pStyle w:val="NoSpacing"/>
              <w:rPr>
                <w:rFonts w:ascii="Arial" w:hAnsi="Arial" w:cs="Arial"/>
                <w:b/>
                <w:lang w:eastAsia="en-GB"/>
              </w:rPr>
            </w:pPr>
          </w:p>
          <w:p w14:paraId="6D36C895" w14:textId="69B9F7C2" w:rsidR="003420EA" w:rsidRPr="007367D4" w:rsidRDefault="003420EA" w:rsidP="003420EA">
            <w:pPr>
              <w:pStyle w:val="NoSpacing"/>
              <w:rPr>
                <w:rFonts w:ascii="Arial" w:hAnsi="Arial" w:cs="Arial"/>
                <w:b/>
                <w:bCs/>
                <w:lang w:eastAsia="en-GB"/>
              </w:rPr>
            </w:pPr>
          </w:p>
          <w:p w14:paraId="1E62C298" w14:textId="4DCFF106" w:rsidR="003420EA" w:rsidRPr="007367D4" w:rsidRDefault="003420EA" w:rsidP="003420EA">
            <w:pPr>
              <w:pStyle w:val="NoSpacing"/>
              <w:rPr>
                <w:rFonts w:ascii="Arial" w:hAnsi="Arial" w:cs="Arial"/>
                <w:b/>
                <w:bCs/>
                <w:lang w:eastAsia="en-GB"/>
              </w:rPr>
            </w:pPr>
          </w:p>
          <w:p w14:paraId="3D5E48AC" w14:textId="6516D1FD" w:rsidR="003420EA" w:rsidRPr="007367D4" w:rsidRDefault="003420EA" w:rsidP="003420EA">
            <w:pPr>
              <w:pStyle w:val="NoSpacing"/>
              <w:rPr>
                <w:rFonts w:ascii="Arial" w:hAnsi="Arial" w:cs="Arial"/>
                <w:b/>
                <w:bCs/>
                <w:lang w:eastAsia="en-GB"/>
              </w:rPr>
            </w:pPr>
          </w:p>
          <w:p w14:paraId="3782B924" w14:textId="2D0578F0" w:rsidR="003420EA" w:rsidRPr="007367D4" w:rsidRDefault="003420EA" w:rsidP="003420EA">
            <w:pPr>
              <w:pStyle w:val="NoSpacing"/>
              <w:rPr>
                <w:rFonts w:ascii="Arial" w:hAnsi="Arial" w:cs="Arial"/>
                <w:b/>
                <w:bCs/>
                <w:lang w:eastAsia="en-GB"/>
              </w:rPr>
            </w:pPr>
          </w:p>
          <w:p w14:paraId="45FD6761" w14:textId="2573C610" w:rsidR="003420EA" w:rsidRPr="007367D4" w:rsidRDefault="003420EA" w:rsidP="003420EA">
            <w:pPr>
              <w:pStyle w:val="NoSpacing"/>
              <w:rPr>
                <w:rFonts w:ascii="Arial" w:hAnsi="Arial" w:cs="Arial"/>
                <w:b/>
                <w:bCs/>
                <w:lang w:eastAsia="en-GB"/>
              </w:rPr>
            </w:pPr>
          </w:p>
          <w:p w14:paraId="658214C6" w14:textId="4A63DC47" w:rsidR="003420EA" w:rsidRPr="007367D4" w:rsidRDefault="003420EA" w:rsidP="003420EA">
            <w:pPr>
              <w:pStyle w:val="NoSpacing"/>
              <w:rPr>
                <w:rFonts w:ascii="Arial" w:hAnsi="Arial" w:cs="Arial"/>
                <w:b/>
                <w:bCs/>
                <w:lang w:eastAsia="en-GB"/>
              </w:rPr>
            </w:pPr>
          </w:p>
          <w:p w14:paraId="74065C4B" w14:textId="330F948B" w:rsidR="003420EA" w:rsidRPr="007367D4" w:rsidRDefault="003420EA" w:rsidP="003420EA">
            <w:pPr>
              <w:pStyle w:val="NoSpacing"/>
              <w:rPr>
                <w:rFonts w:ascii="Arial" w:hAnsi="Arial" w:cs="Arial"/>
                <w:b/>
                <w:bCs/>
                <w:lang w:eastAsia="en-GB"/>
              </w:rPr>
            </w:pPr>
          </w:p>
          <w:p w14:paraId="77C27687" w14:textId="7A4A17AB" w:rsidR="003420EA" w:rsidRPr="007367D4" w:rsidRDefault="003420EA" w:rsidP="003420EA">
            <w:pPr>
              <w:pStyle w:val="NoSpacing"/>
              <w:rPr>
                <w:rFonts w:ascii="Arial" w:hAnsi="Arial" w:cs="Arial"/>
                <w:b/>
                <w:bCs/>
                <w:lang w:eastAsia="en-GB"/>
              </w:rPr>
            </w:pPr>
          </w:p>
          <w:p w14:paraId="077AFA6E" w14:textId="13E5F274" w:rsidR="003420EA" w:rsidRPr="007367D4" w:rsidRDefault="003420EA" w:rsidP="003420EA">
            <w:pPr>
              <w:pStyle w:val="NoSpacing"/>
              <w:rPr>
                <w:rFonts w:ascii="Arial" w:hAnsi="Arial" w:cs="Arial"/>
                <w:b/>
                <w:bCs/>
                <w:lang w:eastAsia="en-GB"/>
              </w:rPr>
            </w:pPr>
          </w:p>
          <w:p w14:paraId="13B02752" w14:textId="77777777" w:rsidR="003420EA" w:rsidRPr="007367D4" w:rsidRDefault="003420EA" w:rsidP="003420EA">
            <w:pPr>
              <w:pStyle w:val="NoSpacing"/>
              <w:rPr>
                <w:rFonts w:ascii="Arial" w:hAnsi="Arial" w:cs="Arial"/>
                <w:b/>
                <w:lang w:eastAsia="en-GB"/>
              </w:rPr>
            </w:pPr>
            <w:r w:rsidRPr="007367D4">
              <w:rPr>
                <w:rFonts w:ascii="Arial" w:hAnsi="Arial" w:cs="Arial"/>
              </w:rPr>
              <w:t>FEARmanagh Event</w:t>
            </w:r>
            <w:r w:rsidRPr="007367D4">
              <w:rPr>
                <w:rFonts w:ascii="Arial" w:hAnsi="Arial" w:cs="Arial"/>
                <w:b/>
                <w:lang w:eastAsia="en-GB"/>
              </w:rPr>
              <w:t xml:space="preserve"> (FODC)</w:t>
            </w:r>
          </w:p>
          <w:p w14:paraId="45A4356D" w14:textId="77777777" w:rsidR="003420EA" w:rsidRPr="007367D4" w:rsidRDefault="003420EA" w:rsidP="003420EA">
            <w:pPr>
              <w:pStyle w:val="NoSpacing"/>
              <w:rPr>
                <w:rFonts w:ascii="Arial" w:hAnsi="Arial" w:cs="Arial"/>
                <w:b/>
                <w:lang w:eastAsia="en-GB"/>
              </w:rPr>
            </w:pPr>
          </w:p>
          <w:p w14:paraId="3B5EE5C7" w14:textId="21A064AE" w:rsidR="003420EA" w:rsidRPr="007367D4" w:rsidRDefault="003420EA" w:rsidP="003420EA">
            <w:pPr>
              <w:pStyle w:val="NoSpacing"/>
              <w:rPr>
                <w:rFonts w:ascii="Arial" w:hAnsi="Arial" w:cs="Arial"/>
                <w:b/>
                <w:lang w:eastAsia="en-GB"/>
              </w:rPr>
            </w:pPr>
          </w:p>
          <w:p w14:paraId="21432999" w14:textId="289FA9E0" w:rsidR="00AC7149" w:rsidRPr="007367D4" w:rsidRDefault="00AC7149" w:rsidP="003420EA">
            <w:pPr>
              <w:pStyle w:val="NoSpacing"/>
              <w:rPr>
                <w:rFonts w:ascii="Arial" w:hAnsi="Arial" w:cs="Arial"/>
                <w:b/>
                <w:lang w:eastAsia="en-GB"/>
              </w:rPr>
            </w:pPr>
          </w:p>
          <w:p w14:paraId="1044C14E" w14:textId="77777777" w:rsidR="00AC7149" w:rsidRPr="007367D4" w:rsidRDefault="00AC7149" w:rsidP="003420EA">
            <w:pPr>
              <w:pStyle w:val="NoSpacing"/>
              <w:rPr>
                <w:rFonts w:ascii="Arial" w:hAnsi="Arial" w:cs="Arial"/>
                <w:b/>
                <w:lang w:eastAsia="en-GB"/>
              </w:rPr>
            </w:pPr>
          </w:p>
          <w:p w14:paraId="60235552" w14:textId="47A2608D" w:rsidR="003420EA" w:rsidRPr="007367D4" w:rsidRDefault="003420EA" w:rsidP="003420EA">
            <w:pPr>
              <w:pStyle w:val="NoSpacing"/>
              <w:rPr>
                <w:rFonts w:ascii="Arial" w:hAnsi="Arial" w:cs="Arial"/>
              </w:rPr>
            </w:pPr>
            <w:r w:rsidRPr="007367D4">
              <w:rPr>
                <w:rFonts w:ascii="Arial" w:hAnsi="Arial" w:cs="Arial"/>
              </w:rPr>
              <w:t xml:space="preserve"> </w:t>
            </w:r>
          </w:p>
          <w:p w14:paraId="2B221898" w14:textId="77777777" w:rsidR="007367D4" w:rsidRPr="007367D4" w:rsidRDefault="007367D4" w:rsidP="003420EA">
            <w:pPr>
              <w:pStyle w:val="NoSpacing"/>
              <w:rPr>
                <w:rFonts w:ascii="Arial" w:hAnsi="Arial" w:cs="Arial"/>
                <w:bCs/>
              </w:rPr>
            </w:pPr>
          </w:p>
          <w:p w14:paraId="2EF6AD91" w14:textId="77777777" w:rsidR="007367D4" w:rsidRPr="007367D4" w:rsidRDefault="007367D4" w:rsidP="003420EA">
            <w:pPr>
              <w:pStyle w:val="NoSpacing"/>
              <w:rPr>
                <w:rFonts w:ascii="Arial" w:hAnsi="Arial" w:cs="Arial"/>
                <w:bCs/>
              </w:rPr>
            </w:pPr>
          </w:p>
          <w:p w14:paraId="468D0BF9" w14:textId="56164234" w:rsidR="003420EA" w:rsidRPr="007367D4" w:rsidRDefault="003420EA" w:rsidP="003420EA">
            <w:pPr>
              <w:pStyle w:val="NoSpacing"/>
              <w:rPr>
                <w:rFonts w:ascii="Arial" w:hAnsi="Arial" w:cs="Arial"/>
                <w:b/>
              </w:rPr>
            </w:pPr>
            <w:r w:rsidRPr="007367D4">
              <w:rPr>
                <w:rFonts w:ascii="Arial" w:hAnsi="Arial" w:cs="Arial"/>
                <w:bCs/>
              </w:rPr>
              <w:t>Spooktacular 5k Run</w:t>
            </w:r>
            <w:r w:rsidRPr="007367D4">
              <w:rPr>
                <w:rFonts w:ascii="Arial" w:hAnsi="Arial" w:cs="Arial"/>
                <w:b/>
              </w:rPr>
              <w:t xml:space="preserve"> (Enniskillen Running Club)</w:t>
            </w:r>
          </w:p>
          <w:p w14:paraId="16AE0B51" w14:textId="26880954" w:rsidR="006B420B" w:rsidRPr="007367D4" w:rsidRDefault="006B420B" w:rsidP="006B420B">
            <w:pPr>
              <w:rPr>
                <w:rFonts w:ascii="Arial" w:hAnsi="Arial" w:cs="Arial"/>
                <w:bCs/>
              </w:rPr>
            </w:pPr>
          </w:p>
          <w:p w14:paraId="5B0B8B53" w14:textId="77777777" w:rsidR="003420EA" w:rsidRPr="007367D4" w:rsidRDefault="003420EA" w:rsidP="003420EA">
            <w:pPr>
              <w:pStyle w:val="NoSpacing"/>
              <w:rPr>
                <w:rFonts w:ascii="Arial" w:hAnsi="Arial" w:cs="Arial"/>
                <w:b/>
              </w:rPr>
            </w:pPr>
          </w:p>
          <w:p w14:paraId="554E82CD" w14:textId="3FFCCFE9" w:rsidR="003420EA" w:rsidRPr="007367D4" w:rsidRDefault="003420EA" w:rsidP="003420EA">
            <w:pPr>
              <w:pStyle w:val="NoSpacing"/>
              <w:rPr>
                <w:rFonts w:ascii="Arial" w:hAnsi="Arial" w:cs="Arial"/>
                <w:b/>
                <w:bCs/>
                <w:lang w:eastAsia="en-GB"/>
              </w:rPr>
            </w:pPr>
          </w:p>
          <w:p w14:paraId="60C0E486" w14:textId="630BE270" w:rsidR="003420EA" w:rsidRPr="007367D4" w:rsidRDefault="003420EA" w:rsidP="003420EA">
            <w:pPr>
              <w:pStyle w:val="NoSpacing"/>
              <w:rPr>
                <w:rFonts w:ascii="Arial" w:hAnsi="Arial" w:cs="Arial"/>
                <w:b/>
                <w:bCs/>
                <w:lang w:eastAsia="en-GB"/>
              </w:rPr>
            </w:pPr>
          </w:p>
          <w:p w14:paraId="59FAC2E5" w14:textId="0413ADBA" w:rsidR="003420EA" w:rsidRPr="007367D4" w:rsidRDefault="003420EA" w:rsidP="003420EA">
            <w:pPr>
              <w:pStyle w:val="NoSpacing"/>
              <w:rPr>
                <w:rFonts w:ascii="Arial" w:hAnsi="Arial" w:cs="Arial"/>
                <w:b/>
                <w:bCs/>
                <w:lang w:eastAsia="en-GB"/>
              </w:rPr>
            </w:pPr>
          </w:p>
          <w:p w14:paraId="01FC6695" w14:textId="4AF80379" w:rsidR="003420EA" w:rsidRPr="007367D4" w:rsidRDefault="003420EA" w:rsidP="003420EA">
            <w:pPr>
              <w:pStyle w:val="NoSpacing"/>
              <w:rPr>
                <w:rFonts w:ascii="Arial" w:hAnsi="Arial" w:cs="Arial"/>
                <w:b/>
                <w:bCs/>
                <w:lang w:eastAsia="en-GB"/>
              </w:rPr>
            </w:pPr>
          </w:p>
          <w:p w14:paraId="27AA0C48" w14:textId="70CEAE2D" w:rsidR="003420EA" w:rsidRPr="007367D4" w:rsidRDefault="003420EA" w:rsidP="003420EA">
            <w:pPr>
              <w:pStyle w:val="NoSpacing"/>
              <w:rPr>
                <w:rFonts w:ascii="Arial" w:hAnsi="Arial" w:cs="Arial"/>
                <w:b/>
                <w:bCs/>
                <w:lang w:eastAsia="en-GB"/>
              </w:rPr>
            </w:pPr>
          </w:p>
          <w:p w14:paraId="43FCDAED" w14:textId="56678333" w:rsidR="00AC7149" w:rsidRPr="007367D4" w:rsidRDefault="00AC7149" w:rsidP="003420EA">
            <w:pPr>
              <w:pStyle w:val="NoSpacing"/>
              <w:rPr>
                <w:rFonts w:ascii="Arial" w:hAnsi="Arial" w:cs="Arial"/>
                <w:b/>
                <w:bCs/>
                <w:lang w:eastAsia="en-GB"/>
              </w:rPr>
            </w:pPr>
          </w:p>
          <w:p w14:paraId="5C2111D8" w14:textId="7BB66EE5" w:rsidR="00AC7149" w:rsidRPr="007367D4" w:rsidRDefault="00AC7149" w:rsidP="003420EA">
            <w:pPr>
              <w:pStyle w:val="NoSpacing"/>
              <w:rPr>
                <w:rFonts w:ascii="Arial" w:hAnsi="Arial" w:cs="Arial"/>
                <w:b/>
                <w:bCs/>
                <w:lang w:eastAsia="en-GB"/>
              </w:rPr>
            </w:pPr>
          </w:p>
          <w:p w14:paraId="20C948D2" w14:textId="64FB5D0E" w:rsidR="00AC7149" w:rsidRPr="007367D4" w:rsidRDefault="00AC7149" w:rsidP="003420EA">
            <w:pPr>
              <w:pStyle w:val="NoSpacing"/>
              <w:rPr>
                <w:rFonts w:ascii="Arial" w:hAnsi="Arial" w:cs="Arial"/>
                <w:b/>
                <w:bCs/>
                <w:lang w:eastAsia="en-GB"/>
              </w:rPr>
            </w:pPr>
          </w:p>
          <w:p w14:paraId="1A2DC7D7" w14:textId="69585034" w:rsidR="00AC7149" w:rsidRPr="007367D4" w:rsidRDefault="00AC7149" w:rsidP="003420EA">
            <w:pPr>
              <w:pStyle w:val="NoSpacing"/>
              <w:rPr>
                <w:rFonts w:ascii="Arial" w:hAnsi="Arial" w:cs="Arial"/>
                <w:b/>
                <w:bCs/>
                <w:lang w:eastAsia="en-GB"/>
              </w:rPr>
            </w:pPr>
          </w:p>
          <w:p w14:paraId="7C09D791" w14:textId="29CD09D7" w:rsidR="00AC7149" w:rsidRPr="007367D4" w:rsidRDefault="00AC7149" w:rsidP="003420EA">
            <w:pPr>
              <w:pStyle w:val="NoSpacing"/>
              <w:rPr>
                <w:rFonts w:ascii="Arial" w:hAnsi="Arial" w:cs="Arial"/>
                <w:b/>
                <w:bCs/>
                <w:lang w:eastAsia="en-GB"/>
              </w:rPr>
            </w:pPr>
          </w:p>
          <w:p w14:paraId="39FF44BD" w14:textId="10FCD304" w:rsidR="00AC7149" w:rsidRPr="007367D4" w:rsidRDefault="00AC7149" w:rsidP="003420EA">
            <w:pPr>
              <w:pStyle w:val="NoSpacing"/>
              <w:rPr>
                <w:rFonts w:ascii="Arial" w:hAnsi="Arial" w:cs="Arial"/>
                <w:b/>
                <w:bCs/>
                <w:lang w:eastAsia="en-GB"/>
              </w:rPr>
            </w:pPr>
          </w:p>
          <w:p w14:paraId="4E37F773" w14:textId="77777777" w:rsidR="00AC7149" w:rsidRPr="007367D4" w:rsidRDefault="00AC7149" w:rsidP="003420EA">
            <w:pPr>
              <w:pStyle w:val="NoSpacing"/>
              <w:rPr>
                <w:rFonts w:ascii="Arial" w:hAnsi="Arial" w:cs="Arial"/>
                <w:b/>
                <w:bCs/>
                <w:lang w:eastAsia="en-GB"/>
              </w:rPr>
            </w:pPr>
          </w:p>
          <w:p w14:paraId="2C11197D" w14:textId="62C1B20C" w:rsidR="003420EA" w:rsidRPr="007367D4" w:rsidRDefault="003420EA" w:rsidP="003420EA">
            <w:pPr>
              <w:pStyle w:val="NoSpacing"/>
              <w:rPr>
                <w:rFonts w:ascii="Arial" w:hAnsi="Arial" w:cs="Arial"/>
                <w:b/>
                <w:lang w:eastAsia="en-GB"/>
              </w:rPr>
            </w:pPr>
            <w:r w:rsidRPr="007367D4">
              <w:rPr>
                <w:rFonts w:ascii="Arial" w:hAnsi="Arial" w:cs="Arial"/>
                <w:bCs/>
                <w:lang w:eastAsia="en-GB"/>
              </w:rPr>
              <w:t>Omagh Winter Wonderland 2022</w:t>
            </w:r>
            <w:r w:rsidRPr="007367D4">
              <w:rPr>
                <w:rFonts w:ascii="Arial" w:hAnsi="Arial" w:cs="Arial"/>
                <w:b/>
                <w:lang w:eastAsia="en-GB"/>
              </w:rPr>
              <w:t xml:space="preserve"> (Omagh St. Enda's GAA)</w:t>
            </w:r>
          </w:p>
          <w:p w14:paraId="47798E58" w14:textId="77777777" w:rsidR="003420EA" w:rsidRPr="007367D4" w:rsidRDefault="003420EA" w:rsidP="003420EA">
            <w:pPr>
              <w:pStyle w:val="NoSpacing"/>
              <w:rPr>
                <w:rFonts w:ascii="Arial" w:hAnsi="Arial" w:cs="Arial"/>
                <w:b/>
                <w:lang w:eastAsia="en-GB"/>
              </w:rPr>
            </w:pPr>
          </w:p>
          <w:p w14:paraId="7EC62DD7" w14:textId="403507A3" w:rsidR="003420EA" w:rsidRPr="007367D4" w:rsidRDefault="003420EA" w:rsidP="003420EA">
            <w:pPr>
              <w:pStyle w:val="NoSpacing"/>
              <w:rPr>
                <w:rFonts w:ascii="Arial" w:hAnsi="Arial" w:cs="Arial"/>
                <w:b/>
              </w:rPr>
            </w:pPr>
          </w:p>
          <w:p w14:paraId="4D72BF65" w14:textId="462574F6" w:rsidR="00AC7149" w:rsidRPr="007367D4" w:rsidRDefault="00AC7149" w:rsidP="003420EA">
            <w:pPr>
              <w:pStyle w:val="NoSpacing"/>
              <w:rPr>
                <w:rFonts w:ascii="Arial" w:hAnsi="Arial" w:cs="Arial"/>
                <w:b/>
              </w:rPr>
            </w:pPr>
          </w:p>
          <w:p w14:paraId="2604D118" w14:textId="21D64363" w:rsidR="00AC7149" w:rsidRPr="007367D4" w:rsidRDefault="00AC7149" w:rsidP="003420EA">
            <w:pPr>
              <w:pStyle w:val="NoSpacing"/>
              <w:rPr>
                <w:rFonts w:ascii="Arial" w:hAnsi="Arial" w:cs="Arial"/>
                <w:b/>
              </w:rPr>
            </w:pPr>
          </w:p>
          <w:p w14:paraId="33E3F340" w14:textId="4AF7A043" w:rsidR="00AC7149" w:rsidRPr="007367D4" w:rsidRDefault="00AC7149" w:rsidP="003420EA">
            <w:pPr>
              <w:pStyle w:val="NoSpacing"/>
              <w:rPr>
                <w:rFonts w:ascii="Arial" w:hAnsi="Arial" w:cs="Arial"/>
                <w:b/>
              </w:rPr>
            </w:pPr>
          </w:p>
          <w:p w14:paraId="18CC0528" w14:textId="65EE88B3" w:rsidR="00AC7149" w:rsidRPr="007367D4" w:rsidRDefault="00AC7149" w:rsidP="003420EA">
            <w:pPr>
              <w:pStyle w:val="NoSpacing"/>
              <w:rPr>
                <w:rFonts w:ascii="Arial" w:hAnsi="Arial" w:cs="Arial"/>
                <w:b/>
              </w:rPr>
            </w:pPr>
          </w:p>
          <w:p w14:paraId="0AFF2B93" w14:textId="7A375322" w:rsidR="00AC7149" w:rsidRPr="007367D4" w:rsidRDefault="00AC7149" w:rsidP="003420EA">
            <w:pPr>
              <w:pStyle w:val="NoSpacing"/>
              <w:rPr>
                <w:rFonts w:ascii="Arial" w:hAnsi="Arial" w:cs="Arial"/>
                <w:b/>
              </w:rPr>
            </w:pPr>
          </w:p>
          <w:p w14:paraId="377D2A0D" w14:textId="57C30160" w:rsidR="00AC7149" w:rsidRPr="007367D4" w:rsidRDefault="00AC7149" w:rsidP="003420EA">
            <w:pPr>
              <w:pStyle w:val="NoSpacing"/>
              <w:rPr>
                <w:rFonts w:ascii="Arial" w:hAnsi="Arial" w:cs="Arial"/>
                <w:b/>
              </w:rPr>
            </w:pPr>
          </w:p>
          <w:p w14:paraId="6F1892BE" w14:textId="1CC27F2F" w:rsidR="00AC7149" w:rsidRPr="007367D4" w:rsidRDefault="00AC7149" w:rsidP="003420EA">
            <w:pPr>
              <w:pStyle w:val="NoSpacing"/>
              <w:rPr>
                <w:rFonts w:ascii="Arial" w:hAnsi="Arial" w:cs="Arial"/>
                <w:b/>
              </w:rPr>
            </w:pPr>
          </w:p>
          <w:p w14:paraId="6C95E0CC" w14:textId="77777777" w:rsidR="00AC7149" w:rsidRPr="007367D4" w:rsidRDefault="00AC7149" w:rsidP="003420EA">
            <w:pPr>
              <w:pStyle w:val="NoSpacing"/>
              <w:rPr>
                <w:rFonts w:ascii="Arial" w:hAnsi="Arial" w:cs="Arial"/>
                <w:b/>
              </w:rPr>
            </w:pPr>
          </w:p>
          <w:p w14:paraId="797A9AAC" w14:textId="77777777" w:rsidR="00AC7149" w:rsidRPr="007367D4" w:rsidRDefault="00AC7149" w:rsidP="003420EA">
            <w:pPr>
              <w:pStyle w:val="NoSpacing"/>
              <w:rPr>
                <w:rFonts w:ascii="Arial" w:hAnsi="Arial" w:cs="Arial"/>
              </w:rPr>
            </w:pPr>
          </w:p>
          <w:p w14:paraId="0248C446" w14:textId="77777777" w:rsidR="00AC7149" w:rsidRPr="007367D4" w:rsidRDefault="00AC7149" w:rsidP="003420EA">
            <w:pPr>
              <w:pStyle w:val="NoSpacing"/>
              <w:rPr>
                <w:rFonts w:ascii="Arial" w:hAnsi="Arial" w:cs="Arial"/>
              </w:rPr>
            </w:pPr>
          </w:p>
          <w:p w14:paraId="25B9D120" w14:textId="77777777" w:rsidR="00AC7149" w:rsidRPr="007367D4" w:rsidRDefault="00AC7149" w:rsidP="003420EA">
            <w:pPr>
              <w:pStyle w:val="NoSpacing"/>
              <w:rPr>
                <w:rFonts w:ascii="Arial" w:hAnsi="Arial" w:cs="Arial"/>
              </w:rPr>
            </w:pPr>
          </w:p>
          <w:p w14:paraId="4C01135C" w14:textId="77777777" w:rsidR="00AC7149" w:rsidRPr="007367D4" w:rsidRDefault="00AC7149" w:rsidP="003420EA">
            <w:pPr>
              <w:pStyle w:val="NoSpacing"/>
              <w:rPr>
                <w:rFonts w:ascii="Arial" w:hAnsi="Arial" w:cs="Arial"/>
              </w:rPr>
            </w:pPr>
          </w:p>
          <w:p w14:paraId="0D001C13" w14:textId="77777777" w:rsidR="00AC7149" w:rsidRPr="007367D4" w:rsidRDefault="00AC7149" w:rsidP="003420EA">
            <w:pPr>
              <w:pStyle w:val="NoSpacing"/>
              <w:rPr>
                <w:rFonts w:ascii="Arial" w:hAnsi="Arial" w:cs="Arial"/>
              </w:rPr>
            </w:pPr>
          </w:p>
          <w:p w14:paraId="6E75F9F3" w14:textId="77777777" w:rsidR="00AC7149" w:rsidRPr="007367D4" w:rsidRDefault="00AC7149" w:rsidP="003420EA">
            <w:pPr>
              <w:pStyle w:val="NoSpacing"/>
              <w:rPr>
                <w:rFonts w:ascii="Arial" w:hAnsi="Arial" w:cs="Arial"/>
              </w:rPr>
            </w:pPr>
          </w:p>
          <w:p w14:paraId="67FD14C7" w14:textId="77777777" w:rsidR="00AC7149" w:rsidRPr="007367D4" w:rsidRDefault="00AC7149" w:rsidP="003420EA">
            <w:pPr>
              <w:pStyle w:val="NoSpacing"/>
              <w:rPr>
                <w:rFonts w:ascii="Arial" w:hAnsi="Arial" w:cs="Arial"/>
              </w:rPr>
            </w:pPr>
          </w:p>
          <w:p w14:paraId="3A2E2788" w14:textId="77777777" w:rsidR="00AC7149" w:rsidRPr="007367D4" w:rsidRDefault="00AC7149" w:rsidP="003420EA">
            <w:pPr>
              <w:pStyle w:val="NoSpacing"/>
              <w:rPr>
                <w:rFonts w:ascii="Arial" w:hAnsi="Arial" w:cs="Arial"/>
              </w:rPr>
            </w:pPr>
          </w:p>
          <w:p w14:paraId="3CD02922" w14:textId="77777777" w:rsidR="00AC7149" w:rsidRPr="007367D4" w:rsidRDefault="00AC7149" w:rsidP="003420EA">
            <w:pPr>
              <w:pStyle w:val="NoSpacing"/>
              <w:rPr>
                <w:rFonts w:ascii="Arial" w:hAnsi="Arial" w:cs="Arial"/>
              </w:rPr>
            </w:pPr>
          </w:p>
          <w:p w14:paraId="1BC4EC4F" w14:textId="77777777" w:rsidR="00AC7149" w:rsidRPr="007367D4" w:rsidRDefault="00AC7149" w:rsidP="003420EA">
            <w:pPr>
              <w:pStyle w:val="NoSpacing"/>
              <w:rPr>
                <w:rFonts w:ascii="Arial" w:hAnsi="Arial" w:cs="Arial"/>
              </w:rPr>
            </w:pPr>
          </w:p>
          <w:p w14:paraId="5BC0391B" w14:textId="77777777" w:rsidR="00AC7149" w:rsidRPr="007367D4" w:rsidRDefault="00AC7149" w:rsidP="003420EA">
            <w:pPr>
              <w:pStyle w:val="NoSpacing"/>
              <w:rPr>
                <w:rFonts w:ascii="Arial" w:hAnsi="Arial" w:cs="Arial"/>
              </w:rPr>
            </w:pPr>
          </w:p>
          <w:p w14:paraId="6CBEAA2F" w14:textId="77777777" w:rsidR="00AC7149" w:rsidRPr="007367D4" w:rsidRDefault="00AC7149" w:rsidP="003420EA">
            <w:pPr>
              <w:pStyle w:val="NoSpacing"/>
              <w:rPr>
                <w:rFonts w:ascii="Arial" w:hAnsi="Arial" w:cs="Arial"/>
              </w:rPr>
            </w:pPr>
          </w:p>
          <w:p w14:paraId="34428779" w14:textId="77777777" w:rsidR="00AC7149" w:rsidRPr="007367D4" w:rsidRDefault="00AC7149" w:rsidP="003420EA">
            <w:pPr>
              <w:pStyle w:val="NoSpacing"/>
              <w:rPr>
                <w:rFonts w:ascii="Arial" w:hAnsi="Arial" w:cs="Arial"/>
              </w:rPr>
            </w:pPr>
          </w:p>
          <w:p w14:paraId="270B9592" w14:textId="147DAC2A" w:rsidR="003420EA" w:rsidRPr="007367D4" w:rsidRDefault="003420EA" w:rsidP="003420EA">
            <w:pPr>
              <w:pStyle w:val="NoSpacing"/>
              <w:rPr>
                <w:rFonts w:ascii="Arial" w:hAnsi="Arial" w:cs="Arial"/>
                <w:b/>
                <w:bCs/>
              </w:rPr>
            </w:pPr>
            <w:r w:rsidRPr="007367D4">
              <w:rPr>
                <w:rFonts w:ascii="Arial" w:hAnsi="Arial" w:cs="Arial"/>
              </w:rPr>
              <w:t xml:space="preserve">Enniskillen Winter Wonderland </w:t>
            </w:r>
            <w:r w:rsidRPr="007367D4">
              <w:rPr>
                <w:rFonts w:ascii="Arial" w:hAnsi="Arial" w:cs="Arial"/>
                <w:b/>
                <w:bCs/>
              </w:rPr>
              <w:t>(Cancer Connect NI)</w:t>
            </w:r>
          </w:p>
          <w:p w14:paraId="0318B865" w14:textId="77777777" w:rsidR="003420EA" w:rsidRPr="007367D4" w:rsidRDefault="003420EA" w:rsidP="003420EA">
            <w:pPr>
              <w:pStyle w:val="NoSpacing"/>
              <w:rPr>
                <w:rFonts w:ascii="Arial" w:hAnsi="Arial" w:cs="Arial"/>
                <w:b/>
                <w:bCs/>
              </w:rPr>
            </w:pPr>
          </w:p>
          <w:p w14:paraId="2005B604" w14:textId="77777777" w:rsidR="00764233" w:rsidRPr="007367D4" w:rsidRDefault="00764233" w:rsidP="00764233">
            <w:pPr>
              <w:rPr>
                <w:rFonts w:ascii="Arial" w:hAnsi="Arial" w:cs="Arial"/>
              </w:rPr>
            </w:pPr>
          </w:p>
          <w:p w14:paraId="2B9EAA8B" w14:textId="77777777" w:rsidR="00D514AE" w:rsidRPr="007367D4" w:rsidRDefault="00D514AE" w:rsidP="00764233">
            <w:pPr>
              <w:rPr>
                <w:rFonts w:ascii="Arial" w:hAnsi="Arial" w:cs="Arial"/>
              </w:rPr>
            </w:pPr>
          </w:p>
          <w:p w14:paraId="36EAD481" w14:textId="77777777" w:rsidR="00BB41C0" w:rsidRPr="007367D4" w:rsidRDefault="00BB41C0" w:rsidP="00764233">
            <w:pPr>
              <w:rPr>
                <w:rFonts w:ascii="Arial" w:hAnsi="Arial" w:cs="Arial"/>
              </w:rPr>
            </w:pPr>
          </w:p>
          <w:p w14:paraId="671223BB" w14:textId="77777777" w:rsidR="00BB41C0" w:rsidRPr="007367D4" w:rsidRDefault="00BB41C0" w:rsidP="00764233">
            <w:pPr>
              <w:rPr>
                <w:rFonts w:ascii="Arial" w:hAnsi="Arial" w:cs="Arial"/>
              </w:rPr>
            </w:pPr>
          </w:p>
          <w:p w14:paraId="7B9BD448" w14:textId="77777777" w:rsidR="00BB41C0" w:rsidRPr="007367D4" w:rsidRDefault="00BB41C0" w:rsidP="00764233">
            <w:pPr>
              <w:rPr>
                <w:rFonts w:ascii="Arial" w:hAnsi="Arial" w:cs="Arial"/>
              </w:rPr>
            </w:pPr>
          </w:p>
          <w:p w14:paraId="076E3399" w14:textId="77777777" w:rsidR="00915ED2" w:rsidRPr="007367D4" w:rsidRDefault="00915ED2" w:rsidP="00764233">
            <w:pPr>
              <w:rPr>
                <w:rFonts w:ascii="Arial" w:hAnsi="Arial" w:cs="Arial"/>
              </w:rPr>
            </w:pPr>
          </w:p>
          <w:p w14:paraId="00F3A387" w14:textId="77777777" w:rsidR="00915ED2" w:rsidRPr="007367D4" w:rsidRDefault="00915ED2" w:rsidP="00764233">
            <w:pPr>
              <w:rPr>
                <w:rFonts w:ascii="Arial" w:hAnsi="Arial" w:cs="Arial"/>
              </w:rPr>
            </w:pPr>
          </w:p>
          <w:p w14:paraId="00F70085" w14:textId="77777777" w:rsidR="00764233" w:rsidRPr="007367D4" w:rsidRDefault="00764233" w:rsidP="00764233">
            <w:pPr>
              <w:rPr>
                <w:rFonts w:ascii="Arial" w:hAnsi="Arial" w:cs="Arial"/>
              </w:rPr>
            </w:pPr>
          </w:p>
          <w:p w14:paraId="41C91894" w14:textId="1F4F28F5" w:rsidR="00566E15" w:rsidRPr="007367D4" w:rsidRDefault="00516876" w:rsidP="00566E15">
            <w:pPr>
              <w:rPr>
                <w:rFonts w:ascii="Arial" w:hAnsi="Arial" w:cs="Arial"/>
              </w:rPr>
            </w:pPr>
            <w:r w:rsidRPr="007367D4">
              <w:rPr>
                <w:rFonts w:ascii="Arial" w:hAnsi="Arial" w:cs="Arial"/>
              </w:rPr>
              <w:t xml:space="preserve"> </w:t>
            </w:r>
          </w:p>
        </w:tc>
        <w:tc>
          <w:tcPr>
            <w:tcW w:w="4394" w:type="dxa"/>
          </w:tcPr>
          <w:p w14:paraId="5AC0C094" w14:textId="77777777" w:rsidR="007E4117" w:rsidRPr="007367D4" w:rsidRDefault="007E4117" w:rsidP="007E4117">
            <w:pPr>
              <w:rPr>
                <w:rFonts w:ascii="Arial" w:hAnsi="Arial" w:cs="Arial"/>
                <w:b/>
              </w:rPr>
            </w:pPr>
          </w:p>
          <w:p w14:paraId="2FA8CD4D" w14:textId="1FCDD8CC" w:rsidR="006366E9" w:rsidRPr="007367D4" w:rsidRDefault="00AC7149" w:rsidP="00AC7149">
            <w:pPr>
              <w:pStyle w:val="ListParagraph"/>
              <w:numPr>
                <w:ilvl w:val="0"/>
                <w:numId w:val="7"/>
              </w:numPr>
              <w:rPr>
                <w:rFonts w:ascii="Arial" w:hAnsi="Arial" w:cs="Arial"/>
                <w:bCs/>
              </w:rPr>
            </w:pPr>
            <w:r w:rsidRPr="007367D4">
              <w:rPr>
                <w:rFonts w:ascii="Arial" w:hAnsi="Arial" w:cs="Arial"/>
                <w:bCs/>
              </w:rPr>
              <w:t>Michael Curran-NIFRS acted as Chair for the presentation of FODC Events.</w:t>
            </w:r>
          </w:p>
          <w:p w14:paraId="74477FBD" w14:textId="75FC793B" w:rsidR="00076A6F" w:rsidRPr="007367D4" w:rsidRDefault="00076A6F" w:rsidP="007E4117">
            <w:pPr>
              <w:rPr>
                <w:rFonts w:ascii="Arial" w:hAnsi="Arial" w:cs="Arial"/>
                <w:b/>
              </w:rPr>
            </w:pPr>
          </w:p>
          <w:p w14:paraId="78F5D70B" w14:textId="1E4E1ABF" w:rsidR="006F4FCD" w:rsidRPr="007367D4" w:rsidRDefault="006F4FCD" w:rsidP="007E4117">
            <w:pPr>
              <w:rPr>
                <w:rFonts w:ascii="Arial" w:hAnsi="Arial" w:cs="Arial"/>
                <w:b/>
              </w:rPr>
            </w:pPr>
          </w:p>
          <w:p w14:paraId="3564CCF5" w14:textId="77777777" w:rsidR="00DE0F89" w:rsidRPr="007367D4" w:rsidRDefault="00DE0F89" w:rsidP="007E4117">
            <w:pPr>
              <w:rPr>
                <w:rFonts w:ascii="Arial" w:hAnsi="Arial" w:cs="Arial"/>
                <w:b/>
              </w:rPr>
            </w:pPr>
          </w:p>
          <w:p w14:paraId="719737A8"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Presentation to be circulated SAG members.</w:t>
            </w:r>
          </w:p>
          <w:p w14:paraId="513F22EA"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Informed by DFI that some SNG road works will be ongoing and DFI will confirm with SNG that works must be completed by 31</w:t>
            </w:r>
            <w:r w:rsidRPr="007367D4">
              <w:rPr>
                <w:rFonts w:ascii="Arial" w:hAnsi="Arial" w:cs="Arial"/>
                <w:bCs/>
                <w:vertAlign w:val="superscript"/>
              </w:rPr>
              <w:t>st</w:t>
            </w:r>
            <w:r w:rsidRPr="007367D4">
              <w:rPr>
                <w:rFonts w:ascii="Arial" w:hAnsi="Arial" w:cs="Arial"/>
                <w:bCs/>
              </w:rPr>
              <w:t xml:space="preserve"> Oct or of any diversions, road closures etc</w:t>
            </w:r>
          </w:p>
          <w:p w14:paraId="7E2B40A6"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PSNI to control traffic following end of Halloween Event in Enniskillen.</w:t>
            </w:r>
          </w:p>
          <w:p w14:paraId="5C5C11BF"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PSNI &amp; RLNI boats to be at event IN Enniskillen.</w:t>
            </w:r>
          </w:p>
          <w:p w14:paraId="7A669108" w14:textId="77777777" w:rsidR="00723136" w:rsidRPr="007367D4" w:rsidRDefault="00723136" w:rsidP="007E4117">
            <w:pPr>
              <w:rPr>
                <w:rFonts w:ascii="Arial" w:hAnsi="Arial" w:cs="Arial"/>
                <w:b/>
              </w:rPr>
            </w:pPr>
          </w:p>
          <w:p w14:paraId="3BB4AADC" w14:textId="3702C335" w:rsidR="00BB41C0" w:rsidRPr="007367D4" w:rsidRDefault="00BB41C0" w:rsidP="007E4117">
            <w:pPr>
              <w:rPr>
                <w:rFonts w:ascii="Arial" w:hAnsi="Arial" w:cs="Arial"/>
                <w:b/>
              </w:rPr>
            </w:pPr>
          </w:p>
          <w:p w14:paraId="06B20B8C"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Presentation to be circulated SAG members.</w:t>
            </w:r>
          </w:p>
          <w:p w14:paraId="7771B786"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NIFARS and PSNI Aware of the event.</w:t>
            </w:r>
          </w:p>
          <w:p w14:paraId="609A7C53"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PSNI boat to be at event.</w:t>
            </w:r>
          </w:p>
          <w:p w14:paraId="00078B78" w14:textId="486D6400" w:rsidR="00AC7149" w:rsidRPr="007367D4" w:rsidRDefault="00AC7149" w:rsidP="007E4117">
            <w:pPr>
              <w:rPr>
                <w:rFonts w:ascii="Arial" w:hAnsi="Arial" w:cs="Arial"/>
                <w:b/>
              </w:rPr>
            </w:pPr>
          </w:p>
          <w:p w14:paraId="27A2230D" w14:textId="0D8B5331" w:rsidR="007367D4" w:rsidRPr="007367D4" w:rsidRDefault="007367D4" w:rsidP="007E4117">
            <w:pPr>
              <w:rPr>
                <w:rFonts w:ascii="Arial" w:hAnsi="Arial" w:cs="Arial"/>
                <w:b/>
              </w:rPr>
            </w:pPr>
            <w:r w:rsidRPr="007367D4">
              <w:rPr>
                <w:rFonts w:ascii="Arial" w:hAnsi="Arial" w:cs="Arial"/>
                <w:b/>
              </w:rPr>
              <w:t xml:space="preserve">        Ian Davidson-resumed Chair</w:t>
            </w:r>
          </w:p>
          <w:p w14:paraId="0ECFB56E" w14:textId="77777777" w:rsidR="007367D4" w:rsidRPr="007367D4" w:rsidRDefault="007367D4" w:rsidP="007E4117">
            <w:pPr>
              <w:rPr>
                <w:rFonts w:ascii="Arial" w:hAnsi="Arial" w:cs="Arial"/>
                <w:b/>
              </w:rPr>
            </w:pPr>
          </w:p>
          <w:p w14:paraId="2ADD198B"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Presentation to be circulated SAG members.</w:t>
            </w:r>
          </w:p>
          <w:p w14:paraId="7F29AEE0" w14:textId="3CCFC6B0" w:rsidR="00AC7149" w:rsidRPr="007367D4" w:rsidRDefault="00AC7149" w:rsidP="00AC7149">
            <w:pPr>
              <w:pStyle w:val="ListParagraph"/>
              <w:numPr>
                <w:ilvl w:val="0"/>
                <w:numId w:val="7"/>
              </w:numPr>
              <w:rPr>
                <w:rFonts w:ascii="Arial" w:hAnsi="Arial" w:cs="Arial"/>
                <w:bCs/>
              </w:rPr>
            </w:pPr>
            <w:r w:rsidRPr="007367D4">
              <w:rPr>
                <w:rFonts w:ascii="Arial" w:hAnsi="Arial" w:cs="Arial"/>
                <w:bCs/>
              </w:rPr>
              <w:t xml:space="preserve">Start time of 8pm noted and Welcomed by PSNI, </w:t>
            </w:r>
            <w:r w:rsidR="007367D4" w:rsidRPr="007367D4">
              <w:rPr>
                <w:rFonts w:ascii="Arial" w:hAnsi="Arial" w:cs="Arial"/>
                <w:bCs/>
              </w:rPr>
              <w:t>NIFRS and</w:t>
            </w:r>
            <w:r w:rsidRPr="007367D4">
              <w:rPr>
                <w:rFonts w:ascii="Arial" w:hAnsi="Arial" w:cs="Arial"/>
                <w:bCs/>
              </w:rPr>
              <w:t xml:space="preserve"> DFI.</w:t>
            </w:r>
          </w:p>
          <w:p w14:paraId="7D26CF37"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Informed by DFI that some SNG road works will be ongoing and that they should Contact SNG to get confirmed of any diversions, road closures etc in advance of 5K race.</w:t>
            </w:r>
          </w:p>
          <w:p w14:paraId="54E87D52"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Organiser advised that they may have to complete a Media Request form for Q-Radio communications.</w:t>
            </w:r>
          </w:p>
          <w:p w14:paraId="4F559EBD" w14:textId="22B79679" w:rsidR="00AC7149" w:rsidRPr="007367D4" w:rsidRDefault="00AC7149" w:rsidP="007E4117">
            <w:pPr>
              <w:rPr>
                <w:rFonts w:ascii="Arial" w:hAnsi="Arial" w:cs="Arial"/>
                <w:b/>
              </w:rPr>
            </w:pPr>
          </w:p>
          <w:p w14:paraId="541CDD0E"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Presentation to be circulated SAG members.</w:t>
            </w:r>
          </w:p>
          <w:p w14:paraId="72593999"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St. Enda’s GAA to liaise with FODC Events on marketing and promotion and support of the event.</w:t>
            </w:r>
          </w:p>
          <w:p w14:paraId="6403A8C7"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St. Enda’s GAA to arrange meetings with FODC to timetable all requirements for Regulatory and License purposes in advance of opening date of event.</w:t>
            </w:r>
          </w:p>
          <w:p w14:paraId="7B6EC06B" w14:textId="77777777"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Management Plan to include:</w:t>
            </w:r>
          </w:p>
          <w:p w14:paraId="62D8B8D0" w14:textId="77777777" w:rsidR="00AC7149" w:rsidRPr="007367D4" w:rsidRDefault="00AC7149" w:rsidP="007367D4">
            <w:pPr>
              <w:pStyle w:val="ListParagraph"/>
              <w:numPr>
                <w:ilvl w:val="0"/>
                <w:numId w:val="15"/>
              </w:numPr>
              <w:rPr>
                <w:rFonts w:ascii="Arial" w:hAnsi="Arial" w:cs="Arial"/>
                <w:bCs/>
              </w:rPr>
            </w:pPr>
            <w:r w:rsidRPr="007367D4">
              <w:rPr>
                <w:rFonts w:ascii="Arial" w:hAnsi="Arial" w:cs="Arial"/>
                <w:bCs/>
              </w:rPr>
              <w:t>licenses depart-Annual license for all events.</w:t>
            </w:r>
          </w:p>
          <w:p w14:paraId="2F36EBCA" w14:textId="77777777" w:rsidR="00AC7149" w:rsidRPr="007367D4" w:rsidRDefault="00AC7149" w:rsidP="007367D4">
            <w:pPr>
              <w:pStyle w:val="ListParagraph"/>
              <w:numPr>
                <w:ilvl w:val="0"/>
                <w:numId w:val="15"/>
              </w:numPr>
              <w:rPr>
                <w:rFonts w:ascii="Arial" w:hAnsi="Arial" w:cs="Arial"/>
                <w:bCs/>
              </w:rPr>
            </w:pPr>
            <w:r w:rsidRPr="007367D4">
              <w:rPr>
                <w:rFonts w:ascii="Arial" w:hAnsi="Arial" w:cs="Arial"/>
                <w:bCs/>
              </w:rPr>
              <w:t>Fire Authority- Area size and capacity for concert events.</w:t>
            </w:r>
          </w:p>
          <w:p w14:paraId="69007142" w14:textId="77777777" w:rsidR="00AC7149" w:rsidRPr="007367D4" w:rsidRDefault="00AC7149" w:rsidP="007367D4">
            <w:pPr>
              <w:pStyle w:val="ListParagraph"/>
              <w:numPr>
                <w:ilvl w:val="0"/>
                <w:numId w:val="15"/>
              </w:numPr>
              <w:rPr>
                <w:rFonts w:ascii="Arial" w:hAnsi="Arial" w:cs="Arial"/>
                <w:bCs/>
              </w:rPr>
            </w:pPr>
            <w:r w:rsidRPr="007367D4">
              <w:rPr>
                <w:rFonts w:ascii="Arial" w:hAnsi="Arial" w:cs="Arial"/>
                <w:bCs/>
              </w:rPr>
              <w:lastRenderedPageBreak/>
              <w:t>More to scale details required on map and Event Plan.</w:t>
            </w:r>
          </w:p>
          <w:p w14:paraId="5105D8C0" w14:textId="77777777" w:rsidR="00AC7149" w:rsidRPr="007367D4" w:rsidRDefault="00AC7149" w:rsidP="007367D4">
            <w:pPr>
              <w:pStyle w:val="ListParagraph"/>
              <w:numPr>
                <w:ilvl w:val="0"/>
                <w:numId w:val="15"/>
              </w:numPr>
              <w:rPr>
                <w:rFonts w:ascii="Arial" w:hAnsi="Arial" w:cs="Arial"/>
                <w:bCs/>
              </w:rPr>
            </w:pPr>
            <w:r w:rsidRPr="007367D4">
              <w:rPr>
                <w:rFonts w:ascii="Arial" w:hAnsi="Arial" w:cs="Arial"/>
                <w:bCs/>
              </w:rPr>
              <w:t>Safety Certificate for outdoor music only areas.</w:t>
            </w:r>
          </w:p>
          <w:p w14:paraId="68592D8A" w14:textId="0554E094" w:rsidR="00AC7149" w:rsidRPr="007367D4" w:rsidRDefault="007367D4" w:rsidP="007367D4">
            <w:pPr>
              <w:pStyle w:val="ListParagraph"/>
              <w:numPr>
                <w:ilvl w:val="0"/>
                <w:numId w:val="15"/>
              </w:numPr>
              <w:rPr>
                <w:rFonts w:ascii="Arial" w:hAnsi="Arial" w:cs="Arial"/>
                <w:bCs/>
              </w:rPr>
            </w:pPr>
            <w:r w:rsidRPr="007367D4">
              <w:rPr>
                <w:rFonts w:ascii="Arial" w:hAnsi="Arial" w:cs="Arial"/>
                <w:bCs/>
              </w:rPr>
              <w:t>FODC to arrange a de-brief meeting with Event Organiser for 2022 event.</w:t>
            </w:r>
          </w:p>
          <w:p w14:paraId="78146351" w14:textId="4132FF94" w:rsidR="00AC7149" w:rsidRPr="007367D4" w:rsidRDefault="00AC7149" w:rsidP="007E4117">
            <w:pPr>
              <w:rPr>
                <w:rFonts w:ascii="Arial" w:hAnsi="Arial" w:cs="Arial"/>
                <w:b/>
              </w:rPr>
            </w:pPr>
          </w:p>
          <w:p w14:paraId="6BAA07E5" w14:textId="24384883" w:rsidR="00AC7149" w:rsidRPr="007367D4" w:rsidRDefault="00AC7149" w:rsidP="00AC7149">
            <w:pPr>
              <w:pStyle w:val="ListParagraph"/>
              <w:numPr>
                <w:ilvl w:val="0"/>
                <w:numId w:val="7"/>
              </w:numPr>
              <w:rPr>
                <w:rFonts w:ascii="Arial" w:hAnsi="Arial" w:cs="Arial"/>
                <w:bCs/>
              </w:rPr>
            </w:pPr>
            <w:r w:rsidRPr="007367D4">
              <w:rPr>
                <w:rFonts w:ascii="Arial" w:hAnsi="Arial" w:cs="Arial"/>
                <w:bCs/>
              </w:rPr>
              <w:t>Event Presentation to be circulated SAG members.</w:t>
            </w:r>
          </w:p>
          <w:p w14:paraId="1E428CA7" w14:textId="155A7B9B" w:rsidR="007367D4" w:rsidRPr="007367D4" w:rsidRDefault="007367D4" w:rsidP="00AC7149">
            <w:pPr>
              <w:pStyle w:val="ListParagraph"/>
              <w:numPr>
                <w:ilvl w:val="0"/>
                <w:numId w:val="7"/>
              </w:numPr>
              <w:rPr>
                <w:rFonts w:ascii="Arial" w:hAnsi="Arial" w:cs="Arial"/>
                <w:bCs/>
              </w:rPr>
            </w:pPr>
            <w:r w:rsidRPr="007367D4">
              <w:rPr>
                <w:rFonts w:ascii="Arial" w:hAnsi="Arial" w:cs="Arial"/>
                <w:bCs/>
              </w:rPr>
              <w:t>FODC to discuss possible tie in with Switch on Event on 19 Nov.</w:t>
            </w:r>
          </w:p>
          <w:p w14:paraId="4B449E5C" w14:textId="475139C5" w:rsidR="007367D4" w:rsidRPr="007367D4" w:rsidRDefault="007367D4" w:rsidP="00AC7149">
            <w:pPr>
              <w:pStyle w:val="ListParagraph"/>
              <w:numPr>
                <w:ilvl w:val="0"/>
                <w:numId w:val="7"/>
              </w:numPr>
              <w:rPr>
                <w:rFonts w:ascii="Arial" w:hAnsi="Arial" w:cs="Arial"/>
                <w:bCs/>
              </w:rPr>
            </w:pPr>
            <w:r w:rsidRPr="007367D4">
              <w:rPr>
                <w:rFonts w:ascii="Arial" w:hAnsi="Arial" w:cs="Arial"/>
                <w:bCs/>
              </w:rPr>
              <w:t>FODC to forward ENF to be completed.</w:t>
            </w:r>
          </w:p>
          <w:p w14:paraId="74B2137B" w14:textId="77777777" w:rsidR="00BF0EF3" w:rsidRPr="007367D4" w:rsidRDefault="007367D4" w:rsidP="00AC7149">
            <w:pPr>
              <w:pStyle w:val="ListParagraph"/>
              <w:numPr>
                <w:ilvl w:val="0"/>
                <w:numId w:val="7"/>
              </w:numPr>
              <w:rPr>
                <w:rFonts w:ascii="Arial" w:hAnsi="Arial" w:cs="Arial"/>
                <w:bCs/>
              </w:rPr>
            </w:pPr>
            <w:r w:rsidRPr="007367D4">
              <w:rPr>
                <w:rFonts w:ascii="Arial" w:hAnsi="Arial" w:cs="Arial"/>
                <w:bCs/>
              </w:rPr>
              <w:t>Simulator checks and documents will be required for Env Health Dept, as on FODC estate. Details to be sent to organisers.</w:t>
            </w:r>
          </w:p>
          <w:p w14:paraId="5F058890" w14:textId="6EA25A14" w:rsidR="007367D4" w:rsidRPr="007367D4" w:rsidRDefault="007367D4" w:rsidP="00AC7149">
            <w:pPr>
              <w:pStyle w:val="ListParagraph"/>
              <w:numPr>
                <w:ilvl w:val="0"/>
                <w:numId w:val="7"/>
              </w:numPr>
              <w:rPr>
                <w:rFonts w:ascii="Arial" w:hAnsi="Arial" w:cs="Arial"/>
                <w:bCs/>
              </w:rPr>
            </w:pPr>
            <w:r w:rsidRPr="007367D4">
              <w:rPr>
                <w:rFonts w:ascii="Arial" w:hAnsi="Arial" w:cs="Arial"/>
                <w:bCs/>
              </w:rPr>
              <w:t>Informed by DFI that some SNG road works will be ongoing and that they should Contact SNG to get confirmed of any diversions, road closures etc</w:t>
            </w:r>
          </w:p>
        </w:tc>
      </w:tr>
      <w:tr w:rsidR="007E4117" w:rsidRPr="007367D4" w14:paraId="1D3C3D72" w14:textId="77777777" w:rsidTr="00915ED2">
        <w:tc>
          <w:tcPr>
            <w:tcW w:w="562" w:type="dxa"/>
          </w:tcPr>
          <w:p w14:paraId="3B15CE70" w14:textId="7B1B7118" w:rsidR="007E4117" w:rsidRPr="007367D4" w:rsidRDefault="00770EDE" w:rsidP="007E4117">
            <w:pPr>
              <w:rPr>
                <w:rFonts w:ascii="Arial" w:hAnsi="Arial" w:cs="Arial"/>
                <w:b/>
              </w:rPr>
            </w:pPr>
            <w:r w:rsidRPr="007367D4">
              <w:rPr>
                <w:rFonts w:ascii="Arial" w:hAnsi="Arial" w:cs="Arial"/>
                <w:b/>
              </w:rPr>
              <w:lastRenderedPageBreak/>
              <w:t>6</w:t>
            </w:r>
          </w:p>
        </w:tc>
        <w:tc>
          <w:tcPr>
            <w:tcW w:w="5393" w:type="dxa"/>
          </w:tcPr>
          <w:p w14:paraId="1AE7D905" w14:textId="77777777" w:rsidR="00992636" w:rsidRPr="007367D4" w:rsidRDefault="00AE2152" w:rsidP="00CB3D17">
            <w:pPr>
              <w:rPr>
                <w:rFonts w:ascii="Arial" w:hAnsi="Arial" w:cs="Arial"/>
                <w:b/>
              </w:rPr>
            </w:pPr>
            <w:r w:rsidRPr="007367D4">
              <w:rPr>
                <w:rFonts w:ascii="Arial" w:hAnsi="Arial" w:cs="Arial"/>
                <w:b/>
              </w:rPr>
              <w:t>Any O</w:t>
            </w:r>
            <w:r w:rsidR="00156F08" w:rsidRPr="007367D4">
              <w:rPr>
                <w:rFonts w:ascii="Arial" w:hAnsi="Arial" w:cs="Arial"/>
                <w:b/>
              </w:rPr>
              <w:t>ther Busin</w:t>
            </w:r>
            <w:r w:rsidR="002D597C" w:rsidRPr="007367D4">
              <w:rPr>
                <w:rFonts w:ascii="Arial" w:hAnsi="Arial" w:cs="Arial"/>
                <w:b/>
              </w:rPr>
              <w:t>e</w:t>
            </w:r>
            <w:r w:rsidR="00156F08" w:rsidRPr="007367D4">
              <w:rPr>
                <w:rFonts w:ascii="Arial" w:hAnsi="Arial" w:cs="Arial"/>
                <w:b/>
              </w:rPr>
              <w:t>ss</w:t>
            </w:r>
          </w:p>
          <w:p w14:paraId="24BABAD7" w14:textId="77777777" w:rsidR="008431E1" w:rsidRPr="007367D4" w:rsidRDefault="008431E1" w:rsidP="00CB3D17">
            <w:pPr>
              <w:rPr>
                <w:rFonts w:ascii="Arial" w:hAnsi="Arial" w:cs="Arial"/>
                <w:b/>
              </w:rPr>
            </w:pPr>
          </w:p>
          <w:p w14:paraId="1C6486C2" w14:textId="676FF4F6" w:rsidR="008431E1" w:rsidRPr="007367D4" w:rsidRDefault="008431E1" w:rsidP="00AC7149">
            <w:pPr>
              <w:rPr>
                <w:rFonts w:ascii="Arial" w:hAnsi="Arial" w:cs="Arial"/>
                <w:bCs/>
              </w:rPr>
            </w:pPr>
          </w:p>
        </w:tc>
        <w:tc>
          <w:tcPr>
            <w:tcW w:w="4394" w:type="dxa"/>
          </w:tcPr>
          <w:p w14:paraId="2051C627" w14:textId="04EB6105" w:rsidR="00D9287D" w:rsidRPr="007367D4" w:rsidRDefault="00BF0EF3" w:rsidP="00BF0EF3">
            <w:pPr>
              <w:pStyle w:val="ListParagraph"/>
              <w:numPr>
                <w:ilvl w:val="0"/>
                <w:numId w:val="13"/>
              </w:numPr>
              <w:rPr>
                <w:rFonts w:ascii="Arial" w:hAnsi="Arial" w:cs="Arial"/>
                <w:bCs/>
              </w:rPr>
            </w:pPr>
            <w:r w:rsidRPr="007367D4">
              <w:rPr>
                <w:rFonts w:ascii="Arial" w:hAnsi="Arial" w:cs="Arial"/>
                <w:bCs/>
              </w:rPr>
              <w:t xml:space="preserve">Highlighted that some events not reporting to SAG. Noted that </w:t>
            </w:r>
            <w:r w:rsidR="00AC7149" w:rsidRPr="007367D4">
              <w:rPr>
                <w:rFonts w:ascii="Arial" w:hAnsi="Arial" w:cs="Arial"/>
                <w:bCs/>
              </w:rPr>
              <w:t>Omagh Pride, after parade event (Music) should attend SAG from now on.</w:t>
            </w:r>
            <w:r w:rsidRPr="007367D4">
              <w:rPr>
                <w:rFonts w:ascii="Arial" w:hAnsi="Arial" w:cs="Arial"/>
                <w:bCs/>
              </w:rPr>
              <w:t xml:space="preserve"> </w:t>
            </w:r>
          </w:p>
          <w:p w14:paraId="7B9BC5D3" w14:textId="5A280D1F" w:rsidR="00BF0EF3" w:rsidRPr="007367D4" w:rsidRDefault="00740211" w:rsidP="00BF0EF3">
            <w:pPr>
              <w:pStyle w:val="ListParagraph"/>
              <w:numPr>
                <w:ilvl w:val="0"/>
                <w:numId w:val="13"/>
              </w:numPr>
              <w:rPr>
                <w:rFonts w:ascii="Arial" w:hAnsi="Arial" w:cs="Arial"/>
                <w:bCs/>
              </w:rPr>
            </w:pPr>
            <w:r w:rsidRPr="007367D4">
              <w:rPr>
                <w:rFonts w:ascii="Arial" w:hAnsi="Arial" w:cs="Arial"/>
                <w:bCs/>
              </w:rPr>
              <w:t xml:space="preserve">SAG Events score sheet (Events to attend SAG) to </w:t>
            </w:r>
            <w:r w:rsidR="00AC7149" w:rsidRPr="007367D4">
              <w:rPr>
                <w:rFonts w:ascii="Arial" w:hAnsi="Arial" w:cs="Arial"/>
                <w:bCs/>
              </w:rPr>
              <w:t>continue</w:t>
            </w:r>
            <w:r w:rsidRPr="007367D4">
              <w:rPr>
                <w:rFonts w:ascii="Arial" w:hAnsi="Arial" w:cs="Arial"/>
                <w:bCs/>
              </w:rPr>
              <w:t>.</w:t>
            </w:r>
          </w:p>
          <w:p w14:paraId="12FD5F43" w14:textId="459785B2" w:rsidR="00840ADD" w:rsidRPr="007367D4" w:rsidRDefault="00AC7149" w:rsidP="00992636">
            <w:pPr>
              <w:pStyle w:val="ListParagraph"/>
              <w:numPr>
                <w:ilvl w:val="0"/>
                <w:numId w:val="13"/>
              </w:numPr>
              <w:rPr>
                <w:rFonts w:ascii="Arial" w:hAnsi="Arial" w:cs="Arial"/>
                <w:bCs/>
              </w:rPr>
            </w:pPr>
            <w:r w:rsidRPr="007367D4">
              <w:rPr>
                <w:rFonts w:ascii="Arial" w:hAnsi="Arial" w:cs="Arial"/>
                <w:bCs/>
              </w:rPr>
              <w:t>Agreed generally that SAG meetings and Events presented are working well, and beneficial to all parties. Ian thanked everyone for their input into the SAG meetings.</w:t>
            </w:r>
          </w:p>
        </w:tc>
      </w:tr>
      <w:tr w:rsidR="007E4117" w:rsidRPr="007367D4" w14:paraId="5C1E2155" w14:textId="77777777" w:rsidTr="00915ED2">
        <w:tc>
          <w:tcPr>
            <w:tcW w:w="562" w:type="dxa"/>
          </w:tcPr>
          <w:p w14:paraId="2B0E096B" w14:textId="2235CFAC" w:rsidR="007E4117" w:rsidRPr="007367D4" w:rsidRDefault="00770EDE" w:rsidP="007E4117">
            <w:pPr>
              <w:rPr>
                <w:rFonts w:ascii="Arial" w:hAnsi="Arial" w:cs="Arial"/>
                <w:b/>
              </w:rPr>
            </w:pPr>
            <w:r w:rsidRPr="007367D4">
              <w:rPr>
                <w:rFonts w:ascii="Arial" w:hAnsi="Arial" w:cs="Arial"/>
                <w:b/>
              </w:rPr>
              <w:t>7</w:t>
            </w:r>
          </w:p>
        </w:tc>
        <w:tc>
          <w:tcPr>
            <w:tcW w:w="5393" w:type="dxa"/>
            <w:shd w:val="clear" w:color="auto" w:fill="auto"/>
          </w:tcPr>
          <w:p w14:paraId="548C20E4" w14:textId="77777777" w:rsidR="00AE2152" w:rsidRPr="007367D4" w:rsidRDefault="00AE2152" w:rsidP="007E4117">
            <w:pPr>
              <w:rPr>
                <w:rFonts w:ascii="Arial" w:hAnsi="Arial" w:cs="Arial"/>
              </w:rPr>
            </w:pPr>
            <w:r w:rsidRPr="007367D4">
              <w:rPr>
                <w:rFonts w:ascii="Arial" w:hAnsi="Arial" w:cs="Arial"/>
                <w:b/>
              </w:rPr>
              <w:t>Next Meeting</w:t>
            </w:r>
          </w:p>
          <w:p w14:paraId="0B9AD504" w14:textId="1D838360" w:rsidR="00AC7149" w:rsidRPr="007367D4" w:rsidRDefault="00867077" w:rsidP="007E4117">
            <w:pPr>
              <w:rPr>
                <w:rFonts w:ascii="Arial" w:hAnsi="Arial" w:cs="Arial"/>
              </w:rPr>
            </w:pPr>
            <w:r w:rsidRPr="007367D4">
              <w:rPr>
                <w:rFonts w:ascii="Arial" w:hAnsi="Arial" w:cs="Arial"/>
                <w:b/>
              </w:rPr>
              <w:t>Date:</w:t>
            </w:r>
            <w:r w:rsidRPr="007367D4">
              <w:rPr>
                <w:rFonts w:ascii="Arial" w:hAnsi="Arial" w:cs="Arial"/>
              </w:rPr>
              <w:t xml:space="preserve"> </w:t>
            </w:r>
            <w:r w:rsidR="00C91CF1" w:rsidRPr="007367D4">
              <w:rPr>
                <w:rFonts w:ascii="Arial" w:hAnsi="Arial" w:cs="Arial"/>
              </w:rPr>
              <w:t xml:space="preserve"> </w:t>
            </w:r>
            <w:r w:rsidR="00752701" w:rsidRPr="007367D4">
              <w:rPr>
                <w:rFonts w:ascii="Arial" w:hAnsi="Arial" w:cs="Arial"/>
              </w:rPr>
              <w:t>1</w:t>
            </w:r>
            <w:r w:rsidR="00AC7149" w:rsidRPr="007367D4">
              <w:rPr>
                <w:rFonts w:ascii="Arial" w:hAnsi="Arial" w:cs="Arial"/>
              </w:rPr>
              <w:t>0 February</w:t>
            </w:r>
            <w:r w:rsidR="00BD0690" w:rsidRPr="007367D4">
              <w:rPr>
                <w:rFonts w:ascii="Arial" w:hAnsi="Arial" w:cs="Arial"/>
              </w:rPr>
              <w:t xml:space="preserve"> 202</w:t>
            </w:r>
            <w:r w:rsidR="00AC7149" w:rsidRPr="007367D4">
              <w:rPr>
                <w:rFonts w:ascii="Arial" w:hAnsi="Arial" w:cs="Arial"/>
              </w:rPr>
              <w:t>3</w:t>
            </w:r>
            <w:r w:rsidR="00740211" w:rsidRPr="007367D4">
              <w:rPr>
                <w:rFonts w:ascii="Arial" w:hAnsi="Arial" w:cs="Arial"/>
              </w:rPr>
              <w:t xml:space="preserve"> </w:t>
            </w:r>
            <w:r w:rsidR="00AC7149" w:rsidRPr="007367D4">
              <w:rPr>
                <w:rFonts w:ascii="Arial" w:hAnsi="Arial" w:cs="Arial"/>
              </w:rPr>
              <w:t>(Might be Jan 2023-TBC)</w:t>
            </w:r>
          </w:p>
          <w:p w14:paraId="2CF374B9" w14:textId="0488B52B" w:rsidR="00867077" w:rsidRPr="007367D4" w:rsidRDefault="00867077" w:rsidP="007E4117">
            <w:pPr>
              <w:rPr>
                <w:rFonts w:ascii="Arial" w:hAnsi="Arial" w:cs="Arial"/>
              </w:rPr>
            </w:pPr>
            <w:r w:rsidRPr="007367D4">
              <w:rPr>
                <w:rFonts w:ascii="Arial" w:hAnsi="Arial" w:cs="Arial"/>
                <w:b/>
              </w:rPr>
              <w:t xml:space="preserve">Time: </w:t>
            </w:r>
            <w:r w:rsidR="00B175ED" w:rsidRPr="007367D4">
              <w:rPr>
                <w:rFonts w:ascii="Arial" w:hAnsi="Arial" w:cs="Arial"/>
                <w:bCs/>
              </w:rPr>
              <w:t>10</w:t>
            </w:r>
            <w:r w:rsidR="005F61E9" w:rsidRPr="007367D4">
              <w:rPr>
                <w:rFonts w:ascii="Arial" w:hAnsi="Arial" w:cs="Arial"/>
                <w:bCs/>
              </w:rPr>
              <w:t>a</w:t>
            </w:r>
            <w:r w:rsidR="005F61E9" w:rsidRPr="007367D4">
              <w:rPr>
                <w:rFonts w:ascii="Arial" w:hAnsi="Arial" w:cs="Arial"/>
              </w:rPr>
              <w:t>m</w:t>
            </w:r>
            <w:r w:rsidR="00B175ED" w:rsidRPr="007367D4">
              <w:rPr>
                <w:rFonts w:ascii="Arial" w:hAnsi="Arial" w:cs="Arial"/>
              </w:rPr>
              <w:t>- 1</w:t>
            </w:r>
            <w:r w:rsidR="00752701" w:rsidRPr="007367D4">
              <w:rPr>
                <w:rFonts w:ascii="Arial" w:hAnsi="Arial" w:cs="Arial"/>
              </w:rPr>
              <w:t>.30</w:t>
            </w:r>
            <w:r w:rsidR="00B175ED" w:rsidRPr="007367D4">
              <w:rPr>
                <w:rFonts w:ascii="Arial" w:hAnsi="Arial" w:cs="Arial"/>
              </w:rPr>
              <w:t>pm</w:t>
            </w:r>
          </w:p>
          <w:p w14:paraId="114E65B5" w14:textId="0DA71AC9" w:rsidR="00C2162B" w:rsidRPr="007367D4" w:rsidRDefault="00867077" w:rsidP="007E4117">
            <w:pPr>
              <w:rPr>
                <w:rFonts w:ascii="Arial" w:hAnsi="Arial" w:cs="Arial"/>
              </w:rPr>
            </w:pPr>
            <w:r w:rsidRPr="007367D4">
              <w:rPr>
                <w:rFonts w:ascii="Arial" w:hAnsi="Arial" w:cs="Arial"/>
                <w:b/>
              </w:rPr>
              <w:t>Venue:</w:t>
            </w:r>
            <w:r w:rsidR="00B175ED" w:rsidRPr="007367D4">
              <w:rPr>
                <w:rFonts w:ascii="Arial" w:hAnsi="Arial" w:cs="Arial"/>
                <w:b/>
              </w:rPr>
              <w:t xml:space="preserve"> Online Invite via </w:t>
            </w:r>
            <w:r w:rsidR="00E21E65" w:rsidRPr="007367D4">
              <w:rPr>
                <w:rFonts w:ascii="Arial" w:hAnsi="Arial" w:cs="Arial"/>
                <w:b/>
              </w:rPr>
              <w:t>W</w:t>
            </w:r>
            <w:r w:rsidR="00B175ED" w:rsidRPr="007367D4">
              <w:rPr>
                <w:rFonts w:ascii="Arial" w:hAnsi="Arial" w:cs="Arial"/>
                <w:b/>
              </w:rPr>
              <w:t>ebex.</w:t>
            </w:r>
          </w:p>
        </w:tc>
        <w:tc>
          <w:tcPr>
            <w:tcW w:w="4394" w:type="dxa"/>
          </w:tcPr>
          <w:p w14:paraId="07A09804" w14:textId="77777777" w:rsidR="007E4117" w:rsidRPr="007367D4" w:rsidRDefault="007E4117" w:rsidP="007E4117">
            <w:pPr>
              <w:rPr>
                <w:rFonts w:ascii="Arial" w:hAnsi="Arial" w:cs="Arial"/>
                <w:b/>
              </w:rPr>
            </w:pPr>
          </w:p>
          <w:p w14:paraId="36F47AF7" w14:textId="0093DA06" w:rsidR="00C2162B" w:rsidRPr="007367D4" w:rsidRDefault="00C2162B" w:rsidP="007E4117">
            <w:pPr>
              <w:rPr>
                <w:rFonts w:ascii="Arial" w:hAnsi="Arial" w:cs="Arial"/>
                <w:b/>
              </w:rPr>
            </w:pPr>
          </w:p>
        </w:tc>
      </w:tr>
    </w:tbl>
    <w:p w14:paraId="0AF19E49" w14:textId="3CE0A053" w:rsidR="00E8403E" w:rsidRPr="007367D4" w:rsidRDefault="00E8403E" w:rsidP="007E4117">
      <w:pPr>
        <w:spacing w:after="0" w:line="240" w:lineRule="auto"/>
        <w:rPr>
          <w:rFonts w:ascii="Arial" w:hAnsi="Arial" w:cs="Arial"/>
        </w:rPr>
      </w:pPr>
    </w:p>
    <w:sectPr w:rsidR="00E8403E" w:rsidRPr="007367D4" w:rsidSect="00E71A6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1.5pt;height:11.5pt" o:bullet="t">
        <v:imagedata r:id="rId1" o:title="mso2459"/>
      </v:shape>
    </w:pict>
  </w:numPicBullet>
  <w:abstractNum w:abstractNumId="0" w15:restartNumberingAfterBreak="0">
    <w:nsid w:val="159352BF"/>
    <w:multiLevelType w:val="hybridMultilevel"/>
    <w:tmpl w:val="47DE830E"/>
    <w:lvl w:ilvl="0" w:tplc="08090009">
      <w:start w:val="1"/>
      <w:numFmt w:val="bullet"/>
      <w:lvlText w:val=""/>
      <w:lvlJc w:val="left"/>
      <w:pPr>
        <w:ind w:left="-12" w:hanging="360"/>
      </w:pPr>
      <w:rPr>
        <w:rFonts w:ascii="Wingdings" w:hAnsi="Wingdings" w:hint="default"/>
      </w:rPr>
    </w:lvl>
    <w:lvl w:ilvl="1" w:tplc="08090003" w:tentative="1">
      <w:start w:val="1"/>
      <w:numFmt w:val="bullet"/>
      <w:lvlText w:val="o"/>
      <w:lvlJc w:val="left"/>
      <w:pPr>
        <w:ind w:left="708" w:hanging="360"/>
      </w:pPr>
      <w:rPr>
        <w:rFonts w:ascii="Courier New" w:hAnsi="Courier New" w:cs="Courier New" w:hint="default"/>
      </w:rPr>
    </w:lvl>
    <w:lvl w:ilvl="2" w:tplc="08090005" w:tentative="1">
      <w:start w:val="1"/>
      <w:numFmt w:val="bullet"/>
      <w:lvlText w:val=""/>
      <w:lvlJc w:val="left"/>
      <w:pPr>
        <w:ind w:left="1428" w:hanging="360"/>
      </w:pPr>
      <w:rPr>
        <w:rFonts w:ascii="Wingdings" w:hAnsi="Wingdings" w:hint="default"/>
      </w:rPr>
    </w:lvl>
    <w:lvl w:ilvl="3" w:tplc="08090001" w:tentative="1">
      <w:start w:val="1"/>
      <w:numFmt w:val="bullet"/>
      <w:lvlText w:val=""/>
      <w:lvlJc w:val="left"/>
      <w:pPr>
        <w:ind w:left="2148" w:hanging="360"/>
      </w:pPr>
      <w:rPr>
        <w:rFonts w:ascii="Symbol" w:hAnsi="Symbol" w:hint="default"/>
      </w:rPr>
    </w:lvl>
    <w:lvl w:ilvl="4" w:tplc="08090003" w:tentative="1">
      <w:start w:val="1"/>
      <w:numFmt w:val="bullet"/>
      <w:lvlText w:val="o"/>
      <w:lvlJc w:val="left"/>
      <w:pPr>
        <w:ind w:left="2868" w:hanging="360"/>
      </w:pPr>
      <w:rPr>
        <w:rFonts w:ascii="Courier New" w:hAnsi="Courier New" w:cs="Courier New" w:hint="default"/>
      </w:rPr>
    </w:lvl>
    <w:lvl w:ilvl="5" w:tplc="08090005" w:tentative="1">
      <w:start w:val="1"/>
      <w:numFmt w:val="bullet"/>
      <w:lvlText w:val=""/>
      <w:lvlJc w:val="left"/>
      <w:pPr>
        <w:ind w:left="3588" w:hanging="360"/>
      </w:pPr>
      <w:rPr>
        <w:rFonts w:ascii="Wingdings" w:hAnsi="Wingdings" w:hint="default"/>
      </w:rPr>
    </w:lvl>
    <w:lvl w:ilvl="6" w:tplc="08090001" w:tentative="1">
      <w:start w:val="1"/>
      <w:numFmt w:val="bullet"/>
      <w:lvlText w:val=""/>
      <w:lvlJc w:val="left"/>
      <w:pPr>
        <w:ind w:left="4308" w:hanging="360"/>
      </w:pPr>
      <w:rPr>
        <w:rFonts w:ascii="Symbol" w:hAnsi="Symbol" w:hint="default"/>
      </w:rPr>
    </w:lvl>
    <w:lvl w:ilvl="7" w:tplc="08090003" w:tentative="1">
      <w:start w:val="1"/>
      <w:numFmt w:val="bullet"/>
      <w:lvlText w:val="o"/>
      <w:lvlJc w:val="left"/>
      <w:pPr>
        <w:ind w:left="5028" w:hanging="360"/>
      </w:pPr>
      <w:rPr>
        <w:rFonts w:ascii="Courier New" w:hAnsi="Courier New" w:cs="Courier New" w:hint="default"/>
      </w:rPr>
    </w:lvl>
    <w:lvl w:ilvl="8" w:tplc="08090005" w:tentative="1">
      <w:start w:val="1"/>
      <w:numFmt w:val="bullet"/>
      <w:lvlText w:val=""/>
      <w:lvlJc w:val="left"/>
      <w:pPr>
        <w:ind w:left="5748" w:hanging="360"/>
      </w:pPr>
      <w:rPr>
        <w:rFonts w:ascii="Wingdings" w:hAnsi="Wingdings" w:hint="default"/>
      </w:rPr>
    </w:lvl>
  </w:abstractNum>
  <w:abstractNum w:abstractNumId="1" w15:restartNumberingAfterBreak="0">
    <w:nsid w:val="17490C81"/>
    <w:multiLevelType w:val="hybridMultilevel"/>
    <w:tmpl w:val="EE96B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5044"/>
    <w:multiLevelType w:val="hybridMultilevel"/>
    <w:tmpl w:val="E9C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E4550"/>
    <w:multiLevelType w:val="hybridMultilevel"/>
    <w:tmpl w:val="A5960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639A9"/>
    <w:multiLevelType w:val="hybridMultilevel"/>
    <w:tmpl w:val="E912D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D63D4"/>
    <w:multiLevelType w:val="hybridMultilevel"/>
    <w:tmpl w:val="104ED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766C4"/>
    <w:multiLevelType w:val="hybridMultilevel"/>
    <w:tmpl w:val="3892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B6BB5"/>
    <w:multiLevelType w:val="hybridMultilevel"/>
    <w:tmpl w:val="BCD49D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087"/>
    <w:multiLevelType w:val="hybridMultilevel"/>
    <w:tmpl w:val="1A582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36945"/>
    <w:multiLevelType w:val="hybridMultilevel"/>
    <w:tmpl w:val="91BC5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E2A17"/>
    <w:multiLevelType w:val="hybridMultilevel"/>
    <w:tmpl w:val="0FD82C7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DF3DD7"/>
    <w:multiLevelType w:val="hybridMultilevel"/>
    <w:tmpl w:val="3E6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035D2"/>
    <w:multiLevelType w:val="hybridMultilevel"/>
    <w:tmpl w:val="13CCF9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93666"/>
    <w:multiLevelType w:val="hybridMultilevel"/>
    <w:tmpl w:val="408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57AEA"/>
    <w:multiLevelType w:val="hybridMultilevel"/>
    <w:tmpl w:val="5DB0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6"/>
  </w:num>
  <w:num w:numId="5">
    <w:abstractNumId w:val="5"/>
  </w:num>
  <w:num w:numId="6">
    <w:abstractNumId w:val="13"/>
  </w:num>
  <w:num w:numId="7">
    <w:abstractNumId w:val="1"/>
  </w:num>
  <w:num w:numId="8">
    <w:abstractNumId w:val="4"/>
  </w:num>
  <w:num w:numId="9">
    <w:abstractNumId w:val="3"/>
  </w:num>
  <w:num w:numId="10">
    <w:abstractNumId w:val="0"/>
  </w:num>
  <w:num w:numId="11">
    <w:abstractNumId w:val="12"/>
  </w:num>
  <w:num w:numId="12">
    <w:abstractNumId w:val="9"/>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06"/>
    <w:rsid w:val="00005318"/>
    <w:rsid w:val="00031C66"/>
    <w:rsid w:val="00052A3D"/>
    <w:rsid w:val="00063159"/>
    <w:rsid w:val="00076A6F"/>
    <w:rsid w:val="000A265A"/>
    <w:rsid w:val="000C3504"/>
    <w:rsid w:val="000C3786"/>
    <w:rsid w:val="000C55B4"/>
    <w:rsid w:val="000F1859"/>
    <w:rsid w:val="000F2CDC"/>
    <w:rsid w:val="000F3F7F"/>
    <w:rsid w:val="00122130"/>
    <w:rsid w:val="00152F7D"/>
    <w:rsid w:val="00156F08"/>
    <w:rsid w:val="001A1ACB"/>
    <w:rsid w:val="001E6390"/>
    <w:rsid w:val="001F05E0"/>
    <w:rsid w:val="002426EB"/>
    <w:rsid w:val="002507C4"/>
    <w:rsid w:val="002523A9"/>
    <w:rsid w:val="00264556"/>
    <w:rsid w:val="00265855"/>
    <w:rsid w:val="00266677"/>
    <w:rsid w:val="00285AA3"/>
    <w:rsid w:val="002A1AD9"/>
    <w:rsid w:val="002D597C"/>
    <w:rsid w:val="00310F81"/>
    <w:rsid w:val="00332831"/>
    <w:rsid w:val="003420EA"/>
    <w:rsid w:val="00347CFE"/>
    <w:rsid w:val="00353D27"/>
    <w:rsid w:val="00355BFE"/>
    <w:rsid w:val="0037208D"/>
    <w:rsid w:val="00374EBE"/>
    <w:rsid w:val="00380C00"/>
    <w:rsid w:val="003A6529"/>
    <w:rsid w:val="003B192F"/>
    <w:rsid w:val="003E21C2"/>
    <w:rsid w:val="003E586A"/>
    <w:rsid w:val="004152A6"/>
    <w:rsid w:val="00452561"/>
    <w:rsid w:val="00472177"/>
    <w:rsid w:val="0047455A"/>
    <w:rsid w:val="00484EB6"/>
    <w:rsid w:val="00487740"/>
    <w:rsid w:val="004B231C"/>
    <w:rsid w:val="004D3248"/>
    <w:rsid w:val="004E74F1"/>
    <w:rsid w:val="004F3CD9"/>
    <w:rsid w:val="004F6C72"/>
    <w:rsid w:val="00503DB9"/>
    <w:rsid w:val="00516876"/>
    <w:rsid w:val="00550378"/>
    <w:rsid w:val="00566E15"/>
    <w:rsid w:val="00585707"/>
    <w:rsid w:val="005879D3"/>
    <w:rsid w:val="005B3361"/>
    <w:rsid w:val="005C1C2B"/>
    <w:rsid w:val="005D697E"/>
    <w:rsid w:val="005F61E9"/>
    <w:rsid w:val="006176E9"/>
    <w:rsid w:val="006209C6"/>
    <w:rsid w:val="00625006"/>
    <w:rsid w:val="00625830"/>
    <w:rsid w:val="00632413"/>
    <w:rsid w:val="0063489C"/>
    <w:rsid w:val="006348FD"/>
    <w:rsid w:val="0063530B"/>
    <w:rsid w:val="006366E9"/>
    <w:rsid w:val="006670BC"/>
    <w:rsid w:val="00685E5A"/>
    <w:rsid w:val="00695B56"/>
    <w:rsid w:val="006B420B"/>
    <w:rsid w:val="006C0266"/>
    <w:rsid w:val="006D71BF"/>
    <w:rsid w:val="006E069B"/>
    <w:rsid w:val="006E0862"/>
    <w:rsid w:val="006F41B6"/>
    <w:rsid w:val="006F4FCD"/>
    <w:rsid w:val="00703F5E"/>
    <w:rsid w:val="00723136"/>
    <w:rsid w:val="00726523"/>
    <w:rsid w:val="00727DC7"/>
    <w:rsid w:val="0073659A"/>
    <w:rsid w:val="007367D4"/>
    <w:rsid w:val="00740211"/>
    <w:rsid w:val="00752701"/>
    <w:rsid w:val="00753556"/>
    <w:rsid w:val="00753F89"/>
    <w:rsid w:val="00764233"/>
    <w:rsid w:val="00770EDE"/>
    <w:rsid w:val="007956D8"/>
    <w:rsid w:val="007A05CE"/>
    <w:rsid w:val="007A4EA4"/>
    <w:rsid w:val="007A5F44"/>
    <w:rsid w:val="007A66DB"/>
    <w:rsid w:val="007B0F20"/>
    <w:rsid w:val="007B46EA"/>
    <w:rsid w:val="007C4BC2"/>
    <w:rsid w:val="007E4117"/>
    <w:rsid w:val="00807C83"/>
    <w:rsid w:val="008259D2"/>
    <w:rsid w:val="00830103"/>
    <w:rsid w:val="00836E02"/>
    <w:rsid w:val="00840ADD"/>
    <w:rsid w:val="00840B72"/>
    <w:rsid w:val="008431E1"/>
    <w:rsid w:val="00844A09"/>
    <w:rsid w:val="00854926"/>
    <w:rsid w:val="00866EBB"/>
    <w:rsid w:val="00867077"/>
    <w:rsid w:val="008A751F"/>
    <w:rsid w:val="008C3383"/>
    <w:rsid w:val="008D0538"/>
    <w:rsid w:val="008D3A34"/>
    <w:rsid w:val="008D71EB"/>
    <w:rsid w:val="008F0888"/>
    <w:rsid w:val="00904AC2"/>
    <w:rsid w:val="00915ED2"/>
    <w:rsid w:val="00917233"/>
    <w:rsid w:val="00921FC7"/>
    <w:rsid w:val="0093678C"/>
    <w:rsid w:val="00936DD7"/>
    <w:rsid w:val="009439E1"/>
    <w:rsid w:val="0096724D"/>
    <w:rsid w:val="00980CA7"/>
    <w:rsid w:val="00981971"/>
    <w:rsid w:val="009836BA"/>
    <w:rsid w:val="00985AD0"/>
    <w:rsid w:val="00992636"/>
    <w:rsid w:val="009962A8"/>
    <w:rsid w:val="009B037D"/>
    <w:rsid w:val="009B42D8"/>
    <w:rsid w:val="009B75DD"/>
    <w:rsid w:val="009C35F6"/>
    <w:rsid w:val="009C47AF"/>
    <w:rsid w:val="009D334B"/>
    <w:rsid w:val="009E24F0"/>
    <w:rsid w:val="009E48D5"/>
    <w:rsid w:val="00A046D7"/>
    <w:rsid w:val="00A23C73"/>
    <w:rsid w:val="00A35739"/>
    <w:rsid w:val="00A44FFD"/>
    <w:rsid w:val="00A47E21"/>
    <w:rsid w:val="00A60221"/>
    <w:rsid w:val="00A85935"/>
    <w:rsid w:val="00AA5B0D"/>
    <w:rsid w:val="00AC1110"/>
    <w:rsid w:val="00AC32B1"/>
    <w:rsid w:val="00AC7149"/>
    <w:rsid w:val="00AE2152"/>
    <w:rsid w:val="00AF4DA0"/>
    <w:rsid w:val="00B175ED"/>
    <w:rsid w:val="00B44572"/>
    <w:rsid w:val="00B55939"/>
    <w:rsid w:val="00B6772D"/>
    <w:rsid w:val="00B93151"/>
    <w:rsid w:val="00B93205"/>
    <w:rsid w:val="00B96C67"/>
    <w:rsid w:val="00BA154A"/>
    <w:rsid w:val="00BA6B70"/>
    <w:rsid w:val="00BA6FFA"/>
    <w:rsid w:val="00BB41C0"/>
    <w:rsid w:val="00BB62DD"/>
    <w:rsid w:val="00BC698F"/>
    <w:rsid w:val="00BD0690"/>
    <w:rsid w:val="00BD4D11"/>
    <w:rsid w:val="00BE4140"/>
    <w:rsid w:val="00BF0EF3"/>
    <w:rsid w:val="00BF6715"/>
    <w:rsid w:val="00C143BE"/>
    <w:rsid w:val="00C2162B"/>
    <w:rsid w:val="00C46A34"/>
    <w:rsid w:val="00C776A9"/>
    <w:rsid w:val="00C83621"/>
    <w:rsid w:val="00C91CF1"/>
    <w:rsid w:val="00CB3D17"/>
    <w:rsid w:val="00CB7045"/>
    <w:rsid w:val="00CC425B"/>
    <w:rsid w:val="00CE046E"/>
    <w:rsid w:val="00CE739C"/>
    <w:rsid w:val="00CF088E"/>
    <w:rsid w:val="00CF16AF"/>
    <w:rsid w:val="00D00E84"/>
    <w:rsid w:val="00D106C4"/>
    <w:rsid w:val="00D32350"/>
    <w:rsid w:val="00D36E84"/>
    <w:rsid w:val="00D478BB"/>
    <w:rsid w:val="00D514AE"/>
    <w:rsid w:val="00D559F4"/>
    <w:rsid w:val="00D64C48"/>
    <w:rsid w:val="00D707E6"/>
    <w:rsid w:val="00D751FC"/>
    <w:rsid w:val="00D80AFF"/>
    <w:rsid w:val="00D82E3C"/>
    <w:rsid w:val="00D9287D"/>
    <w:rsid w:val="00DA25DA"/>
    <w:rsid w:val="00DA4120"/>
    <w:rsid w:val="00DB66AC"/>
    <w:rsid w:val="00DB6A9D"/>
    <w:rsid w:val="00DC56E7"/>
    <w:rsid w:val="00DE0F89"/>
    <w:rsid w:val="00DE6265"/>
    <w:rsid w:val="00DF1BC9"/>
    <w:rsid w:val="00DF4FF4"/>
    <w:rsid w:val="00E026DA"/>
    <w:rsid w:val="00E0335A"/>
    <w:rsid w:val="00E21E65"/>
    <w:rsid w:val="00E4025A"/>
    <w:rsid w:val="00E5016A"/>
    <w:rsid w:val="00E71A66"/>
    <w:rsid w:val="00E8403E"/>
    <w:rsid w:val="00E92730"/>
    <w:rsid w:val="00E96CB8"/>
    <w:rsid w:val="00EB6C87"/>
    <w:rsid w:val="00EB77EA"/>
    <w:rsid w:val="00ED58EB"/>
    <w:rsid w:val="00ED5C9B"/>
    <w:rsid w:val="00F073FD"/>
    <w:rsid w:val="00F31D10"/>
    <w:rsid w:val="00F62CC1"/>
    <w:rsid w:val="00F630A5"/>
    <w:rsid w:val="00F94BE7"/>
    <w:rsid w:val="00FA2D64"/>
    <w:rsid w:val="00FA56C8"/>
    <w:rsid w:val="00FB17F5"/>
    <w:rsid w:val="00FC05B0"/>
    <w:rsid w:val="00FC198E"/>
    <w:rsid w:val="00FC229C"/>
    <w:rsid w:val="00FE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0B2ED"/>
  <w15:chartTrackingRefBased/>
  <w15:docId w15:val="{BF492389-55CC-4A67-A2D9-D24C28FE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8C"/>
    <w:rPr>
      <w:rFonts w:ascii="Segoe UI" w:hAnsi="Segoe UI" w:cs="Segoe UI"/>
      <w:sz w:val="18"/>
      <w:szCs w:val="18"/>
    </w:rPr>
  </w:style>
  <w:style w:type="paragraph" w:styleId="ListParagraph">
    <w:name w:val="List Paragraph"/>
    <w:basedOn w:val="Normal"/>
    <w:uiPriority w:val="34"/>
    <w:qFormat/>
    <w:rsid w:val="00A23C73"/>
    <w:pPr>
      <w:ind w:left="720"/>
      <w:contextualSpacing/>
    </w:pPr>
  </w:style>
  <w:style w:type="paragraph" w:styleId="NoSpacing">
    <w:name w:val="No Spacing"/>
    <w:uiPriority w:val="1"/>
    <w:qFormat/>
    <w:rsid w:val="00764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227">
      <w:bodyDiv w:val="1"/>
      <w:marLeft w:val="0"/>
      <w:marRight w:val="0"/>
      <w:marTop w:val="0"/>
      <w:marBottom w:val="0"/>
      <w:divBdr>
        <w:top w:val="none" w:sz="0" w:space="0" w:color="auto"/>
        <w:left w:val="none" w:sz="0" w:space="0" w:color="auto"/>
        <w:bottom w:val="none" w:sz="0" w:space="0" w:color="auto"/>
        <w:right w:val="none" w:sz="0" w:space="0" w:color="auto"/>
      </w:divBdr>
    </w:div>
    <w:div w:id="670959762">
      <w:bodyDiv w:val="1"/>
      <w:marLeft w:val="0"/>
      <w:marRight w:val="0"/>
      <w:marTop w:val="0"/>
      <w:marBottom w:val="0"/>
      <w:divBdr>
        <w:top w:val="none" w:sz="0" w:space="0" w:color="auto"/>
        <w:left w:val="none" w:sz="0" w:space="0" w:color="auto"/>
        <w:bottom w:val="none" w:sz="0" w:space="0" w:color="auto"/>
        <w:right w:val="none" w:sz="0" w:space="0" w:color="auto"/>
      </w:divBdr>
      <w:divsChild>
        <w:div w:id="1019359181">
          <w:marLeft w:val="0"/>
          <w:marRight w:val="0"/>
          <w:marTop w:val="0"/>
          <w:marBottom w:val="0"/>
          <w:divBdr>
            <w:top w:val="none" w:sz="0" w:space="0" w:color="auto"/>
            <w:left w:val="none" w:sz="0" w:space="0" w:color="auto"/>
            <w:bottom w:val="none" w:sz="0" w:space="0" w:color="auto"/>
            <w:right w:val="none" w:sz="0" w:space="0" w:color="auto"/>
          </w:divBdr>
        </w:div>
        <w:div w:id="1578401582">
          <w:marLeft w:val="0"/>
          <w:marRight w:val="0"/>
          <w:marTop w:val="0"/>
          <w:marBottom w:val="0"/>
          <w:divBdr>
            <w:top w:val="none" w:sz="0" w:space="0" w:color="auto"/>
            <w:left w:val="none" w:sz="0" w:space="0" w:color="auto"/>
            <w:bottom w:val="none" w:sz="0" w:space="0" w:color="auto"/>
            <w:right w:val="none" w:sz="0" w:space="0" w:color="auto"/>
          </w:divBdr>
        </w:div>
      </w:divsChild>
    </w:div>
    <w:div w:id="13671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dc:creator>
  <cp:keywords/>
  <dc:description/>
  <cp:lastModifiedBy>Conor McCrory</cp:lastModifiedBy>
  <cp:revision>10</cp:revision>
  <cp:lastPrinted>2022-05-13T08:26:00Z</cp:lastPrinted>
  <dcterms:created xsi:type="dcterms:W3CDTF">2022-05-03T10:31:00Z</dcterms:created>
  <dcterms:modified xsi:type="dcterms:W3CDTF">2022-09-16T14:21:00Z</dcterms:modified>
</cp:coreProperties>
</file>