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84E0B" w14:textId="77777777" w:rsidR="003D73A6" w:rsidRPr="000E3544" w:rsidRDefault="003D73A6" w:rsidP="003D73A6">
      <w:pPr>
        <w:jc w:val="center"/>
        <w:rPr>
          <w:rFonts w:ascii="Arial" w:hAnsi="Arial" w:cs="Arial"/>
          <w:b/>
          <w:sz w:val="36"/>
          <w:szCs w:val="36"/>
        </w:rPr>
      </w:pPr>
    </w:p>
    <w:p w14:paraId="0F06FDED" w14:textId="77777777" w:rsidR="003D73A6" w:rsidRPr="000E3544" w:rsidRDefault="003D73A6" w:rsidP="003D73A6">
      <w:pPr>
        <w:jc w:val="center"/>
        <w:rPr>
          <w:rFonts w:ascii="Arial" w:hAnsi="Arial" w:cs="Arial"/>
          <w:b/>
          <w:sz w:val="40"/>
          <w:szCs w:val="40"/>
          <w:highlight w:val="lightGray"/>
        </w:rPr>
      </w:pPr>
    </w:p>
    <w:p w14:paraId="1A481F61" w14:textId="77777777" w:rsidR="003D73A6" w:rsidRPr="000E3544" w:rsidRDefault="003D73A6" w:rsidP="003D73A6">
      <w:pPr>
        <w:jc w:val="center"/>
        <w:rPr>
          <w:rFonts w:ascii="Arial" w:hAnsi="Arial" w:cs="Arial"/>
          <w:b/>
          <w:sz w:val="40"/>
          <w:szCs w:val="40"/>
          <w:highlight w:val="lightGray"/>
        </w:rPr>
      </w:pPr>
    </w:p>
    <w:p w14:paraId="5BE87B24" w14:textId="77777777" w:rsidR="00A774DC" w:rsidRPr="000E3544" w:rsidRDefault="00A774DC" w:rsidP="003D73A6">
      <w:pPr>
        <w:jc w:val="center"/>
        <w:rPr>
          <w:rFonts w:ascii="Arial" w:hAnsi="Arial" w:cs="Arial"/>
          <w:b/>
          <w:sz w:val="40"/>
          <w:szCs w:val="40"/>
          <w:highlight w:val="lightGray"/>
        </w:rPr>
      </w:pPr>
    </w:p>
    <w:p w14:paraId="3B6CB33A" w14:textId="77777777" w:rsidR="00A774DC" w:rsidRPr="000E3544" w:rsidRDefault="00A774DC" w:rsidP="0098485F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40"/>
          <w:szCs w:val="40"/>
          <w:highlight w:val="lightGray"/>
        </w:rPr>
      </w:pPr>
    </w:p>
    <w:p w14:paraId="542495CE" w14:textId="77777777" w:rsidR="005D15D8" w:rsidRPr="000E3544" w:rsidRDefault="005D15D8" w:rsidP="0098485F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48"/>
          <w:szCs w:val="48"/>
        </w:rPr>
      </w:pPr>
      <w:r w:rsidRPr="000E3544">
        <w:rPr>
          <w:rFonts w:ascii="Arial" w:hAnsi="Arial" w:cs="Arial"/>
          <w:b/>
          <w:sz w:val="48"/>
          <w:szCs w:val="48"/>
        </w:rPr>
        <w:t xml:space="preserve">Fermanagh and Omagh District Council </w:t>
      </w:r>
    </w:p>
    <w:p w14:paraId="1A93EE0F" w14:textId="77777777" w:rsidR="005D15D8" w:rsidRPr="000E3544" w:rsidRDefault="005D15D8" w:rsidP="0098485F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48"/>
          <w:szCs w:val="48"/>
        </w:rPr>
      </w:pPr>
    </w:p>
    <w:p w14:paraId="38207058" w14:textId="77777777" w:rsidR="005D15D8" w:rsidRPr="000E3544" w:rsidRDefault="005D15D8" w:rsidP="00EF20A2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52"/>
          <w:szCs w:val="52"/>
          <w:highlight w:val="lightGray"/>
        </w:rPr>
      </w:pPr>
    </w:p>
    <w:p w14:paraId="4F82B0F7" w14:textId="3DE7CD74" w:rsidR="00AE44EF" w:rsidRPr="000E3544" w:rsidRDefault="00187A95" w:rsidP="00EF20A2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caps/>
          <w:sz w:val="52"/>
          <w:szCs w:val="52"/>
        </w:rPr>
      </w:pPr>
      <w:r w:rsidRPr="000E3544">
        <w:rPr>
          <w:rFonts w:ascii="Arial" w:hAnsi="Arial" w:cs="Arial"/>
          <w:b/>
          <w:caps/>
          <w:sz w:val="52"/>
          <w:szCs w:val="52"/>
        </w:rPr>
        <w:t xml:space="preserve">Village </w:t>
      </w:r>
      <w:r w:rsidR="00DF6862">
        <w:rPr>
          <w:rFonts w:ascii="Arial" w:hAnsi="Arial" w:cs="Arial"/>
          <w:b/>
          <w:caps/>
          <w:sz w:val="52"/>
          <w:szCs w:val="52"/>
        </w:rPr>
        <w:t>and Rural S</w:t>
      </w:r>
      <w:r w:rsidR="00954D1A">
        <w:rPr>
          <w:rFonts w:ascii="Arial" w:hAnsi="Arial" w:cs="Arial"/>
          <w:b/>
          <w:caps/>
          <w:sz w:val="52"/>
          <w:szCs w:val="52"/>
        </w:rPr>
        <w:t>Ett</w:t>
      </w:r>
      <w:r w:rsidR="00DF6862">
        <w:rPr>
          <w:rFonts w:ascii="Arial" w:hAnsi="Arial" w:cs="Arial"/>
          <w:b/>
          <w:caps/>
          <w:sz w:val="52"/>
          <w:szCs w:val="52"/>
        </w:rPr>
        <w:t xml:space="preserve">lement </w:t>
      </w:r>
      <w:r w:rsidRPr="000E3544">
        <w:rPr>
          <w:rFonts w:ascii="Arial" w:hAnsi="Arial" w:cs="Arial"/>
          <w:b/>
          <w:caps/>
          <w:sz w:val="52"/>
          <w:szCs w:val="52"/>
        </w:rPr>
        <w:t>Enhancement Proposals</w:t>
      </w:r>
    </w:p>
    <w:p w14:paraId="32B42543" w14:textId="77777777" w:rsidR="00187A95" w:rsidRPr="000E3544" w:rsidRDefault="00187A95" w:rsidP="00EF20A2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52"/>
          <w:szCs w:val="52"/>
        </w:rPr>
      </w:pPr>
    </w:p>
    <w:p w14:paraId="63CBDB21" w14:textId="77777777" w:rsidR="003D73A6" w:rsidRPr="000E3544" w:rsidRDefault="00BF6BA7" w:rsidP="00EF20A2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52"/>
          <w:szCs w:val="52"/>
        </w:rPr>
      </w:pPr>
      <w:r w:rsidRPr="000E3544">
        <w:rPr>
          <w:rFonts w:ascii="Arial" w:hAnsi="Arial" w:cs="Arial"/>
          <w:b/>
          <w:sz w:val="52"/>
          <w:szCs w:val="52"/>
        </w:rPr>
        <w:t xml:space="preserve">EXPRESSION OF INTEREST </w:t>
      </w:r>
      <w:r w:rsidR="002D4783" w:rsidRPr="000E3544">
        <w:rPr>
          <w:rFonts w:ascii="Arial" w:hAnsi="Arial" w:cs="Arial"/>
          <w:b/>
          <w:sz w:val="52"/>
          <w:szCs w:val="52"/>
        </w:rPr>
        <w:t>FORM</w:t>
      </w:r>
    </w:p>
    <w:p w14:paraId="1EA2744E" w14:textId="77777777" w:rsidR="00BF6BA7" w:rsidRPr="000E3544" w:rsidRDefault="00B35768" w:rsidP="00EF20A2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52"/>
          <w:szCs w:val="52"/>
        </w:rPr>
      </w:pPr>
      <w:r w:rsidRPr="000E3544">
        <w:rPr>
          <w:rFonts w:ascii="Arial" w:hAnsi="Arial" w:cs="Arial"/>
          <w:b/>
          <w:sz w:val="52"/>
          <w:szCs w:val="52"/>
        </w:rPr>
        <w:t xml:space="preserve">AND GUIDANCE NOTES </w:t>
      </w:r>
    </w:p>
    <w:p w14:paraId="59549CB7" w14:textId="77777777" w:rsidR="0098485F" w:rsidRPr="000E3544" w:rsidRDefault="0098485F" w:rsidP="0098485F">
      <w:pPr>
        <w:pBdr>
          <w:top w:val="thinThickThinLargeGap" w:sz="8" w:space="2" w:color="auto"/>
          <w:left w:val="thinThickThinLargeGap" w:sz="8" w:space="4" w:color="auto"/>
          <w:bottom w:val="thinThickThinLargeGap" w:sz="8" w:space="1" w:color="auto"/>
          <w:right w:val="thinThickThinLargeGap" w:sz="8" w:space="4" w:color="auto"/>
        </w:pBdr>
        <w:jc w:val="center"/>
        <w:rPr>
          <w:rFonts w:ascii="Arial" w:hAnsi="Arial" w:cs="Arial"/>
          <w:b/>
          <w:sz w:val="52"/>
          <w:szCs w:val="52"/>
        </w:rPr>
      </w:pPr>
    </w:p>
    <w:p w14:paraId="7F44C1A7" w14:textId="77777777" w:rsidR="00FD24D5" w:rsidRPr="000E3544" w:rsidRDefault="00FD24D5" w:rsidP="00FD24D5">
      <w:pPr>
        <w:jc w:val="center"/>
        <w:rPr>
          <w:rFonts w:ascii="Arial" w:hAnsi="Arial" w:cs="Arial"/>
          <w:b/>
          <w:sz w:val="36"/>
          <w:szCs w:val="36"/>
        </w:rPr>
      </w:pPr>
    </w:p>
    <w:p w14:paraId="746526AE" w14:textId="77777777" w:rsidR="00AE44EF" w:rsidRPr="000E3544" w:rsidRDefault="00AE44EF" w:rsidP="00AE44EF">
      <w:pPr>
        <w:jc w:val="center"/>
        <w:rPr>
          <w:rFonts w:ascii="Arial" w:hAnsi="Arial" w:cs="Arial"/>
          <w:b/>
          <w:sz w:val="28"/>
          <w:szCs w:val="28"/>
        </w:rPr>
      </w:pPr>
    </w:p>
    <w:p w14:paraId="6789CB3B" w14:textId="77777777" w:rsidR="00F25847" w:rsidRPr="000E3544" w:rsidRDefault="00F25847">
      <w:pPr>
        <w:rPr>
          <w:rFonts w:ascii="Arial" w:hAnsi="Arial" w:cs="Arial"/>
          <w:b/>
          <w:sz w:val="28"/>
          <w:szCs w:val="28"/>
        </w:rPr>
      </w:pPr>
      <w:r w:rsidRPr="000E3544">
        <w:rPr>
          <w:rFonts w:ascii="Arial" w:hAnsi="Arial" w:cs="Arial"/>
          <w:b/>
          <w:sz w:val="28"/>
          <w:szCs w:val="28"/>
        </w:rPr>
        <w:br w:type="page"/>
      </w:r>
    </w:p>
    <w:p w14:paraId="2C469789" w14:textId="77777777" w:rsidR="005450F3" w:rsidRPr="000E3544" w:rsidRDefault="005450F3" w:rsidP="003D73A6">
      <w:pPr>
        <w:rPr>
          <w:rFonts w:ascii="Arial" w:hAnsi="Arial" w:cs="Arial"/>
          <w:b/>
          <w:sz w:val="28"/>
          <w:szCs w:val="28"/>
        </w:rPr>
      </w:pPr>
      <w:r w:rsidRPr="000E3544">
        <w:rPr>
          <w:rFonts w:ascii="Arial" w:hAnsi="Arial" w:cs="Arial"/>
          <w:b/>
          <w:sz w:val="28"/>
          <w:szCs w:val="28"/>
        </w:rPr>
        <w:lastRenderedPageBreak/>
        <w:t>Introduction</w:t>
      </w:r>
    </w:p>
    <w:p w14:paraId="2B303B56" w14:textId="77777777" w:rsidR="008F481D" w:rsidRPr="000E3544" w:rsidRDefault="008F481D" w:rsidP="003D73A6">
      <w:pPr>
        <w:rPr>
          <w:rFonts w:ascii="Arial" w:hAnsi="Arial" w:cs="Arial"/>
          <w:b/>
          <w:sz w:val="28"/>
          <w:szCs w:val="28"/>
        </w:rPr>
      </w:pPr>
    </w:p>
    <w:p w14:paraId="7461208A" w14:textId="77777777" w:rsidR="008F481D" w:rsidRPr="000E3544" w:rsidRDefault="008F481D" w:rsidP="008F481D">
      <w:pPr>
        <w:rPr>
          <w:rFonts w:ascii="Arial" w:hAnsi="Arial" w:cs="Arial"/>
          <w:szCs w:val="22"/>
        </w:rPr>
      </w:pPr>
    </w:p>
    <w:p w14:paraId="4D2A4737" w14:textId="3B1089C3" w:rsidR="008F481D" w:rsidRPr="000E3544" w:rsidRDefault="00374FB4" w:rsidP="008F481D">
      <w:pPr>
        <w:rPr>
          <w:rFonts w:ascii="Arial" w:hAnsi="Arial" w:cs="Arial"/>
          <w:szCs w:val="22"/>
        </w:rPr>
      </w:pPr>
      <w:r w:rsidRPr="000E3544">
        <w:rPr>
          <w:rFonts w:ascii="Arial" w:hAnsi="Arial" w:cs="Arial"/>
          <w:szCs w:val="22"/>
        </w:rPr>
        <w:t xml:space="preserve">In its role as lead applicant </w:t>
      </w:r>
      <w:r w:rsidR="008F481D" w:rsidRPr="000E3544">
        <w:rPr>
          <w:rFonts w:ascii="Arial" w:hAnsi="Arial" w:cs="Arial"/>
          <w:szCs w:val="22"/>
        </w:rPr>
        <w:t xml:space="preserve">Fermanagh and Omagh District Council wishes to invite Expressions of Interest from eligible </w:t>
      </w:r>
      <w:r w:rsidR="00606F30">
        <w:rPr>
          <w:rFonts w:ascii="Arial" w:hAnsi="Arial" w:cs="Arial"/>
          <w:szCs w:val="22"/>
        </w:rPr>
        <w:t>settlements</w:t>
      </w:r>
      <w:r w:rsidR="008F481D" w:rsidRPr="000E3544">
        <w:rPr>
          <w:rFonts w:ascii="Arial" w:hAnsi="Arial" w:cs="Arial"/>
          <w:szCs w:val="22"/>
        </w:rPr>
        <w:t xml:space="preserve"> who wish to be considered for </w:t>
      </w:r>
      <w:r w:rsidR="00D913BE">
        <w:rPr>
          <w:rFonts w:ascii="Arial" w:hAnsi="Arial" w:cs="Arial"/>
          <w:szCs w:val="22"/>
        </w:rPr>
        <w:t>funding</w:t>
      </w:r>
      <w:r w:rsidR="008F481D" w:rsidRPr="000E3544">
        <w:rPr>
          <w:rFonts w:ascii="Arial" w:hAnsi="Arial" w:cs="Arial"/>
          <w:szCs w:val="22"/>
        </w:rPr>
        <w:t xml:space="preserve"> under the </w:t>
      </w:r>
      <w:proofErr w:type="spellStart"/>
      <w:r w:rsidR="000E3544" w:rsidRPr="000E3544">
        <w:rPr>
          <w:rFonts w:ascii="Arial" w:hAnsi="Arial" w:cs="Arial"/>
          <w:szCs w:val="22"/>
        </w:rPr>
        <w:t>Covid</w:t>
      </w:r>
      <w:proofErr w:type="spellEnd"/>
      <w:r w:rsidR="000E3544" w:rsidRPr="000E3544">
        <w:rPr>
          <w:rFonts w:ascii="Arial" w:hAnsi="Arial" w:cs="Arial"/>
          <w:szCs w:val="22"/>
        </w:rPr>
        <w:t xml:space="preserve"> Recovery Small Settlements </w:t>
      </w:r>
      <w:r w:rsidR="009A78E1">
        <w:rPr>
          <w:rFonts w:ascii="Arial" w:hAnsi="Arial" w:cs="Arial"/>
          <w:szCs w:val="22"/>
        </w:rPr>
        <w:t>Regeneration Programme</w:t>
      </w:r>
      <w:r w:rsidR="000E3544" w:rsidRPr="000E3544">
        <w:rPr>
          <w:rFonts w:ascii="Arial" w:hAnsi="Arial" w:cs="Arial"/>
          <w:szCs w:val="22"/>
        </w:rPr>
        <w:t>.</w:t>
      </w:r>
    </w:p>
    <w:p w14:paraId="69FAF733" w14:textId="77777777" w:rsidR="008F481D" w:rsidRPr="00E11599" w:rsidRDefault="008F481D" w:rsidP="008F481D">
      <w:pPr>
        <w:rPr>
          <w:rFonts w:ascii="Arial" w:hAnsi="Arial" w:cs="Arial"/>
          <w:szCs w:val="22"/>
        </w:rPr>
      </w:pPr>
    </w:p>
    <w:p w14:paraId="5BEA40C8" w14:textId="4A3A1A41" w:rsidR="008F481D" w:rsidRPr="00E11599" w:rsidRDefault="008F481D" w:rsidP="008F481D">
      <w:pPr>
        <w:rPr>
          <w:rFonts w:ascii="Arial" w:hAnsi="Arial" w:cs="Arial"/>
          <w:szCs w:val="22"/>
        </w:rPr>
      </w:pPr>
      <w:r w:rsidRPr="00E11599">
        <w:rPr>
          <w:rFonts w:ascii="Arial" w:hAnsi="Arial" w:cs="Arial"/>
          <w:szCs w:val="22"/>
        </w:rPr>
        <w:t>If you are interested in submitting an Expression of Interest the following</w:t>
      </w:r>
      <w:r w:rsidR="006D04E2" w:rsidRPr="00E11599">
        <w:rPr>
          <w:rFonts w:ascii="Arial" w:hAnsi="Arial" w:cs="Arial"/>
          <w:szCs w:val="22"/>
        </w:rPr>
        <w:t xml:space="preserve"> conditions</w:t>
      </w:r>
      <w:r w:rsidR="008601F4" w:rsidRPr="00E11599">
        <w:rPr>
          <w:rFonts w:ascii="Arial" w:hAnsi="Arial" w:cs="Arial"/>
          <w:szCs w:val="22"/>
        </w:rPr>
        <w:t xml:space="preserve"> </w:t>
      </w:r>
      <w:r w:rsidRPr="00E11599">
        <w:rPr>
          <w:rFonts w:ascii="Arial" w:hAnsi="Arial" w:cs="Arial"/>
          <w:szCs w:val="22"/>
        </w:rPr>
        <w:t>appl</w:t>
      </w:r>
      <w:r w:rsidR="006D04E2" w:rsidRPr="00E11599">
        <w:rPr>
          <w:rFonts w:ascii="Arial" w:hAnsi="Arial" w:cs="Arial"/>
          <w:szCs w:val="22"/>
        </w:rPr>
        <w:t>y</w:t>
      </w:r>
      <w:r w:rsidRPr="00E11599">
        <w:rPr>
          <w:rFonts w:ascii="Arial" w:hAnsi="Arial" w:cs="Arial"/>
          <w:szCs w:val="22"/>
        </w:rPr>
        <w:t>:</w:t>
      </w:r>
    </w:p>
    <w:p w14:paraId="44C43004" w14:textId="77777777" w:rsidR="008F481D" w:rsidRPr="00E11599" w:rsidRDefault="008F481D" w:rsidP="008F481D">
      <w:pPr>
        <w:rPr>
          <w:rFonts w:ascii="Arial" w:hAnsi="Arial" w:cs="Arial"/>
          <w:szCs w:val="22"/>
        </w:rPr>
      </w:pPr>
    </w:p>
    <w:p w14:paraId="3572F0DB" w14:textId="6750D529" w:rsidR="008F481D" w:rsidRPr="00E11599" w:rsidRDefault="008F481D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 w:rsidRPr="00E11599">
        <w:rPr>
          <w:rFonts w:ascii="Arial" w:hAnsi="Arial" w:cs="Arial"/>
          <w:sz w:val="24"/>
          <w:szCs w:val="24"/>
        </w:rPr>
        <w:t>Valid settlements must have a population of between 50 and 5,000;</w:t>
      </w:r>
    </w:p>
    <w:p w14:paraId="158ECE83" w14:textId="24112BCC" w:rsidR="008F481D" w:rsidRPr="00E11599" w:rsidRDefault="005147A3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 w:rsidRPr="00E11599">
        <w:rPr>
          <w:rFonts w:ascii="Arial" w:hAnsi="Arial" w:cs="Arial"/>
          <w:sz w:val="24"/>
          <w:szCs w:val="24"/>
        </w:rPr>
        <w:t>Provide an o</w:t>
      </w:r>
      <w:r w:rsidR="008F481D" w:rsidRPr="00E11599">
        <w:rPr>
          <w:rFonts w:ascii="Arial" w:hAnsi="Arial" w:cs="Arial"/>
          <w:sz w:val="24"/>
          <w:szCs w:val="24"/>
        </w:rPr>
        <w:t>verview of the proposed project</w:t>
      </w:r>
      <w:r w:rsidR="00F171FE" w:rsidRPr="00E11599">
        <w:rPr>
          <w:rFonts w:ascii="Arial" w:hAnsi="Arial" w:cs="Arial"/>
          <w:sz w:val="24"/>
          <w:szCs w:val="24"/>
        </w:rPr>
        <w:t xml:space="preserve"> including indicative</w:t>
      </w:r>
      <w:r w:rsidR="00C336EC">
        <w:rPr>
          <w:rFonts w:ascii="Arial" w:hAnsi="Arial" w:cs="Arial"/>
          <w:sz w:val="24"/>
          <w:szCs w:val="24"/>
        </w:rPr>
        <w:t xml:space="preserve"> </w:t>
      </w:r>
      <w:r w:rsidR="00A37450">
        <w:rPr>
          <w:rFonts w:ascii="Arial" w:hAnsi="Arial" w:cs="Arial"/>
          <w:sz w:val="24"/>
          <w:szCs w:val="24"/>
        </w:rPr>
        <w:t>independent</w:t>
      </w:r>
      <w:r w:rsidR="00F171FE" w:rsidRPr="00E11599">
        <w:rPr>
          <w:rFonts w:ascii="Arial" w:hAnsi="Arial" w:cs="Arial"/>
          <w:sz w:val="24"/>
          <w:szCs w:val="24"/>
        </w:rPr>
        <w:t xml:space="preserve"> costs</w:t>
      </w:r>
      <w:r w:rsidR="008F481D" w:rsidRPr="00E11599">
        <w:rPr>
          <w:rFonts w:ascii="Arial" w:hAnsi="Arial" w:cs="Arial"/>
          <w:sz w:val="24"/>
          <w:szCs w:val="24"/>
        </w:rPr>
        <w:t>;</w:t>
      </w:r>
    </w:p>
    <w:p w14:paraId="22953FF9" w14:textId="2F6A47EB" w:rsidR="005147A3" w:rsidRPr="00E11599" w:rsidRDefault="005147A3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 w:rsidRPr="00E11599">
        <w:rPr>
          <w:rFonts w:ascii="Arial" w:hAnsi="Arial" w:cs="Arial"/>
          <w:sz w:val="24"/>
          <w:szCs w:val="24"/>
        </w:rPr>
        <w:t>Provide e</w:t>
      </w:r>
      <w:r w:rsidR="008F481D" w:rsidRPr="00E11599">
        <w:rPr>
          <w:rFonts w:ascii="Arial" w:hAnsi="Arial" w:cs="Arial"/>
          <w:sz w:val="24"/>
          <w:szCs w:val="24"/>
        </w:rPr>
        <w:t xml:space="preserve">vidence that the project has the support of the </w:t>
      </w:r>
      <w:r w:rsidR="009359E8" w:rsidRPr="00E11599">
        <w:rPr>
          <w:rFonts w:ascii="Arial" w:hAnsi="Arial" w:cs="Arial"/>
          <w:sz w:val="24"/>
          <w:szCs w:val="24"/>
        </w:rPr>
        <w:t>wider</w:t>
      </w:r>
      <w:r w:rsidR="008F481D" w:rsidRPr="00E11599">
        <w:rPr>
          <w:rFonts w:ascii="Arial" w:hAnsi="Arial" w:cs="Arial"/>
          <w:sz w:val="24"/>
          <w:szCs w:val="24"/>
        </w:rPr>
        <w:t xml:space="preserve"> village community</w:t>
      </w:r>
      <w:r w:rsidR="00E11599" w:rsidRPr="00E11599">
        <w:rPr>
          <w:rFonts w:ascii="Arial" w:hAnsi="Arial" w:cs="Arial"/>
          <w:sz w:val="24"/>
          <w:szCs w:val="24"/>
        </w:rPr>
        <w:t xml:space="preserve"> by its inclusion in the </w:t>
      </w:r>
      <w:r w:rsidR="00E11599" w:rsidRPr="00E11599">
        <w:rPr>
          <w:rFonts w:ascii="Arial" w:hAnsi="Arial" w:cs="Arial"/>
          <w:b/>
          <w:sz w:val="24"/>
          <w:szCs w:val="24"/>
        </w:rPr>
        <w:t>Village Action Plan</w:t>
      </w:r>
      <w:r w:rsidR="008F481D" w:rsidRPr="00E11599">
        <w:rPr>
          <w:rFonts w:ascii="Arial" w:hAnsi="Arial" w:cs="Arial"/>
          <w:sz w:val="24"/>
          <w:szCs w:val="24"/>
        </w:rPr>
        <w:t xml:space="preserve">, with the Expression of Interest coming from one bona-fide Community Group </w:t>
      </w:r>
    </w:p>
    <w:p w14:paraId="52C3F8C4" w14:textId="2ED7BD7E" w:rsidR="008F481D" w:rsidRPr="00E11599" w:rsidRDefault="008F481D" w:rsidP="00130C49">
      <w:pPr>
        <w:pStyle w:val="ListParagraph"/>
        <w:spacing w:before="0"/>
        <w:contextualSpacing w:val="0"/>
        <w:rPr>
          <w:rFonts w:ascii="Arial" w:hAnsi="Arial" w:cs="Arial"/>
          <w:sz w:val="24"/>
          <w:szCs w:val="24"/>
        </w:rPr>
      </w:pPr>
      <w:r w:rsidRPr="00E11599">
        <w:rPr>
          <w:rFonts w:ascii="Arial" w:hAnsi="Arial" w:cs="Arial"/>
          <w:i/>
          <w:sz w:val="24"/>
          <w:szCs w:val="24"/>
        </w:rPr>
        <w:t>(If there is more than one Community Group/Association operating in a village then these Groups will need to come together to agree</w:t>
      </w:r>
      <w:r w:rsidR="009359E8" w:rsidRPr="00E11599">
        <w:rPr>
          <w:rFonts w:ascii="Arial" w:hAnsi="Arial" w:cs="Arial"/>
          <w:i/>
          <w:sz w:val="24"/>
          <w:szCs w:val="24"/>
        </w:rPr>
        <w:t>, prepare</w:t>
      </w:r>
      <w:r w:rsidRPr="00E11599">
        <w:rPr>
          <w:rFonts w:ascii="Arial" w:hAnsi="Arial" w:cs="Arial"/>
          <w:i/>
          <w:sz w:val="24"/>
          <w:szCs w:val="24"/>
        </w:rPr>
        <w:t xml:space="preserve"> and </w:t>
      </w:r>
      <w:r w:rsidR="009359E8" w:rsidRPr="00E11599">
        <w:rPr>
          <w:rFonts w:ascii="Arial" w:hAnsi="Arial" w:cs="Arial"/>
          <w:i/>
          <w:sz w:val="24"/>
          <w:szCs w:val="24"/>
        </w:rPr>
        <w:t>submit</w:t>
      </w:r>
      <w:r w:rsidRPr="00E11599">
        <w:rPr>
          <w:rFonts w:ascii="Arial" w:hAnsi="Arial" w:cs="Arial"/>
          <w:i/>
          <w:sz w:val="24"/>
          <w:szCs w:val="24"/>
        </w:rPr>
        <w:t xml:space="preserve"> the Expression of Interest as only one per village will be accepted);</w:t>
      </w:r>
    </w:p>
    <w:p w14:paraId="4ED57476" w14:textId="56BD0778" w:rsidR="00130C49" w:rsidRDefault="005147A3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 w:rsidRPr="00E11599">
        <w:rPr>
          <w:rFonts w:ascii="Arial" w:hAnsi="Arial" w:cs="Arial"/>
          <w:sz w:val="24"/>
          <w:szCs w:val="24"/>
        </w:rPr>
        <w:t>Demonstrate</w:t>
      </w:r>
      <w:r w:rsidR="008F481D" w:rsidRPr="00E11599">
        <w:rPr>
          <w:rFonts w:ascii="Arial" w:hAnsi="Arial" w:cs="Arial"/>
          <w:sz w:val="24"/>
          <w:szCs w:val="24"/>
        </w:rPr>
        <w:t xml:space="preserve"> that the project is complementary to the current offering in the village</w:t>
      </w:r>
      <w:r w:rsidR="00130C49">
        <w:rPr>
          <w:rFonts w:ascii="Arial" w:hAnsi="Arial" w:cs="Arial"/>
          <w:sz w:val="24"/>
          <w:szCs w:val="24"/>
        </w:rPr>
        <w:t xml:space="preserve"> and is contained within the Village Action Plan</w:t>
      </w:r>
      <w:r w:rsidR="008F481D" w:rsidRPr="00E11599">
        <w:rPr>
          <w:rFonts w:ascii="Arial" w:hAnsi="Arial" w:cs="Arial"/>
          <w:sz w:val="24"/>
          <w:szCs w:val="24"/>
        </w:rPr>
        <w:t xml:space="preserve">; </w:t>
      </w:r>
    </w:p>
    <w:p w14:paraId="2CD45A4A" w14:textId="3BC04BAD" w:rsidR="00606F30" w:rsidRDefault="00606F30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that the project is situated within the 30mph boundaries of the village or rural settlement;</w:t>
      </w:r>
    </w:p>
    <w:p w14:paraId="45DAE99A" w14:textId="7BEFFA9C" w:rsidR="00130C49" w:rsidRPr="00130C49" w:rsidRDefault="00130C49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Demonstrate that the project </w:t>
      </w:r>
      <w:r w:rsidRPr="001A6B43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would be able to commence in </w:t>
      </w:r>
      <w:r w:rsidR="00BA3632">
        <w:rPr>
          <w:rFonts w:ascii="Arial" w:eastAsia="Arial" w:hAnsi="Arial" w:cs="Arial"/>
          <w:spacing w:val="-2"/>
          <w:position w:val="-1"/>
          <w:sz w:val="24"/>
          <w:szCs w:val="24"/>
        </w:rPr>
        <w:t>September</w:t>
      </w:r>
      <w:r w:rsidRPr="001A6B43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202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2</w:t>
      </w:r>
      <w:r w:rsidRPr="001A6B43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and complete in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March 2023;</w:t>
      </w:r>
    </w:p>
    <w:p w14:paraId="432B51B7" w14:textId="2789C9FD" w:rsidR="008F481D" w:rsidRPr="00E11599" w:rsidRDefault="00130C49" w:rsidP="00130C49">
      <w:pPr>
        <w:pStyle w:val="ListParagraph"/>
        <w:numPr>
          <w:ilvl w:val="0"/>
          <w:numId w:val="29"/>
        </w:numPr>
        <w:spacing w:before="0"/>
        <w:contextualSpacing w:val="0"/>
        <w:rPr>
          <w:rFonts w:ascii="Arial" w:hAnsi="Arial" w:cs="Arial"/>
          <w:sz w:val="24"/>
          <w:szCs w:val="24"/>
        </w:rPr>
      </w:pPr>
      <w:r w:rsidRPr="00190AA1">
        <w:rPr>
          <w:rFonts w:ascii="Arial" w:eastAsia="Arial" w:hAnsi="Arial" w:cs="Arial"/>
          <w:sz w:val="24"/>
          <w:szCs w:val="24"/>
        </w:rPr>
        <w:t>Pro</w:t>
      </w:r>
      <w:r w:rsidRPr="00190AA1">
        <w:rPr>
          <w:rFonts w:ascii="Arial" w:eastAsia="Arial" w:hAnsi="Arial" w:cs="Arial"/>
          <w:spacing w:val="-2"/>
          <w:sz w:val="24"/>
          <w:szCs w:val="24"/>
        </w:rPr>
        <w:t>v</w:t>
      </w:r>
      <w:r w:rsidRPr="00190AA1">
        <w:rPr>
          <w:rFonts w:ascii="Arial" w:eastAsia="Arial" w:hAnsi="Arial" w:cs="Arial"/>
          <w:sz w:val="24"/>
          <w:szCs w:val="24"/>
        </w:rPr>
        <w:t>ide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2"/>
          <w:sz w:val="24"/>
          <w:szCs w:val="24"/>
        </w:rPr>
        <w:t>e</w:t>
      </w:r>
      <w:r w:rsidRPr="00190AA1">
        <w:rPr>
          <w:rFonts w:ascii="Arial" w:eastAsia="Arial" w:hAnsi="Arial" w:cs="Arial"/>
          <w:spacing w:val="-2"/>
          <w:sz w:val="24"/>
          <w:szCs w:val="24"/>
        </w:rPr>
        <w:t>v</w:t>
      </w:r>
      <w:r w:rsidRPr="00190AA1">
        <w:rPr>
          <w:rFonts w:ascii="Arial" w:eastAsia="Arial" w:hAnsi="Arial" w:cs="Arial"/>
          <w:sz w:val="24"/>
          <w:szCs w:val="24"/>
        </w:rPr>
        <w:t>id</w:t>
      </w:r>
      <w:r w:rsidRPr="00190AA1">
        <w:rPr>
          <w:rFonts w:ascii="Arial" w:eastAsia="Arial" w:hAnsi="Arial" w:cs="Arial"/>
          <w:spacing w:val="1"/>
          <w:sz w:val="24"/>
          <w:szCs w:val="24"/>
        </w:rPr>
        <w:t>en</w:t>
      </w:r>
      <w:r w:rsidRPr="00190AA1">
        <w:rPr>
          <w:rFonts w:ascii="Arial" w:eastAsia="Arial" w:hAnsi="Arial" w:cs="Arial"/>
          <w:sz w:val="24"/>
          <w:szCs w:val="24"/>
        </w:rPr>
        <w:t>ce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-1"/>
          <w:sz w:val="24"/>
          <w:szCs w:val="24"/>
        </w:rPr>
        <w:t>t</w:t>
      </w:r>
      <w:r w:rsidRPr="00190AA1">
        <w:rPr>
          <w:rFonts w:ascii="Arial" w:eastAsia="Arial" w:hAnsi="Arial" w:cs="Arial"/>
          <w:spacing w:val="1"/>
          <w:sz w:val="24"/>
          <w:szCs w:val="24"/>
        </w:rPr>
        <w:t>ha</w:t>
      </w:r>
      <w:r w:rsidRPr="00190AA1">
        <w:rPr>
          <w:rFonts w:ascii="Arial" w:eastAsia="Arial" w:hAnsi="Arial" w:cs="Arial"/>
          <w:sz w:val="24"/>
          <w:szCs w:val="24"/>
        </w:rPr>
        <w:t>t</w:t>
      </w:r>
      <w:r w:rsidRPr="00190A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-2"/>
          <w:sz w:val="24"/>
          <w:szCs w:val="24"/>
        </w:rPr>
        <w:t>t</w:t>
      </w:r>
      <w:r w:rsidRPr="00190AA1">
        <w:rPr>
          <w:rFonts w:ascii="Arial" w:eastAsia="Arial" w:hAnsi="Arial" w:cs="Arial"/>
          <w:spacing w:val="1"/>
          <w:sz w:val="24"/>
          <w:szCs w:val="24"/>
        </w:rPr>
        <w:t>he</w:t>
      </w:r>
      <w:r w:rsidRPr="00190AA1">
        <w:rPr>
          <w:rFonts w:ascii="Arial" w:eastAsia="Arial" w:hAnsi="Arial" w:cs="Arial"/>
          <w:sz w:val="24"/>
          <w:szCs w:val="24"/>
        </w:rPr>
        <w:t xml:space="preserve">re </w:t>
      </w:r>
      <w:r w:rsidRPr="00190AA1">
        <w:rPr>
          <w:rFonts w:ascii="Arial" w:eastAsia="Arial" w:hAnsi="Arial" w:cs="Arial"/>
          <w:spacing w:val="1"/>
          <w:sz w:val="24"/>
          <w:szCs w:val="24"/>
        </w:rPr>
        <w:t>a</w:t>
      </w:r>
      <w:r w:rsidRPr="00190AA1">
        <w:rPr>
          <w:rFonts w:ascii="Arial" w:eastAsia="Arial" w:hAnsi="Arial" w:cs="Arial"/>
          <w:spacing w:val="-3"/>
          <w:sz w:val="24"/>
          <w:szCs w:val="24"/>
        </w:rPr>
        <w:t>r</w:t>
      </w:r>
      <w:r w:rsidRPr="00190AA1">
        <w:rPr>
          <w:rFonts w:ascii="Arial" w:eastAsia="Arial" w:hAnsi="Arial" w:cs="Arial"/>
          <w:sz w:val="24"/>
          <w:szCs w:val="24"/>
        </w:rPr>
        <w:t>e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190AA1">
        <w:rPr>
          <w:rFonts w:ascii="Arial" w:eastAsia="Arial" w:hAnsi="Arial" w:cs="Arial"/>
          <w:sz w:val="24"/>
          <w:szCs w:val="24"/>
        </w:rPr>
        <w:t>o</w:t>
      </w:r>
      <w:r w:rsidRPr="00190A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z w:val="24"/>
          <w:szCs w:val="24"/>
        </w:rPr>
        <w:t>i</w:t>
      </w:r>
      <w:r w:rsidRPr="00190AA1">
        <w:rPr>
          <w:rFonts w:ascii="Arial" w:eastAsia="Arial" w:hAnsi="Arial" w:cs="Arial"/>
          <w:spacing w:val="3"/>
          <w:sz w:val="24"/>
          <w:szCs w:val="24"/>
        </w:rPr>
        <w:t>s</w:t>
      </w:r>
      <w:r w:rsidRPr="00190AA1">
        <w:rPr>
          <w:rFonts w:ascii="Arial" w:eastAsia="Arial" w:hAnsi="Arial" w:cs="Arial"/>
          <w:sz w:val="24"/>
          <w:szCs w:val="24"/>
        </w:rPr>
        <w:t>s</w:t>
      </w:r>
      <w:r w:rsidRPr="00190AA1">
        <w:rPr>
          <w:rFonts w:ascii="Arial" w:eastAsia="Arial" w:hAnsi="Arial" w:cs="Arial"/>
          <w:spacing w:val="1"/>
          <w:sz w:val="24"/>
          <w:szCs w:val="24"/>
        </w:rPr>
        <w:t>ue</w:t>
      </w:r>
      <w:r w:rsidRPr="00190AA1">
        <w:rPr>
          <w:rFonts w:ascii="Arial" w:eastAsia="Arial" w:hAnsi="Arial" w:cs="Arial"/>
          <w:sz w:val="24"/>
          <w:szCs w:val="24"/>
        </w:rPr>
        <w:t xml:space="preserve">s </w:t>
      </w:r>
      <w:r w:rsidRPr="00190AA1">
        <w:rPr>
          <w:rFonts w:ascii="Arial" w:eastAsia="Arial" w:hAnsi="Arial" w:cs="Arial"/>
          <w:spacing w:val="-2"/>
          <w:sz w:val="24"/>
          <w:szCs w:val="24"/>
        </w:rPr>
        <w:t>w</w:t>
      </w:r>
      <w:r w:rsidRPr="00190AA1">
        <w:rPr>
          <w:rFonts w:ascii="Arial" w:eastAsia="Arial" w:hAnsi="Arial" w:cs="Arial"/>
          <w:sz w:val="24"/>
          <w:szCs w:val="24"/>
        </w:rPr>
        <w:t>ith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190AA1">
        <w:rPr>
          <w:rFonts w:ascii="Arial" w:eastAsia="Arial" w:hAnsi="Arial" w:cs="Arial"/>
          <w:spacing w:val="-3"/>
          <w:sz w:val="24"/>
          <w:szCs w:val="24"/>
        </w:rPr>
        <w:t>w</w:t>
      </w:r>
      <w:r w:rsidRPr="00190AA1">
        <w:rPr>
          <w:rFonts w:ascii="Arial" w:eastAsia="Arial" w:hAnsi="Arial" w:cs="Arial"/>
          <w:spacing w:val="1"/>
          <w:sz w:val="24"/>
          <w:szCs w:val="24"/>
        </w:rPr>
        <w:t>ner</w:t>
      </w:r>
      <w:r w:rsidRPr="00190AA1">
        <w:rPr>
          <w:rFonts w:ascii="Arial" w:eastAsia="Arial" w:hAnsi="Arial" w:cs="Arial"/>
          <w:sz w:val="24"/>
          <w:szCs w:val="24"/>
        </w:rPr>
        <w:t>s</w:t>
      </w:r>
      <w:r w:rsidRPr="00190AA1">
        <w:rPr>
          <w:rFonts w:ascii="Arial" w:eastAsia="Arial" w:hAnsi="Arial" w:cs="Arial"/>
          <w:spacing w:val="1"/>
          <w:sz w:val="24"/>
          <w:szCs w:val="24"/>
        </w:rPr>
        <w:t>h</w:t>
      </w:r>
      <w:r w:rsidRPr="00190AA1">
        <w:rPr>
          <w:rFonts w:ascii="Arial" w:eastAsia="Arial" w:hAnsi="Arial" w:cs="Arial"/>
          <w:sz w:val="24"/>
          <w:szCs w:val="24"/>
        </w:rPr>
        <w:t>ip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-1"/>
          <w:sz w:val="24"/>
          <w:szCs w:val="24"/>
        </w:rPr>
        <w:t>o</w:t>
      </w:r>
      <w:r w:rsidRPr="00190AA1">
        <w:rPr>
          <w:rFonts w:ascii="Arial" w:eastAsia="Arial" w:hAnsi="Arial" w:cs="Arial"/>
          <w:sz w:val="24"/>
          <w:szCs w:val="24"/>
        </w:rPr>
        <w:t>f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z w:val="24"/>
          <w:szCs w:val="24"/>
        </w:rPr>
        <w:t>t</w:t>
      </w:r>
      <w:r w:rsidRPr="00190AA1">
        <w:rPr>
          <w:rFonts w:ascii="Arial" w:eastAsia="Arial" w:hAnsi="Arial" w:cs="Arial"/>
          <w:spacing w:val="-1"/>
          <w:sz w:val="24"/>
          <w:szCs w:val="24"/>
        </w:rPr>
        <w:t>h</w:t>
      </w:r>
      <w:r w:rsidRPr="00190AA1">
        <w:rPr>
          <w:rFonts w:ascii="Arial" w:eastAsia="Arial" w:hAnsi="Arial" w:cs="Arial"/>
          <w:sz w:val="24"/>
          <w:szCs w:val="24"/>
        </w:rPr>
        <w:t>e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z w:val="24"/>
          <w:szCs w:val="24"/>
        </w:rPr>
        <w:t>l</w:t>
      </w:r>
      <w:r w:rsidRPr="00190AA1">
        <w:rPr>
          <w:rFonts w:ascii="Arial" w:eastAsia="Arial" w:hAnsi="Arial" w:cs="Arial"/>
          <w:spacing w:val="-1"/>
          <w:sz w:val="24"/>
          <w:szCs w:val="24"/>
        </w:rPr>
        <w:t>an</w:t>
      </w:r>
      <w:r w:rsidRPr="00190AA1">
        <w:rPr>
          <w:rFonts w:ascii="Arial" w:eastAsia="Arial" w:hAnsi="Arial" w:cs="Arial"/>
          <w:spacing w:val="2"/>
          <w:sz w:val="24"/>
          <w:szCs w:val="24"/>
        </w:rPr>
        <w:t>d</w:t>
      </w:r>
      <w:r w:rsidRPr="00190AA1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1"/>
          <w:sz w:val="24"/>
          <w:szCs w:val="24"/>
        </w:rPr>
        <w:t>bu</w:t>
      </w:r>
      <w:r w:rsidRPr="00190AA1">
        <w:rPr>
          <w:rFonts w:ascii="Arial" w:eastAsia="Arial" w:hAnsi="Arial" w:cs="Arial"/>
          <w:sz w:val="24"/>
          <w:szCs w:val="24"/>
        </w:rPr>
        <w:t>i</w:t>
      </w:r>
      <w:r w:rsidRPr="00190AA1">
        <w:rPr>
          <w:rFonts w:ascii="Arial" w:eastAsia="Arial" w:hAnsi="Arial" w:cs="Arial"/>
          <w:spacing w:val="-1"/>
          <w:sz w:val="24"/>
          <w:szCs w:val="24"/>
        </w:rPr>
        <w:t>l</w:t>
      </w:r>
      <w:r w:rsidRPr="00190AA1">
        <w:rPr>
          <w:rFonts w:ascii="Arial" w:eastAsia="Arial" w:hAnsi="Arial" w:cs="Arial"/>
          <w:spacing w:val="1"/>
          <w:sz w:val="24"/>
          <w:szCs w:val="24"/>
        </w:rPr>
        <w:t>d</w:t>
      </w:r>
      <w:r w:rsidRPr="00190AA1">
        <w:rPr>
          <w:rFonts w:ascii="Arial" w:eastAsia="Arial" w:hAnsi="Arial" w:cs="Arial"/>
          <w:sz w:val="24"/>
          <w:szCs w:val="24"/>
        </w:rPr>
        <w:t>ing</w:t>
      </w:r>
      <w:r w:rsidRPr="00190A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-2"/>
          <w:sz w:val="24"/>
          <w:szCs w:val="24"/>
        </w:rPr>
        <w:t>w</w:t>
      </w:r>
      <w:r w:rsidRPr="00190AA1">
        <w:rPr>
          <w:rFonts w:ascii="Arial" w:eastAsia="Arial" w:hAnsi="Arial" w:cs="Arial"/>
          <w:spacing w:val="2"/>
          <w:sz w:val="24"/>
          <w:szCs w:val="24"/>
        </w:rPr>
        <w:t>h</w:t>
      </w:r>
      <w:r w:rsidRPr="00190AA1">
        <w:rPr>
          <w:rFonts w:ascii="Arial" w:eastAsia="Arial" w:hAnsi="Arial" w:cs="Arial"/>
          <w:spacing w:val="1"/>
          <w:sz w:val="24"/>
          <w:szCs w:val="24"/>
        </w:rPr>
        <w:t>e</w:t>
      </w:r>
      <w:r w:rsidRPr="00190AA1">
        <w:rPr>
          <w:rFonts w:ascii="Arial" w:eastAsia="Arial" w:hAnsi="Arial" w:cs="Arial"/>
          <w:sz w:val="24"/>
          <w:szCs w:val="24"/>
        </w:rPr>
        <w:t>re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z w:val="24"/>
          <w:szCs w:val="24"/>
        </w:rPr>
        <w:t>t</w:t>
      </w:r>
      <w:r w:rsidRPr="00190AA1">
        <w:rPr>
          <w:rFonts w:ascii="Arial" w:eastAsia="Arial" w:hAnsi="Arial" w:cs="Arial"/>
          <w:spacing w:val="-1"/>
          <w:sz w:val="24"/>
          <w:szCs w:val="24"/>
        </w:rPr>
        <w:t>h</w:t>
      </w:r>
      <w:r w:rsidRPr="00190AA1">
        <w:rPr>
          <w:rFonts w:ascii="Arial" w:eastAsia="Arial" w:hAnsi="Arial" w:cs="Arial"/>
          <w:sz w:val="24"/>
          <w:szCs w:val="24"/>
        </w:rPr>
        <w:t xml:space="preserve">e </w:t>
      </w:r>
      <w:r w:rsidRPr="00190AA1">
        <w:rPr>
          <w:rFonts w:ascii="Arial" w:eastAsia="Arial" w:hAnsi="Arial" w:cs="Arial"/>
          <w:spacing w:val="1"/>
          <w:sz w:val="24"/>
          <w:szCs w:val="24"/>
        </w:rPr>
        <w:t>p</w:t>
      </w:r>
      <w:r w:rsidRPr="00190AA1">
        <w:rPr>
          <w:rFonts w:ascii="Arial" w:eastAsia="Arial" w:hAnsi="Arial" w:cs="Arial"/>
          <w:sz w:val="24"/>
          <w:szCs w:val="24"/>
        </w:rPr>
        <w:t>ro</w:t>
      </w:r>
      <w:r w:rsidRPr="00190AA1">
        <w:rPr>
          <w:rFonts w:ascii="Arial" w:eastAsia="Arial" w:hAnsi="Arial" w:cs="Arial"/>
          <w:spacing w:val="1"/>
          <w:sz w:val="24"/>
          <w:szCs w:val="24"/>
        </w:rPr>
        <w:t>po</w:t>
      </w:r>
      <w:r w:rsidRPr="00190AA1">
        <w:rPr>
          <w:rFonts w:ascii="Arial" w:eastAsia="Arial" w:hAnsi="Arial" w:cs="Arial"/>
          <w:spacing w:val="-2"/>
          <w:sz w:val="24"/>
          <w:szCs w:val="24"/>
        </w:rPr>
        <w:t>s</w:t>
      </w:r>
      <w:r w:rsidRPr="00190AA1">
        <w:rPr>
          <w:rFonts w:ascii="Arial" w:eastAsia="Arial" w:hAnsi="Arial" w:cs="Arial"/>
          <w:spacing w:val="1"/>
          <w:sz w:val="24"/>
          <w:szCs w:val="24"/>
        </w:rPr>
        <w:t>e</w:t>
      </w:r>
      <w:r w:rsidRPr="00190AA1">
        <w:rPr>
          <w:rFonts w:ascii="Arial" w:eastAsia="Arial" w:hAnsi="Arial" w:cs="Arial"/>
          <w:sz w:val="24"/>
          <w:szCs w:val="24"/>
        </w:rPr>
        <w:t>d</w:t>
      </w:r>
      <w:r w:rsidRPr="00190A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1"/>
          <w:sz w:val="24"/>
          <w:szCs w:val="24"/>
        </w:rPr>
        <w:t>p</w:t>
      </w:r>
      <w:r w:rsidRPr="00190AA1">
        <w:rPr>
          <w:rFonts w:ascii="Arial" w:eastAsia="Arial" w:hAnsi="Arial" w:cs="Arial"/>
          <w:sz w:val="24"/>
          <w:szCs w:val="24"/>
        </w:rPr>
        <w:t>roject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AA1">
        <w:rPr>
          <w:rFonts w:ascii="Arial" w:eastAsia="Arial" w:hAnsi="Arial" w:cs="Arial"/>
          <w:spacing w:val="-3"/>
          <w:sz w:val="24"/>
          <w:szCs w:val="24"/>
        </w:rPr>
        <w:t>w</w:t>
      </w:r>
      <w:r w:rsidRPr="00190AA1">
        <w:rPr>
          <w:rFonts w:ascii="Arial" w:eastAsia="Arial" w:hAnsi="Arial" w:cs="Arial"/>
          <w:sz w:val="24"/>
          <w:szCs w:val="24"/>
        </w:rPr>
        <w:t>i</w:t>
      </w:r>
      <w:r w:rsidRPr="00190AA1">
        <w:rPr>
          <w:rFonts w:ascii="Arial" w:eastAsia="Arial" w:hAnsi="Arial" w:cs="Arial"/>
          <w:spacing w:val="-1"/>
          <w:sz w:val="24"/>
          <w:szCs w:val="24"/>
        </w:rPr>
        <w:t>l</w:t>
      </w:r>
      <w:r w:rsidRPr="00190AA1">
        <w:rPr>
          <w:rFonts w:ascii="Arial" w:eastAsia="Arial" w:hAnsi="Arial" w:cs="Arial"/>
          <w:sz w:val="24"/>
          <w:szCs w:val="24"/>
        </w:rPr>
        <w:t>l t</w:t>
      </w:r>
      <w:r w:rsidRPr="00190AA1">
        <w:rPr>
          <w:rFonts w:ascii="Arial" w:eastAsia="Arial" w:hAnsi="Arial" w:cs="Arial"/>
          <w:spacing w:val="1"/>
          <w:sz w:val="24"/>
          <w:szCs w:val="24"/>
        </w:rPr>
        <w:t>a</w:t>
      </w:r>
      <w:r w:rsidRPr="00190AA1">
        <w:rPr>
          <w:rFonts w:ascii="Arial" w:eastAsia="Arial" w:hAnsi="Arial" w:cs="Arial"/>
          <w:sz w:val="24"/>
          <w:szCs w:val="24"/>
        </w:rPr>
        <w:t>ke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190AA1">
        <w:rPr>
          <w:rFonts w:ascii="Arial" w:eastAsia="Arial" w:hAnsi="Arial" w:cs="Arial"/>
          <w:sz w:val="24"/>
          <w:szCs w:val="24"/>
        </w:rPr>
        <w:t>la</w:t>
      </w:r>
      <w:r w:rsidRPr="00190AA1">
        <w:rPr>
          <w:rFonts w:ascii="Arial" w:eastAsia="Arial" w:hAnsi="Arial" w:cs="Arial"/>
          <w:spacing w:val="-2"/>
          <w:sz w:val="24"/>
          <w:szCs w:val="24"/>
        </w:rPr>
        <w:t>c</w:t>
      </w:r>
      <w:r w:rsidRPr="00190AA1">
        <w:rPr>
          <w:rFonts w:ascii="Arial" w:eastAsia="Arial" w:hAnsi="Arial" w:cs="Arial"/>
          <w:spacing w:val="1"/>
          <w:sz w:val="24"/>
          <w:szCs w:val="24"/>
        </w:rPr>
        <w:t>e and that all statutory approvals are in place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3632">
        <w:rPr>
          <w:rFonts w:ascii="Arial" w:eastAsia="Arial" w:hAnsi="Arial" w:cs="Arial"/>
          <w:spacing w:val="1"/>
          <w:sz w:val="24"/>
          <w:szCs w:val="24"/>
        </w:rPr>
        <w:t xml:space="preserve">or can be provided by end of </w:t>
      </w:r>
      <w:r w:rsidR="00C336EC">
        <w:rPr>
          <w:rFonts w:ascii="Arial" w:eastAsia="Arial" w:hAnsi="Arial" w:cs="Arial"/>
          <w:spacing w:val="1"/>
          <w:sz w:val="24"/>
          <w:szCs w:val="24"/>
        </w:rPr>
        <w:t>September</w:t>
      </w:r>
      <w:r w:rsidRPr="00BA3632">
        <w:rPr>
          <w:rFonts w:ascii="Arial" w:eastAsia="Arial" w:hAnsi="Arial" w:cs="Arial"/>
          <w:spacing w:val="1"/>
          <w:sz w:val="24"/>
          <w:szCs w:val="24"/>
        </w:rPr>
        <w:t xml:space="preserve"> 2022, this may include planning approvals, lease a</w:t>
      </w:r>
      <w:r w:rsidRPr="00190AA1">
        <w:rPr>
          <w:rFonts w:ascii="Arial" w:eastAsia="Arial" w:hAnsi="Arial" w:cs="Arial"/>
          <w:spacing w:val="1"/>
          <w:sz w:val="24"/>
          <w:szCs w:val="24"/>
        </w:rPr>
        <w:t xml:space="preserve">greements, and agreements </w:t>
      </w:r>
      <w:r>
        <w:rPr>
          <w:rFonts w:ascii="Arial" w:eastAsia="Arial" w:hAnsi="Arial" w:cs="Arial"/>
          <w:spacing w:val="1"/>
          <w:sz w:val="24"/>
          <w:szCs w:val="24"/>
        </w:rPr>
        <w:t>with any other statutory bodies</w:t>
      </w:r>
      <w:r w:rsidR="00BA3632">
        <w:rPr>
          <w:rFonts w:ascii="Arial" w:eastAsia="Arial" w:hAnsi="Arial" w:cs="Arial"/>
          <w:spacing w:val="1"/>
          <w:sz w:val="24"/>
          <w:szCs w:val="24"/>
        </w:rPr>
        <w:t>.  If statutory approvals are not in place by this date, the project will not be progressed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CF7D02C" w14:textId="3C992449" w:rsidR="00130C49" w:rsidRPr="00BA3632" w:rsidRDefault="00130C49" w:rsidP="00130C49">
      <w:pPr>
        <w:pStyle w:val="ListParagraph"/>
        <w:widowControl w:val="0"/>
        <w:numPr>
          <w:ilvl w:val="0"/>
          <w:numId w:val="34"/>
        </w:numPr>
        <w:tabs>
          <w:tab w:val="left" w:pos="820"/>
        </w:tabs>
        <w:spacing w:before="0"/>
        <w:ind w:right="844"/>
        <w:contextualSpacing w:val="0"/>
        <w:rPr>
          <w:rFonts w:ascii="Arial" w:hAnsi="Arial" w:cs="Arial"/>
          <w:sz w:val="24"/>
          <w:szCs w:val="24"/>
        </w:rPr>
      </w:pPr>
      <w:r w:rsidRPr="00130C49">
        <w:rPr>
          <w:rFonts w:ascii="Arial" w:eastAsia="Arial" w:hAnsi="Arial" w:cs="Arial"/>
          <w:spacing w:val="1"/>
          <w:sz w:val="24"/>
          <w:szCs w:val="24"/>
        </w:rPr>
        <w:t>In a competitive process, priority may be given to those villages that have not received Rural Development funding in previous Village Rural Development Schemes</w:t>
      </w:r>
      <w:r w:rsidR="00BA3632">
        <w:rPr>
          <w:rFonts w:ascii="Arial" w:eastAsia="Arial" w:hAnsi="Arial" w:cs="Arial"/>
          <w:spacing w:val="1"/>
          <w:sz w:val="24"/>
          <w:szCs w:val="24"/>
        </w:rPr>
        <w:t xml:space="preserve"> and/or </w:t>
      </w:r>
      <w:r w:rsidR="007645A7" w:rsidRPr="007645A7">
        <w:rPr>
          <w:rFonts w:ascii="Arial" w:eastAsia="Arial" w:hAnsi="Arial" w:cs="Arial"/>
          <w:spacing w:val="1"/>
          <w:sz w:val="24"/>
          <w:szCs w:val="24"/>
        </w:rPr>
        <w:t>COVID-19 Recovery Revitalisation Programme</w:t>
      </w:r>
      <w:r w:rsidR="00BA3632">
        <w:rPr>
          <w:rFonts w:ascii="Arial" w:eastAsia="Arial" w:hAnsi="Arial" w:cs="Arial"/>
          <w:spacing w:val="1"/>
          <w:sz w:val="24"/>
          <w:szCs w:val="24"/>
        </w:rPr>
        <w:t>; and</w:t>
      </w:r>
    </w:p>
    <w:p w14:paraId="4853A268" w14:textId="0411F43B" w:rsidR="00BA3632" w:rsidRPr="007645A7" w:rsidRDefault="00BA3632" w:rsidP="00130C49">
      <w:pPr>
        <w:pStyle w:val="ListParagraph"/>
        <w:widowControl w:val="0"/>
        <w:numPr>
          <w:ilvl w:val="0"/>
          <w:numId w:val="34"/>
        </w:numPr>
        <w:tabs>
          <w:tab w:val="left" w:pos="820"/>
        </w:tabs>
        <w:spacing w:before="0"/>
        <w:ind w:right="844"/>
        <w:contextualSpacing w:val="0"/>
        <w:rPr>
          <w:rFonts w:ascii="Arial" w:hAnsi="Arial" w:cs="Arial"/>
          <w:sz w:val="24"/>
          <w:szCs w:val="24"/>
        </w:rPr>
      </w:pPr>
      <w:r w:rsidRPr="007645A7">
        <w:rPr>
          <w:rFonts w:ascii="Arial" w:eastAsia="Arial" w:hAnsi="Arial" w:cs="Arial"/>
          <w:spacing w:val="1"/>
          <w:sz w:val="24"/>
          <w:szCs w:val="24"/>
        </w:rPr>
        <w:t xml:space="preserve">It is anticipated that </w:t>
      </w:r>
      <w:r w:rsidR="009A78E1">
        <w:rPr>
          <w:rFonts w:ascii="Arial" w:eastAsia="Arial" w:hAnsi="Arial" w:cs="Arial"/>
          <w:spacing w:val="1"/>
          <w:sz w:val="24"/>
          <w:szCs w:val="24"/>
        </w:rPr>
        <w:t xml:space="preserve">the rural </w:t>
      </w:r>
      <w:r w:rsidR="00606F30">
        <w:rPr>
          <w:rFonts w:ascii="Arial" w:eastAsia="Arial" w:hAnsi="Arial" w:cs="Arial"/>
          <w:spacing w:val="1"/>
          <w:sz w:val="24"/>
          <w:szCs w:val="24"/>
        </w:rPr>
        <w:t xml:space="preserve">funding will be limited to no </w:t>
      </w:r>
      <w:r w:rsidRPr="007645A7">
        <w:rPr>
          <w:rFonts w:ascii="Arial" w:eastAsia="Arial" w:hAnsi="Arial" w:cs="Arial"/>
          <w:spacing w:val="1"/>
          <w:sz w:val="24"/>
          <w:szCs w:val="24"/>
        </w:rPr>
        <w:t xml:space="preserve">more than one project from each of the rural District Electoral Areas (DEAs) and outside the boundaries of Omagh </w:t>
      </w:r>
      <w:r w:rsidR="007645A7" w:rsidRPr="007645A7"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 w:rsidR="00606F30">
        <w:rPr>
          <w:rFonts w:ascii="Arial" w:eastAsia="Arial" w:hAnsi="Arial" w:cs="Arial"/>
          <w:spacing w:val="1"/>
          <w:sz w:val="24"/>
          <w:szCs w:val="24"/>
        </w:rPr>
        <w:t>Enniskillen.</w:t>
      </w:r>
      <w:r w:rsidR="007645A7" w:rsidRPr="007645A7">
        <w:rPr>
          <w:rFonts w:ascii="Arial" w:eastAsia="Arial" w:hAnsi="Arial" w:cs="Arial"/>
          <w:spacing w:val="1"/>
          <w:sz w:val="24"/>
          <w:szCs w:val="24"/>
        </w:rPr>
        <w:t xml:space="preserve">  Please see Appendix 1 for map showing DEAs.</w:t>
      </w:r>
    </w:p>
    <w:p w14:paraId="1C5B0687" w14:textId="77777777" w:rsidR="008F481D" w:rsidRPr="00E11599" w:rsidRDefault="008F481D" w:rsidP="008F481D">
      <w:pPr>
        <w:rPr>
          <w:rFonts w:ascii="Arial" w:hAnsi="Arial" w:cs="Arial"/>
          <w:szCs w:val="22"/>
        </w:rPr>
      </w:pPr>
    </w:p>
    <w:p w14:paraId="1E3819CC" w14:textId="0539E82F" w:rsidR="002E1EB1" w:rsidRPr="00E11599" w:rsidRDefault="002E1EB1" w:rsidP="008F481D">
      <w:pPr>
        <w:rPr>
          <w:rFonts w:ascii="Arial" w:hAnsi="Arial" w:cs="Arial"/>
          <w:szCs w:val="22"/>
          <w:u w:val="single"/>
        </w:rPr>
      </w:pPr>
      <w:r w:rsidRPr="00E11599">
        <w:rPr>
          <w:rFonts w:ascii="Arial" w:hAnsi="Arial" w:cs="Arial"/>
          <w:szCs w:val="22"/>
        </w:rPr>
        <w:t xml:space="preserve">The Expression of Interest form can be downloaded from </w:t>
      </w:r>
      <w:hyperlink r:id="rId8" w:history="1">
        <w:r w:rsidRPr="00E11599">
          <w:rPr>
            <w:rStyle w:val="Hyperlink"/>
            <w:rFonts w:ascii="Arial" w:hAnsi="Arial" w:cs="Arial"/>
            <w:color w:val="auto"/>
            <w:szCs w:val="22"/>
            <w:u w:val="none"/>
          </w:rPr>
          <w:t>www.fermanaghomagh.com</w:t>
        </w:r>
      </w:hyperlink>
      <w:r w:rsidR="008601F4" w:rsidRPr="00E11599">
        <w:rPr>
          <w:rStyle w:val="Hyperlink"/>
          <w:rFonts w:ascii="Arial" w:hAnsi="Arial" w:cs="Arial"/>
          <w:color w:val="auto"/>
          <w:szCs w:val="22"/>
          <w:u w:val="none"/>
        </w:rPr>
        <w:t xml:space="preserve"> or a copy can be requested by emailing </w:t>
      </w:r>
      <w:hyperlink r:id="rId9" w:history="1">
        <w:r w:rsidR="008601F4" w:rsidRPr="00E11599">
          <w:rPr>
            <w:rStyle w:val="Hyperlink"/>
            <w:rFonts w:ascii="Arial" w:hAnsi="Arial" w:cs="Arial"/>
            <w:color w:val="auto"/>
            <w:szCs w:val="22"/>
            <w:u w:val="none"/>
          </w:rPr>
          <w:t>villagerenewal@fermanaghomagh.com</w:t>
        </w:r>
      </w:hyperlink>
      <w:r w:rsidR="008601F4" w:rsidRPr="00E11599">
        <w:rPr>
          <w:rStyle w:val="Hyperlink"/>
          <w:rFonts w:ascii="Arial" w:hAnsi="Arial" w:cs="Arial"/>
          <w:color w:val="auto"/>
          <w:szCs w:val="22"/>
          <w:u w:val="none"/>
        </w:rPr>
        <w:t xml:space="preserve"> or by contacting the Rural Regeneration Officer on 0300 303 1777</w:t>
      </w:r>
      <w:r w:rsidR="00606F30">
        <w:rPr>
          <w:rStyle w:val="Hyperlink"/>
          <w:rFonts w:ascii="Arial" w:hAnsi="Arial" w:cs="Arial"/>
          <w:color w:val="auto"/>
          <w:szCs w:val="22"/>
          <w:u w:val="none"/>
        </w:rPr>
        <w:t>.</w:t>
      </w:r>
    </w:p>
    <w:p w14:paraId="13604B49" w14:textId="77777777" w:rsidR="00606F30" w:rsidRDefault="00606F30" w:rsidP="008F481D">
      <w:pPr>
        <w:rPr>
          <w:rFonts w:ascii="Arial" w:hAnsi="Arial" w:cs="Arial"/>
          <w:szCs w:val="22"/>
        </w:rPr>
      </w:pPr>
    </w:p>
    <w:p w14:paraId="2670289B" w14:textId="337E67C9" w:rsidR="00130C49" w:rsidRPr="00130C49" w:rsidRDefault="008F481D" w:rsidP="008F481D">
      <w:pPr>
        <w:rPr>
          <w:rFonts w:ascii="Arial" w:hAnsi="Arial" w:cs="Arial"/>
          <w:szCs w:val="22"/>
        </w:rPr>
      </w:pPr>
      <w:r w:rsidRPr="00C15B23">
        <w:rPr>
          <w:rFonts w:ascii="Arial" w:hAnsi="Arial" w:cs="Arial"/>
          <w:szCs w:val="22"/>
        </w:rPr>
        <w:t xml:space="preserve">Completed forms should be returned </w:t>
      </w:r>
      <w:r w:rsidRPr="00130C49">
        <w:rPr>
          <w:rFonts w:ascii="Arial" w:hAnsi="Arial" w:cs="Arial"/>
          <w:szCs w:val="22"/>
        </w:rPr>
        <w:t xml:space="preserve">no later than </w:t>
      </w:r>
      <w:r w:rsidRPr="00C336EC">
        <w:rPr>
          <w:rFonts w:ascii="Arial" w:hAnsi="Arial" w:cs="Arial"/>
          <w:b/>
          <w:szCs w:val="22"/>
        </w:rPr>
        <w:t>12 noon</w:t>
      </w:r>
      <w:r w:rsidRPr="00C336EC">
        <w:rPr>
          <w:rFonts w:ascii="Arial" w:hAnsi="Arial" w:cs="Arial"/>
          <w:szCs w:val="22"/>
        </w:rPr>
        <w:t xml:space="preserve"> on </w:t>
      </w:r>
      <w:r w:rsidR="00606F30">
        <w:rPr>
          <w:rFonts w:ascii="Arial" w:hAnsi="Arial" w:cs="Arial"/>
          <w:b/>
          <w:szCs w:val="22"/>
        </w:rPr>
        <w:t>Thursday 30</w:t>
      </w:r>
      <w:r w:rsidR="00A37450">
        <w:rPr>
          <w:rFonts w:ascii="Arial" w:hAnsi="Arial" w:cs="Arial"/>
          <w:b/>
          <w:szCs w:val="22"/>
        </w:rPr>
        <w:t xml:space="preserve"> June</w:t>
      </w:r>
      <w:r w:rsidRPr="00C336EC">
        <w:rPr>
          <w:rFonts w:ascii="Arial" w:hAnsi="Arial" w:cs="Arial"/>
          <w:b/>
          <w:szCs w:val="22"/>
        </w:rPr>
        <w:t xml:space="preserve"> 20</w:t>
      </w:r>
      <w:r w:rsidR="00E11599" w:rsidRPr="00C336EC">
        <w:rPr>
          <w:rFonts w:ascii="Arial" w:hAnsi="Arial" w:cs="Arial"/>
          <w:b/>
          <w:szCs w:val="22"/>
        </w:rPr>
        <w:t>22</w:t>
      </w:r>
      <w:r w:rsidRPr="00130C49">
        <w:rPr>
          <w:rFonts w:ascii="Arial" w:hAnsi="Arial" w:cs="Arial"/>
          <w:szCs w:val="22"/>
        </w:rPr>
        <w:t xml:space="preserve"> </w:t>
      </w:r>
      <w:r w:rsidR="00E11599" w:rsidRPr="00130C49">
        <w:rPr>
          <w:rFonts w:ascii="Arial" w:hAnsi="Arial" w:cs="Arial"/>
          <w:szCs w:val="22"/>
        </w:rPr>
        <w:t xml:space="preserve">by email to </w:t>
      </w:r>
      <w:hyperlink r:id="rId10" w:history="1">
        <w:r w:rsidR="00E11599" w:rsidRPr="00130C49">
          <w:rPr>
            <w:rStyle w:val="Hyperlink"/>
            <w:rFonts w:ascii="Arial" w:hAnsi="Arial" w:cs="Arial"/>
            <w:color w:val="auto"/>
            <w:szCs w:val="22"/>
          </w:rPr>
          <w:t>villagerenewal@fermanaghomagh.com</w:t>
        </w:r>
      </w:hyperlink>
    </w:p>
    <w:p w14:paraId="3E86CCD3" w14:textId="6A750D0B" w:rsidR="00E11599" w:rsidRPr="00130C49" w:rsidRDefault="00E11599" w:rsidP="008F481D">
      <w:pPr>
        <w:rPr>
          <w:rFonts w:ascii="Arial" w:hAnsi="Arial" w:cs="Arial"/>
          <w:szCs w:val="22"/>
        </w:rPr>
      </w:pPr>
    </w:p>
    <w:p w14:paraId="53E63A71" w14:textId="0E39852F" w:rsidR="00E11599" w:rsidRPr="00C15B23" w:rsidRDefault="00E11599" w:rsidP="00E11599">
      <w:pPr>
        <w:pStyle w:val="NormalWeb"/>
        <w:spacing w:before="0" w:beforeAutospacing="0" w:after="0" w:afterAutospacing="0"/>
        <w:rPr>
          <w:rFonts w:ascii="Arial" w:hAnsi="Arial" w:cs="Arial"/>
          <w:szCs w:val="22"/>
        </w:rPr>
      </w:pPr>
      <w:r w:rsidRPr="00130C49">
        <w:rPr>
          <w:rFonts w:ascii="Arial" w:hAnsi="Arial" w:cs="Arial"/>
          <w:szCs w:val="22"/>
        </w:rPr>
        <w:t>If yo</w:t>
      </w:r>
      <w:r w:rsidRPr="00C15B23">
        <w:rPr>
          <w:rFonts w:ascii="Arial" w:hAnsi="Arial" w:cs="Arial"/>
          <w:szCs w:val="22"/>
        </w:rPr>
        <w:t xml:space="preserve">u would prefer to submit a hard copy, please send all paperwork </w:t>
      </w:r>
      <w:r w:rsidR="008F481D" w:rsidRPr="00C15B23">
        <w:rPr>
          <w:rFonts w:ascii="Arial" w:hAnsi="Arial" w:cs="Arial"/>
          <w:szCs w:val="22"/>
        </w:rPr>
        <w:t>in a sealed envelope clearly marked on the outside ‘Village Ren</w:t>
      </w:r>
      <w:r w:rsidRPr="00C15B23">
        <w:rPr>
          <w:rFonts w:ascii="Arial" w:hAnsi="Arial" w:cs="Arial"/>
          <w:szCs w:val="22"/>
        </w:rPr>
        <w:t>ewal Expression of Interest’ to Fermanagh and Omagh District Council:</w:t>
      </w:r>
      <w:r w:rsidR="008F481D" w:rsidRPr="00C15B23">
        <w:rPr>
          <w:rFonts w:ascii="Arial" w:hAnsi="Arial" w:cs="Arial"/>
          <w:szCs w:val="22"/>
        </w:rPr>
        <w:t xml:space="preserve"> </w:t>
      </w:r>
    </w:p>
    <w:p w14:paraId="00BBDDB1" w14:textId="423483AD" w:rsidR="00E11599" w:rsidRPr="00C15B23" w:rsidRDefault="00E11599" w:rsidP="00E11599">
      <w:pPr>
        <w:pStyle w:val="NormalWeb"/>
        <w:spacing w:before="0" w:beforeAutospacing="0" w:after="0" w:afterAutospacing="0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3402"/>
        <w:gridCol w:w="3543"/>
      </w:tblGrid>
      <w:tr w:rsidR="00C15B23" w:rsidRPr="00C15B23" w14:paraId="406278D2" w14:textId="77777777" w:rsidTr="00F93DA0">
        <w:tc>
          <w:tcPr>
            <w:tcW w:w="3402" w:type="dxa"/>
          </w:tcPr>
          <w:p w14:paraId="423FFF7B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C15B23">
              <w:rPr>
                <w:rFonts w:ascii="Arial" w:hAnsi="Arial" w:cs="Arial"/>
                <w:szCs w:val="22"/>
              </w:rPr>
              <w:t xml:space="preserve">Connect Centre, </w:t>
            </w:r>
          </w:p>
          <w:p w14:paraId="20904FC2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dr w:val="none" w:sz="0" w:space="0" w:color="auto" w:frame="1"/>
              </w:rPr>
            </w:pPr>
            <w:r w:rsidRPr="00C15B23">
              <w:rPr>
                <w:rFonts w:ascii="Arial" w:hAnsi="Arial" w:cs="Arial"/>
                <w:bdr w:val="none" w:sz="0" w:space="0" w:color="auto" w:frame="1"/>
              </w:rPr>
              <w:t xml:space="preserve">16 High Street, </w:t>
            </w:r>
          </w:p>
          <w:p w14:paraId="3984D714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dr w:val="none" w:sz="0" w:space="0" w:color="auto" w:frame="1"/>
              </w:rPr>
            </w:pPr>
            <w:r w:rsidRPr="00C15B23">
              <w:rPr>
                <w:rFonts w:ascii="Arial" w:hAnsi="Arial" w:cs="Arial"/>
                <w:bdr w:val="none" w:sz="0" w:space="0" w:color="auto" w:frame="1"/>
              </w:rPr>
              <w:t xml:space="preserve">Omagh, </w:t>
            </w:r>
          </w:p>
          <w:p w14:paraId="70CE0D6F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dr w:val="none" w:sz="0" w:space="0" w:color="auto" w:frame="1"/>
              </w:rPr>
            </w:pPr>
            <w:r w:rsidRPr="00C15B23">
              <w:rPr>
                <w:rFonts w:ascii="Arial" w:hAnsi="Arial" w:cs="Arial"/>
                <w:bdr w:val="none" w:sz="0" w:space="0" w:color="auto" w:frame="1"/>
              </w:rPr>
              <w:t xml:space="preserve">Co Tyrone, </w:t>
            </w:r>
          </w:p>
          <w:p w14:paraId="04E43730" w14:textId="383BFFB8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C15B23">
              <w:rPr>
                <w:rFonts w:ascii="Arial" w:hAnsi="Arial" w:cs="Arial"/>
                <w:bdr w:val="none" w:sz="0" w:space="0" w:color="auto" w:frame="1"/>
              </w:rPr>
              <w:t>BT78 1BQ</w:t>
            </w:r>
          </w:p>
        </w:tc>
        <w:tc>
          <w:tcPr>
            <w:tcW w:w="3543" w:type="dxa"/>
          </w:tcPr>
          <w:p w14:paraId="3B83A78F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C15B23"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 w:rsidRPr="00C15B23">
              <w:rPr>
                <w:rFonts w:ascii="Arial" w:hAnsi="Arial" w:cs="Arial"/>
                <w:szCs w:val="22"/>
              </w:rPr>
              <w:t>Townhall</w:t>
            </w:r>
            <w:proofErr w:type="spellEnd"/>
            <w:r w:rsidRPr="00C15B23">
              <w:rPr>
                <w:rFonts w:ascii="Arial" w:hAnsi="Arial" w:cs="Arial"/>
                <w:szCs w:val="22"/>
              </w:rPr>
              <w:t xml:space="preserve">, </w:t>
            </w:r>
          </w:p>
          <w:p w14:paraId="0F654881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C15B23">
              <w:rPr>
                <w:rFonts w:ascii="Arial" w:hAnsi="Arial" w:cs="Arial"/>
                <w:szCs w:val="22"/>
              </w:rPr>
              <w:t xml:space="preserve">2 </w:t>
            </w:r>
            <w:proofErr w:type="spellStart"/>
            <w:r w:rsidRPr="00C15B23">
              <w:rPr>
                <w:rFonts w:ascii="Arial" w:hAnsi="Arial" w:cs="Arial"/>
                <w:szCs w:val="22"/>
              </w:rPr>
              <w:t>Townhall</w:t>
            </w:r>
            <w:proofErr w:type="spellEnd"/>
            <w:r w:rsidRPr="00C15B23">
              <w:rPr>
                <w:rFonts w:ascii="Arial" w:hAnsi="Arial" w:cs="Arial"/>
                <w:szCs w:val="22"/>
              </w:rPr>
              <w:t xml:space="preserve"> Street, </w:t>
            </w:r>
          </w:p>
          <w:p w14:paraId="4A2D3BB4" w14:textId="77777777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C15B23">
              <w:rPr>
                <w:rFonts w:ascii="Arial" w:hAnsi="Arial" w:cs="Arial"/>
                <w:szCs w:val="22"/>
              </w:rPr>
              <w:t xml:space="preserve">Enniskillen, </w:t>
            </w:r>
          </w:p>
          <w:p w14:paraId="4225D4D3" w14:textId="3B9B26D3" w:rsidR="00E11599" w:rsidRPr="00C15B23" w:rsidRDefault="00E11599" w:rsidP="00E115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C15B23">
              <w:rPr>
                <w:rFonts w:ascii="Arial" w:hAnsi="Arial" w:cs="Arial"/>
                <w:szCs w:val="22"/>
              </w:rPr>
              <w:t>BT74 7BA</w:t>
            </w:r>
          </w:p>
        </w:tc>
      </w:tr>
    </w:tbl>
    <w:p w14:paraId="73AC5C69" w14:textId="77777777" w:rsidR="00E11599" w:rsidRPr="00C15B23" w:rsidRDefault="00E11599" w:rsidP="00E11599">
      <w:pPr>
        <w:pStyle w:val="NormalWeb"/>
        <w:spacing w:before="0" w:beforeAutospacing="0" w:after="0" w:afterAutospacing="0"/>
        <w:rPr>
          <w:rFonts w:ascii="Arial" w:hAnsi="Arial" w:cs="Arial"/>
          <w:szCs w:val="22"/>
        </w:rPr>
      </w:pPr>
    </w:p>
    <w:p w14:paraId="24993E48" w14:textId="145FBEF6" w:rsidR="005147A3" w:rsidRPr="00C15B23" w:rsidRDefault="008F481D" w:rsidP="00C15B23">
      <w:pPr>
        <w:pStyle w:val="NormalWeb"/>
        <w:spacing w:before="0" w:beforeAutospacing="0" w:after="0" w:afterAutospacing="0"/>
        <w:rPr>
          <w:rFonts w:ascii="Arial" w:hAnsi="Arial" w:cs="Arial"/>
          <w:b/>
          <w:szCs w:val="22"/>
        </w:rPr>
      </w:pPr>
      <w:r w:rsidRPr="00C15B23">
        <w:rPr>
          <w:rFonts w:ascii="Arial" w:hAnsi="Arial" w:cs="Arial"/>
          <w:b/>
          <w:szCs w:val="22"/>
        </w:rPr>
        <w:t>Expression</w:t>
      </w:r>
      <w:r w:rsidR="002E1EB1" w:rsidRPr="00C15B23">
        <w:rPr>
          <w:rFonts w:ascii="Arial" w:hAnsi="Arial" w:cs="Arial"/>
          <w:b/>
          <w:szCs w:val="22"/>
        </w:rPr>
        <w:t>s</w:t>
      </w:r>
      <w:r w:rsidRPr="00C15B23">
        <w:rPr>
          <w:rFonts w:ascii="Arial" w:hAnsi="Arial" w:cs="Arial"/>
          <w:b/>
          <w:szCs w:val="22"/>
        </w:rPr>
        <w:t xml:space="preserve"> of Interest received after the closing date and time will be deemed ineligible.  </w:t>
      </w:r>
    </w:p>
    <w:p w14:paraId="1A875980" w14:textId="77777777" w:rsidR="002E1EB1" w:rsidRPr="00C15B23" w:rsidRDefault="002E1EB1" w:rsidP="008F481D">
      <w:pPr>
        <w:rPr>
          <w:rFonts w:ascii="Arial" w:hAnsi="Arial" w:cs="Arial"/>
          <w:b/>
          <w:szCs w:val="22"/>
        </w:rPr>
      </w:pPr>
    </w:p>
    <w:p w14:paraId="25F703DC" w14:textId="45A24826" w:rsidR="008F481D" w:rsidRPr="00C15B23" w:rsidRDefault="008F481D" w:rsidP="00C15B23">
      <w:pPr>
        <w:jc w:val="both"/>
        <w:rPr>
          <w:rFonts w:ascii="Arial" w:hAnsi="Arial" w:cs="Arial"/>
          <w:szCs w:val="22"/>
        </w:rPr>
      </w:pPr>
      <w:r w:rsidRPr="00C15B23">
        <w:rPr>
          <w:rFonts w:ascii="Arial" w:hAnsi="Arial" w:cs="Arial"/>
          <w:szCs w:val="22"/>
        </w:rPr>
        <w:t>For further information on the Expression of Intere</w:t>
      </w:r>
      <w:r w:rsidR="000F4174" w:rsidRPr="00C15B23">
        <w:rPr>
          <w:rFonts w:ascii="Arial" w:hAnsi="Arial" w:cs="Arial"/>
          <w:szCs w:val="22"/>
        </w:rPr>
        <w:t xml:space="preserve">st process please contact </w:t>
      </w:r>
      <w:r w:rsidR="002E1EB1" w:rsidRPr="00C15B23">
        <w:rPr>
          <w:rFonts w:ascii="Arial" w:hAnsi="Arial" w:cs="Arial"/>
          <w:szCs w:val="22"/>
        </w:rPr>
        <w:t xml:space="preserve">the </w:t>
      </w:r>
      <w:r w:rsidR="000F4174" w:rsidRPr="00C15B23">
        <w:rPr>
          <w:rFonts w:ascii="Arial" w:hAnsi="Arial" w:cs="Arial"/>
          <w:szCs w:val="22"/>
        </w:rPr>
        <w:t xml:space="preserve">Rural Regeneration </w:t>
      </w:r>
      <w:r w:rsidR="00263C1F" w:rsidRPr="00C15B23">
        <w:rPr>
          <w:rFonts w:ascii="Arial" w:hAnsi="Arial" w:cs="Arial"/>
          <w:szCs w:val="22"/>
        </w:rPr>
        <w:t>Officer on</w:t>
      </w:r>
      <w:r w:rsidR="00606F30">
        <w:rPr>
          <w:rFonts w:ascii="Arial" w:hAnsi="Arial" w:cs="Arial"/>
          <w:szCs w:val="22"/>
        </w:rPr>
        <w:t xml:space="preserve"> 0300 303 1777.</w:t>
      </w:r>
    </w:p>
    <w:p w14:paraId="105BCF23" w14:textId="77777777" w:rsidR="00027C3E" w:rsidRPr="00130C49" w:rsidRDefault="00027C3E" w:rsidP="002B232F">
      <w:pPr>
        <w:spacing w:after="160"/>
        <w:rPr>
          <w:rFonts w:ascii="Arial" w:hAnsi="Arial" w:cs="Arial"/>
        </w:rPr>
      </w:pPr>
    </w:p>
    <w:p w14:paraId="2D263EBE" w14:textId="77777777" w:rsidR="00F25847" w:rsidRPr="00130C49" w:rsidRDefault="00F25847" w:rsidP="002B232F">
      <w:pPr>
        <w:spacing w:after="160"/>
        <w:rPr>
          <w:rFonts w:ascii="Arial" w:hAnsi="Arial" w:cs="Arial"/>
        </w:rPr>
      </w:pPr>
    </w:p>
    <w:p w14:paraId="2F41CE60" w14:textId="77777777" w:rsidR="005147A3" w:rsidRPr="00130C49" w:rsidRDefault="005147A3">
      <w:pPr>
        <w:rPr>
          <w:rFonts w:ascii="Arial" w:hAnsi="Arial" w:cs="Arial"/>
          <w:b/>
          <w:sz w:val="28"/>
          <w:szCs w:val="28"/>
        </w:rPr>
      </w:pPr>
      <w:r w:rsidRPr="00130C49">
        <w:rPr>
          <w:rFonts w:ascii="Arial" w:hAnsi="Arial" w:cs="Arial"/>
          <w:b/>
          <w:sz w:val="28"/>
          <w:szCs w:val="28"/>
        </w:rPr>
        <w:br w:type="page"/>
      </w:r>
    </w:p>
    <w:p w14:paraId="0A96FA11" w14:textId="77777777" w:rsidR="00027C3E" w:rsidRPr="00C15B23" w:rsidRDefault="008F481D" w:rsidP="008F481D">
      <w:pPr>
        <w:pStyle w:val="CommentText"/>
        <w:spacing w:line="360" w:lineRule="auto"/>
        <w:rPr>
          <w:rFonts w:ascii="Arial" w:hAnsi="Arial" w:cs="Arial"/>
          <w:b/>
          <w:sz w:val="28"/>
          <w:szCs w:val="28"/>
        </w:rPr>
      </w:pPr>
      <w:r w:rsidRPr="00C15B23">
        <w:rPr>
          <w:rFonts w:ascii="Arial" w:hAnsi="Arial" w:cs="Arial"/>
          <w:b/>
          <w:sz w:val="28"/>
          <w:szCs w:val="28"/>
        </w:rPr>
        <w:lastRenderedPageBreak/>
        <w:t>Background</w:t>
      </w:r>
    </w:p>
    <w:p w14:paraId="5D0412B3" w14:textId="77777777" w:rsidR="002B232F" w:rsidRPr="00C15B23" w:rsidRDefault="002B232F" w:rsidP="008F481D">
      <w:pPr>
        <w:pStyle w:val="CommentText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F43BBF" w14:textId="325ED46C" w:rsidR="00C15B23" w:rsidRDefault="00130C49" w:rsidP="002B23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Recovery </w:t>
      </w:r>
      <w:r w:rsidRPr="004505E6">
        <w:rPr>
          <w:rFonts w:ascii="Arial" w:hAnsi="Arial" w:cs="Arial"/>
          <w:b/>
        </w:rPr>
        <w:t>Small Settlement</w:t>
      </w:r>
      <w:r>
        <w:rPr>
          <w:rFonts w:ascii="Arial" w:hAnsi="Arial" w:cs="Arial"/>
        </w:rPr>
        <w:t xml:space="preserve"> Regeneration Programme </w:t>
      </w:r>
      <w:r w:rsidR="00D52785">
        <w:rPr>
          <w:rFonts w:ascii="Arial" w:hAnsi="Arial" w:cs="Arial"/>
        </w:rPr>
        <w:t xml:space="preserve">(CRSSRP) </w:t>
      </w:r>
      <w:r>
        <w:rPr>
          <w:rFonts w:ascii="Arial" w:hAnsi="Arial" w:cs="Arial"/>
        </w:rPr>
        <w:t xml:space="preserve">is aimed at regenerating settlements with a population of below 5,000.  It is funded </w:t>
      </w:r>
      <w:r w:rsidR="00F93DA0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partnership </w:t>
      </w:r>
      <w:r w:rsidR="00F93DA0">
        <w:rPr>
          <w:rFonts w:ascii="Arial" w:hAnsi="Arial" w:cs="Arial"/>
        </w:rPr>
        <w:t xml:space="preserve">by </w:t>
      </w:r>
      <w:r w:rsidRPr="005272BF">
        <w:rPr>
          <w:rFonts w:ascii="Arial" w:hAnsi="Arial" w:cs="Arial"/>
        </w:rPr>
        <w:t>Department of Agriculture, Environment and Rural Affairs (DAERA)</w:t>
      </w:r>
      <w:r>
        <w:rPr>
          <w:rFonts w:ascii="Arial" w:hAnsi="Arial" w:cs="Arial"/>
        </w:rPr>
        <w:t>, Department for Communities (</w:t>
      </w:r>
      <w:proofErr w:type="spellStart"/>
      <w:r>
        <w:rPr>
          <w:rFonts w:ascii="Arial" w:hAnsi="Arial" w:cs="Arial"/>
        </w:rPr>
        <w:t>DfC</w:t>
      </w:r>
      <w:proofErr w:type="spellEnd"/>
      <w:r>
        <w:rPr>
          <w:rFonts w:ascii="Arial" w:hAnsi="Arial" w:cs="Arial"/>
        </w:rPr>
        <w:t>)</w:t>
      </w:r>
      <w:r w:rsidRPr="005272BF">
        <w:rPr>
          <w:rFonts w:ascii="Arial" w:hAnsi="Arial" w:cs="Arial"/>
        </w:rPr>
        <w:t xml:space="preserve"> and the Department for Infrastructure (</w:t>
      </w:r>
      <w:proofErr w:type="spellStart"/>
      <w:r w:rsidRPr="005272BF">
        <w:rPr>
          <w:rFonts w:ascii="Arial" w:hAnsi="Arial" w:cs="Arial"/>
        </w:rPr>
        <w:t>DfI</w:t>
      </w:r>
      <w:proofErr w:type="spellEnd"/>
      <w:r w:rsidRPr="005272B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D52785">
        <w:rPr>
          <w:rFonts w:ascii="Arial" w:hAnsi="Arial" w:cs="Arial"/>
        </w:rPr>
        <w:t xml:space="preserve">  This partnership funding will complement the recently delivered COVID-19 </w:t>
      </w:r>
      <w:r w:rsidR="00D52785" w:rsidRPr="005272BF">
        <w:rPr>
          <w:rFonts w:ascii="Arial" w:hAnsi="Arial" w:cs="Arial"/>
        </w:rPr>
        <w:t xml:space="preserve">Recovery Revitalisation Programme and provide a mechanism for investing in </w:t>
      </w:r>
      <w:r w:rsidR="00F93DA0">
        <w:rPr>
          <w:rFonts w:ascii="Arial" w:hAnsi="Arial" w:cs="Arial"/>
        </w:rPr>
        <w:t>rural</w:t>
      </w:r>
      <w:r w:rsidR="00D52785" w:rsidRPr="005272BF">
        <w:rPr>
          <w:rFonts w:ascii="Arial" w:hAnsi="Arial" w:cs="Arial"/>
        </w:rPr>
        <w:t xml:space="preserve"> areas to aid recovery from the pandemic</w:t>
      </w:r>
      <w:r w:rsidR="00D52785">
        <w:rPr>
          <w:rFonts w:ascii="Arial" w:hAnsi="Arial" w:cs="Arial"/>
        </w:rPr>
        <w:t>.</w:t>
      </w:r>
    </w:p>
    <w:p w14:paraId="7B07F40B" w14:textId="7B2A4EC4" w:rsidR="004505E6" w:rsidRDefault="004505E6" w:rsidP="002B232F">
      <w:pPr>
        <w:autoSpaceDE w:val="0"/>
        <w:autoSpaceDN w:val="0"/>
        <w:adjustRightInd w:val="0"/>
        <w:rPr>
          <w:rFonts w:ascii="Arial" w:hAnsi="Arial" w:cs="Arial"/>
        </w:rPr>
      </w:pPr>
    </w:p>
    <w:p w14:paraId="211CB050" w14:textId="1A4F5805" w:rsidR="004505E6" w:rsidRDefault="004505E6" w:rsidP="002B232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programme is </w:t>
      </w:r>
      <w:r w:rsidRPr="003D6DED">
        <w:rPr>
          <w:rFonts w:ascii="Arial" w:hAnsi="Arial" w:cs="Arial"/>
        </w:rPr>
        <w:t xml:space="preserve">aimed at delivering projects that </w:t>
      </w:r>
      <w:r>
        <w:rPr>
          <w:rFonts w:ascii="Arial" w:hAnsi="Arial" w:cs="Arial"/>
        </w:rPr>
        <w:t>are already well developed and sh</w:t>
      </w:r>
      <w:r w:rsidRPr="003D6DED">
        <w:rPr>
          <w:rFonts w:ascii="Arial" w:hAnsi="Arial" w:cs="Arial"/>
        </w:rPr>
        <w:t xml:space="preserve">ould result in positive, visible impacts </w:t>
      </w:r>
      <w:r>
        <w:rPr>
          <w:rFonts w:ascii="Arial" w:hAnsi="Arial" w:cs="Arial"/>
        </w:rPr>
        <w:t xml:space="preserve">in the short term. These projects should contribute to assisting small settlements recover from the COVID-19 pandemic, and complement funding support already provided by the three Departments. </w:t>
      </w:r>
    </w:p>
    <w:p w14:paraId="5E22B728" w14:textId="4D9E2D8C" w:rsidR="00C15B23" w:rsidRPr="00D52785" w:rsidRDefault="00C15B23" w:rsidP="002B232F">
      <w:pPr>
        <w:autoSpaceDE w:val="0"/>
        <w:autoSpaceDN w:val="0"/>
        <w:adjustRightInd w:val="0"/>
        <w:rPr>
          <w:rFonts w:ascii="Arial" w:hAnsi="Arial" w:cs="Arial"/>
        </w:rPr>
      </w:pPr>
    </w:p>
    <w:p w14:paraId="004E4389" w14:textId="0C2EADAD" w:rsidR="002B232F" w:rsidRDefault="002B232F" w:rsidP="002B232F">
      <w:pPr>
        <w:autoSpaceDE w:val="0"/>
        <w:autoSpaceDN w:val="0"/>
        <w:adjustRightInd w:val="0"/>
        <w:rPr>
          <w:rFonts w:ascii="Arial" w:hAnsi="Arial" w:cs="Arial"/>
        </w:rPr>
      </w:pPr>
      <w:r w:rsidRPr="00D52785">
        <w:rPr>
          <w:rFonts w:ascii="Arial" w:hAnsi="Arial" w:cs="Arial"/>
        </w:rPr>
        <w:t xml:space="preserve">The </w:t>
      </w:r>
      <w:r w:rsidR="00D52785" w:rsidRPr="00D52785">
        <w:rPr>
          <w:rFonts w:ascii="Arial" w:hAnsi="Arial" w:cs="Arial"/>
        </w:rPr>
        <w:t>CRSSRP</w:t>
      </w:r>
      <w:r w:rsidRPr="00D52785">
        <w:rPr>
          <w:rFonts w:ascii="Arial" w:hAnsi="Arial" w:cs="Arial"/>
        </w:rPr>
        <w:t xml:space="preserve"> will provide </w:t>
      </w:r>
      <w:r w:rsidRPr="00D52785">
        <w:rPr>
          <w:rFonts w:ascii="Arial" w:hAnsi="Arial" w:cs="Arial"/>
          <w:b/>
        </w:rPr>
        <w:t xml:space="preserve">capital </w:t>
      </w:r>
      <w:r w:rsidRPr="00D52785">
        <w:rPr>
          <w:rFonts w:ascii="Arial" w:hAnsi="Arial" w:cs="Arial"/>
        </w:rPr>
        <w:t xml:space="preserve">funding to support the regeneration and development of villages in ways which support their important social and economic roles.  </w:t>
      </w:r>
    </w:p>
    <w:p w14:paraId="5430F852" w14:textId="77777777" w:rsidR="004505E6" w:rsidRDefault="004505E6" w:rsidP="002B232F">
      <w:pPr>
        <w:autoSpaceDE w:val="0"/>
        <w:autoSpaceDN w:val="0"/>
        <w:adjustRightInd w:val="0"/>
        <w:rPr>
          <w:rFonts w:ascii="Arial" w:hAnsi="Arial" w:cs="Arial"/>
        </w:rPr>
      </w:pPr>
    </w:p>
    <w:p w14:paraId="0EB1BBE2" w14:textId="6FD3FF02" w:rsidR="00C24EC6" w:rsidRPr="00190AA1" w:rsidRDefault="00C24EC6" w:rsidP="00C24EC6">
      <w:pPr>
        <w:ind w:right="382"/>
        <w:rPr>
          <w:rFonts w:ascii="Arial" w:eastAsia="Arial" w:hAnsi="Arial" w:cs="Arial"/>
        </w:rPr>
      </w:pPr>
      <w:r w:rsidRPr="00190AA1">
        <w:rPr>
          <w:rFonts w:ascii="Arial" w:eastAsia="Arial" w:hAnsi="Arial" w:cs="Arial"/>
        </w:rPr>
        <w:t>Fe</w:t>
      </w:r>
      <w:r w:rsidRPr="00190AA1">
        <w:rPr>
          <w:rFonts w:ascii="Arial" w:eastAsia="Arial" w:hAnsi="Arial" w:cs="Arial"/>
          <w:spacing w:val="-3"/>
        </w:rPr>
        <w:t>r</w:t>
      </w:r>
      <w:r w:rsidRPr="00190AA1">
        <w:rPr>
          <w:rFonts w:ascii="Arial" w:eastAsia="Arial" w:hAnsi="Arial" w:cs="Arial"/>
          <w:spacing w:val="1"/>
        </w:rPr>
        <w:t>m</w:t>
      </w:r>
      <w:r w:rsidRPr="00190AA1">
        <w:rPr>
          <w:rFonts w:ascii="Arial" w:eastAsia="Arial" w:hAnsi="Arial" w:cs="Arial"/>
          <w:spacing w:val="-1"/>
        </w:rPr>
        <w:t>a</w:t>
      </w:r>
      <w:r w:rsidRPr="00190AA1">
        <w:rPr>
          <w:rFonts w:ascii="Arial" w:eastAsia="Arial" w:hAnsi="Arial" w:cs="Arial"/>
          <w:spacing w:val="1"/>
        </w:rPr>
        <w:t>na</w:t>
      </w:r>
      <w:r w:rsidRPr="00190AA1">
        <w:rPr>
          <w:rFonts w:ascii="Arial" w:eastAsia="Arial" w:hAnsi="Arial" w:cs="Arial"/>
          <w:spacing w:val="-1"/>
        </w:rPr>
        <w:t>g</w:t>
      </w:r>
      <w:r w:rsidRPr="00190AA1">
        <w:rPr>
          <w:rFonts w:ascii="Arial" w:eastAsia="Arial" w:hAnsi="Arial" w:cs="Arial"/>
        </w:rPr>
        <w:t>h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  <w:spacing w:val="-1"/>
        </w:rPr>
        <w:t>a</w:t>
      </w:r>
      <w:r w:rsidRPr="00190AA1">
        <w:rPr>
          <w:rFonts w:ascii="Arial" w:eastAsia="Arial" w:hAnsi="Arial" w:cs="Arial"/>
          <w:spacing w:val="1"/>
        </w:rPr>
        <w:t>n</w:t>
      </w:r>
      <w:r w:rsidRPr="00190AA1">
        <w:rPr>
          <w:rFonts w:ascii="Arial" w:eastAsia="Arial" w:hAnsi="Arial" w:cs="Arial"/>
        </w:rPr>
        <w:t>d</w:t>
      </w:r>
      <w:r w:rsidRPr="00190AA1">
        <w:rPr>
          <w:rFonts w:ascii="Arial" w:eastAsia="Arial" w:hAnsi="Arial" w:cs="Arial"/>
          <w:spacing w:val="-1"/>
        </w:rPr>
        <w:t xml:space="preserve"> </w:t>
      </w:r>
      <w:r w:rsidRPr="00190AA1">
        <w:rPr>
          <w:rFonts w:ascii="Arial" w:eastAsia="Arial" w:hAnsi="Arial" w:cs="Arial"/>
        </w:rPr>
        <w:t>O</w:t>
      </w:r>
      <w:r w:rsidRPr="00190AA1">
        <w:rPr>
          <w:rFonts w:ascii="Arial" w:eastAsia="Arial" w:hAnsi="Arial" w:cs="Arial"/>
          <w:spacing w:val="2"/>
        </w:rPr>
        <w:t>m</w:t>
      </w:r>
      <w:r w:rsidRPr="00190AA1">
        <w:rPr>
          <w:rFonts w:ascii="Arial" w:eastAsia="Arial" w:hAnsi="Arial" w:cs="Arial"/>
          <w:spacing w:val="1"/>
        </w:rPr>
        <w:t>a</w:t>
      </w:r>
      <w:r w:rsidRPr="00190AA1">
        <w:rPr>
          <w:rFonts w:ascii="Arial" w:eastAsia="Arial" w:hAnsi="Arial" w:cs="Arial"/>
          <w:spacing w:val="-1"/>
        </w:rPr>
        <w:t>g</w:t>
      </w:r>
      <w:r w:rsidRPr="00190AA1">
        <w:rPr>
          <w:rFonts w:ascii="Arial" w:eastAsia="Arial" w:hAnsi="Arial" w:cs="Arial"/>
        </w:rPr>
        <w:t>h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</w:rPr>
        <w:t>Dist</w:t>
      </w:r>
      <w:r w:rsidRPr="00190AA1">
        <w:rPr>
          <w:rFonts w:ascii="Arial" w:eastAsia="Arial" w:hAnsi="Arial" w:cs="Arial"/>
          <w:spacing w:val="-1"/>
        </w:rPr>
        <w:t>r</w:t>
      </w:r>
      <w:r w:rsidRPr="00190AA1">
        <w:rPr>
          <w:rFonts w:ascii="Arial" w:eastAsia="Arial" w:hAnsi="Arial" w:cs="Arial"/>
        </w:rPr>
        <w:t>ict C</w:t>
      </w:r>
      <w:r w:rsidRPr="00190AA1">
        <w:rPr>
          <w:rFonts w:ascii="Arial" w:eastAsia="Arial" w:hAnsi="Arial" w:cs="Arial"/>
          <w:spacing w:val="1"/>
        </w:rPr>
        <w:t>o</w:t>
      </w:r>
      <w:r w:rsidRPr="00190AA1">
        <w:rPr>
          <w:rFonts w:ascii="Arial" w:eastAsia="Arial" w:hAnsi="Arial" w:cs="Arial"/>
          <w:spacing w:val="-1"/>
        </w:rPr>
        <w:t>u</w:t>
      </w:r>
      <w:r w:rsidRPr="00190AA1">
        <w:rPr>
          <w:rFonts w:ascii="Arial" w:eastAsia="Arial" w:hAnsi="Arial" w:cs="Arial"/>
          <w:spacing w:val="1"/>
        </w:rPr>
        <w:t>n</w:t>
      </w:r>
      <w:r w:rsidRPr="00190AA1">
        <w:rPr>
          <w:rFonts w:ascii="Arial" w:eastAsia="Arial" w:hAnsi="Arial" w:cs="Arial"/>
        </w:rPr>
        <w:t>cil</w:t>
      </w:r>
      <w:r w:rsidRPr="00190AA1">
        <w:rPr>
          <w:rFonts w:ascii="Arial" w:eastAsia="Arial" w:hAnsi="Arial" w:cs="Arial"/>
          <w:spacing w:val="-1"/>
        </w:rPr>
        <w:t xml:space="preserve"> </w:t>
      </w:r>
      <w:r w:rsidRPr="00190AA1">
        <w:rPr>
          <w:rFonts w:ascii="Arial" w:eastAsia="Arial" w:hAnsi="Arial" w:cs="Arial"/>
          <w:spacing w:val="-2"/>
        </w:rPr>
        <w:t>w</w:t>
      </w:r>
      <w:r w:rsidRPr="00190AA1">
        <w:rPr>
          <w:rFonts w:ascii="Arial" w:eastAsia="Arial" w:hAnsi="Arial" w:cs="Arial"/>
        </w:rPr>
        <w:t>ish</w:t>
      </w:r>
      <w:r w:rsidRPr="00190AA1">
        <w:rPr>
          <w:rFonts w:ascii="Arial" w:eastAsia="Arial" w:hAnsi="Arial" w:cs="Arial"/>
          <w:spacing w:val="1"/>
        </w:rPr>
        <w:t>e</w:t>
      </w:r>
      <w:r w:rsidRPr="00190AA1">
        <w:rPr>
          <w:rFonts w:ascii="Arial" w:eastAsia="Arial" w:hAnsi="Arial" w:cs="Arial"/>
        </w:rPr>
        <w:t xml:space="preserve">s </w:t>
      </w:r>
      <w:r w:rsidRPr="00190AA1">
        <w:rPr>
          <w:rFonts w:ascii="Arial" w:eastAsia="Arial" w:hAnsi="Arial" w:cs="Arial"/>
          <w:spacing w:val="1"/>
        </w:rPr>
        <w:t>t</w:t>
      </w:r>
      <w:r w:rsidRPr="00190AA1">
        <w:rPr>
          <w:rFonts w:ascii="Arial" w:eastAsia="Arial" w:hAnsi="Arial" w:cs="Arial"/>
        </w:rPr>
        <w:t>o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</w:rPr>
        <w:t>i</w:t>
      </w:r>
      <w:r w:rsidRPr="00190AA1">
        <w:rPr>
          <w:rFonts w:ascii="Arial" w:eastAsia="Arial" w:hAnsi="Arial" w:cs="Arial"/>
          <w:spacing w:val="1"/>
        </w:rPr>
        <w:t>n</w:t>
      </w:r>
      <w:r w:rsidRPr="00190AA1">
        <w:rPr>
          <w:rFonts w:ascii="Arial" w:eastAsia="Arial" w:hAnsi="Arial" w:cs="Arial"/>
          <w:spacing w:val="-2"/>
        </w:rPr>
        <w:t>v</w:t>
      </w:r>
      <w:r w:rsidRPr="00190AA1">
        <w:rPr>
          <w:rFonts w:ascii="Arial" w:eastAsia="Arial" w:hAnsi="Arial" w:cs="Arial"/>
        </w:rPr>
        <w:t>ite</w:t>
      </w:r>
      <w:r w:rsidRPr="00190AA1">
        <w:rPr>
          <w:rFonts w:ascii="Arial" w:eastAsia="Arial" w:hAnsi="Arial" w:cs="Arial"/>
          <w:spacing w:val="1"/>
        </w:rPr>
        <w:t xml:space="preserve"> E</w:t>
      </w:r>
      <w:r w:rsidRPr="00190AA1">
        <w:rPr>
          <w:rFonts w:ascii="Arial" w:eastAsia="Arial" w:hAnsi="Arial" w:cs="Arial"/>
          <w:spacing w:val="-2"/>
        </w:rPr>
        <w:t>x</w:t>
      </w:r>
      <w:r w:rsidRPr="00190AA1">
        <w:rPr>
          <w:rFonts w:ascii="Arial" w:eastAsia="Arial" w:hAnsi="Arial" w:cs="Arial"/>
          <w:spacing w:val="1"/>
        </w:rPr>
        <w:t>p</w:t>
      </w:r>
      <w:r w:rsidRPr="00190AA1">
        <w:rPr>
          <w:rFonts w:ascii="Arial" w:eastAsia="Arial" w:hAnsi="Arial" w:cs="Arial"/>
        </w:rPr>
        <w:t>ressio</w:t>
      </w:r>
      <w:r w:rsidRPr="00190AA1">
        <w:rPr>
          <w:rFonts w:ascii="Arial" w:eastAsia="Arial" w:hAnsi="Arial" w:cs="Arial"/>
          <w:spacing w:val="1"/>
        </w:rPr>
        <w:t>n</w:t>
      </w:r>
      <w:r w:rsidRPr="00190AA1">
        <w:rPr>
          <w:rFonts w:ascii="Arial" w:eastAsia="Arial" w:hAnsi="Arial" w:cs="Arial"/>
        </w:rPr>
        <w:t xml:space="preserve">s </w:t>
      </w:r>
      <w:r w:rsidRPr="00190AA1">
        <w:rPr>
          <w:rFonts w:ascii="Arial" w:eastAsia="Arial" w:hAnsi="Arial" w:cs="Arial"/>
          <w:spacing w:val="-1"/>
        </w:rPr>
        <w:t>o</w:t>
      </w:r>
      <w:r w:rsidRPr="00190AA1">
        <w:rPr>
          <w:rFonts w:ascii="Arial" w:eastAsia="Arial" w:hAnsi="Arial" w:cs="Arial"/>
        </w:rPr>
        <w:t>f I</w:t>
      </w:r>
      <w:r w:rsidRPr="00190AA1">
        <w:rPr>
          <w:rFonts w:ascii="Arial" w:eastAsia="Arial" w:hAnsi="Arial" w:cs="Arial"/>
          <w:spacing w:val="1"/>
        </w:rPr>
        <w:t>n</w:t>
      </w:r>
      <w:r w:rsidRPr="00190AA1">
        <w:rPr>
          <w:rFonts w:ascii="Arial" w:eastAsia="Arial" w:hAnsi="Arial" w:cs="Arial"/>
        </w:rPr>
        <w:t>t</w:t>
      </w:r>
      <w:r w:rsidRPr="00190AA1">
        <w:rPr>
          <w:rFonts w:ascii="Arial" w:eastAsia="Arial" w:hAnsi="Arial" w:cs="Arial"/>
          <w:spacing w:val="1"/>
        </w:rPr>
        <w:t>e</w:t>
      </w:r>
      <w:r w:rsidRPr="00190AA1">
        <w:rPr>
          <w:rFonts w:ascii="Arial" w:eastAsia="Arial" w:hAnsi="Arial" w:cs="Arial"/>
        </w:rPr>
        <w:t>rest</w:t>
      </w:r>
      <w:r w:rsidRPr="00190AA1">
        <w:rPr>
          <w:rFonts w:ascii="Arial" w:eastAsia="Arial" w:hAnsi="Arial" w:cs="Arial"/>
          <w:spacing w:val="-4"/>
        </w:rPr>
        <w:t xml:space="preserve"> </w:t>
      </w:r>
      <w:r w:rsidRPr="00190AA1">
        <w:rPr>
          <w:rFonts w:ascii="Arial" w:eastAsia="Arial" w:hAnsi="Arial" w:cs="Arial"/>
          <w:spacing w:val="3"/>
        </w:rPr>
        <w:t>f</w:t>
      </w:r>
      <w:r w:rsidRPr="00190AA1">
        <w:rPr>
          <w:rFonts w:ascii="Arial" w:eastAsia="Arial" w:hAnsi="Arial" w:cs="Arial"/>
        </w:rPr>
        <w:t>r</w:t>
      </w:r>
      <w:r w:rsidRPr="00190AA1">
        <w:rPr>
          <w:rFonts w:ascii="Arial" w:eastAsia="Arial" w:hAnsi="Arial" w:cs="Arial"/>
          <w:spacing w:val="-2"/>
        </w:rPr>
        <w:t>o</w:t>
      </w:r>
      <w:r w:rsidRPr="00190AA1">
        <w:rPr>
          <w:rFonts w:ascii="Arial" w:eastAsia="Arial" w:hAnsi="Arial" w:cs="Arial"/>
        </w:rPr>
        <w:t>m</w:t>
      </w:r>
      <w:r w:rsidRPr="00190AA1">
        <w:rPr>
          <w:rFonts w:ascii="Arial" w:eastAsia="Arial" w:hAnsi="Arial" w:cs="Arial"/>
          <w:spacing w:val="1"/>
        </w:rPr>
        <w:t xml:space="preserve"> e</w:t>
      </w:r>
      <w:r w:rsidRPr="00190AA1">
        <w:rPr>
          <w:rFonts w:ascii="Arial" w:eastAsia="Arial" w:hAnsi="Arial" w:cs="Arial"/>
        </w:rPr>
        <w:t>l</w:t>
      </w:r>
      <w:r w:rsidRPr="00190AA1">
        <w:rPr>
          <w:rFonts w:ascii="Arial" w:eastAsia="Arial" w:hAnsi="Arial" w:cs="Arial"/>
          <w:spacing w:val="-1"/>
        </w:rPr>
        <w:t>ig</w:t>
      </w:r>
      <w:r w:rsidRPr="00190AA1">
        <w:rPr>
          <w:rFonts w:ascii="Arial" w:eastAsia="Arial" w:hAnsi="Arial" w:cs="Arial"/>
        </w:rPr>
        <w:t>ible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  <w:spacing w:val="-2"/>
        </w:rPr>
        <w:t>v</w:t>
      </w:r>
      <w:r w:rsidRPr="00190AA1">
        <w:rPr>
          <w:rFonts w:ascii="Arial" w:eastAsia="Arial" w:hAnsi="Arial" w:cs="Arial"/>
        </w:rPr>
        <w:t>i</w:t>
      </w:r>
      <w:r w:rsidRPr="00190AA1">
        <w:rPr>
          <w:rFonts w:ascii="Arial" w:eastAsia="Arial" w:hAnsi="Arial" w:cs="Arial"/>
          <w:spacing w:val="1"/>
        </w:rPr>
        <w:t>l</w:t>
      </w:r>
      <w:r w:rsidRPr="00190AA1">
        <w:rPr>
          <w:rFonts w:ascii="Arial" w:eastAsia="Arial" w:hAnsi="Arial" w:cs="Arial"/>
        </w:rPr>
        <w:t>la</w:t>
      </w:r>
      <w:r w:rsidRPr="00190AA1">
        <w:rPr>
          <w:rFonts w:ascii="Arial" w:eastAsia="Arial" w:hAnsi="Arial" w:cs="Arial"/>
          <w:spacing w:val="-1"/>
        </w:rPr>
        <w:t>g</w:t>
      </w:r>
      <w:r w:rsidRPr="00190AA1"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 w:rsidR="00E346D8">
        <w:rPr>
          <w:rFonts w:ascii="Arial" w:eastAsia="Arial" w:hAnsi="Arial" w:cs="Arial"/>
        </w:rPr>
        <w:t xml:space="preserve"> and rural settlements</w:t>
      </w:r>
      <w:r w:rsidRPr="00190AA1">
        <w:rPr>
          <w:rFonts w:ascii="Arial" w:eastAsia="Arial" w:hAnsi="Arial" w:cs="Arial"/>
        </w:rPr>
        <w:t xml:space="preserve"> </w:t>
      </w:r>
      <w:r w:rsidRPr="00190AA1">
        <w:rPr>
          <w:rFonts w:ascii="Arial" w:eastAsia="Arial" w:hAnsi="Arial" w:cs="Arial"/>
          <w:spacing w:val="-2"/>
        </w:rPr>
        <w:t>w</w:t>
      </w:r>
      <w:r w:rsidRPr="00190AA1">
        <w:rPr>
          <w:rFonts w:ascii="Arial" w:eastAsia="Arial" w:hAnsi="Arial" w:cs="Arial"/>
          <w:spacing w:val="1"/>
        </w:rPr>
        <w:t>h</w:t>
      </w:r>
      <w:r w:rsidRPr="00190AA1">
        <w:rPr>
          <w:rFonts w:ascii="Arial" w:eastAsia="Arial" w:hAnsi="Arial" w:cs="Arial"/>
        </w:rPr>
        <w:t>o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</w:rPr>
        <w:t>wish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</w:rPr>
        <w:t>to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  <w:spacing w:val="-1"/>
        </w:rPr>
        <w:t>b</w:t>
      </w:r>
      <w:r w:rsidRPr="00190AA1">
        <w:rPr>
          <w:rFonts w:ascii="Arial" w:eastAsia="Arial" w:hAnsi="Arial" w:cs="Arial"/>
        </w:rPr>
        <w:t>e</w:t>
      </w:r>
      <w:r w:rsidRPr="00190AA1">
        <w:rPr>
          <w:rFonts w:ascii="Arial" w:eastAsia="Arial" w:hAnsi="Arial" w:cs="Arial"/>
          <w:spacing w:val="1"/>
        </w:rPr>
        <w:t xml:space="preserve"> </w:t>
      </w:r>
      <w:r w:rsidRPr="00190AA1">
        <w:rPr>
          <w:rFonts w:ascii="Arial" w:eastAsia="Arial" w:hAnsi="Arial" w:cs="Arial"/>
          <w:spacing w:val="-2"/>
        </w:rPr>
        <w:t>c</w:t>
      </w:r>
      <w:r w:rsidRPr="00190AA1">
        <w:rPr>
          <w:rFonts w:ascii="Arial" w:eastAsia="Arial" w:hAnsi="Arial" w:cs="Arial"/>
          <w:spacing w:val="1"/>
        </w:rPr>
        <w:t>on</w:t>
      </w:r>
      <w:r w:rsidRPr="00190AA1">
        <w:rPr>
          <w:rFonts w:ascii="Arial" w:eastAsia="Arial" w:hAnsi="Arial" w:cs="Arial"/>
        </w:rPr>
        <w:t>sid</w:t>
      </w:r>
      <w:r w:rsidRPr="00190AA1">
        <w:rPr>
          <w:rFonts w:ascii="Arial" w:eastAsia="Arial" w:hAnsi="Arial" w:cs="Arial"/>
          <w:spacing w:val="1"/>
        </w:rPr>
        <w:t>e</w:t>
      </w:r>
      <w:r w:rsidRPr="00190AA1">
        <w:rPr>
          <w:rFonts w:ascii="Arial" w:eastAsia="Arial" w:hAnsi="Arial" w:cs="Arial"/>
        </w:rPr>
        <w:t>r</w:t>
      </w:r>
      <w:r w:rsidRPr="00190AA1">
        <w:rPr>
          <w:rFonts w:ascii="Arial" w:eastAsia="Arial" w:hAnsi="Arial" w:cs="Arial"/>
          <w:spacing w:val="-2"/>
        </w:rPr>
        <w:t>e</w:t>
      </w:r>
      <w:r w:rsidRPr="00190AA1">
        <w:rPr>
          <w:rFonts w:ascii="Arial" w:eastAsia="Arial" w:hAnsi="Arial" w:cs="Arial"/>
        </w:rPr>
        <w:t>d</w:t>
      </w:r>
      <w:r w:rsidRPr="00190AA1">
        <w:rPr>
          <w:rFonts w:ascii="Arial" w:eastAsia="Arial" w:hAnsi="Arial" w:cs="Arial"/>
          <w:spacing w:val="-1"/>
        </w:rPr>
        <w:t xml:space="preserve"> </w:t>
      </w:r>
      <w:r w:rsidRPr="00190AA1">
        <w:rPr>
          <w:rFonts w:ascii="Arial" w:eastAsia="Arial" w:hAnsi="Arial" w:cs="Arial"/>
        </w:rPr>
        <w:t>f</w:t>
      </w:r>
      <w:r w:rsidRPr="00190AA1">
        <w:rPr>
          <w:rFonts w:ascii="Arial" w:eastAsia="Arial" w:hAnsi="Arial" w:cs="Arial"/>
          <w:spacing w:val="1"/>
        </w:rPr>
        <w:t>o</w:t>
      </w:r>
      <w:r w:rsidRPr="00190AA1"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</w:rPr>
        <w:t xml:space="preserve">funding opportunities for capital projects that would be able to commence in </w:t>
      </w:r>
      <w:r w:rsidR="00E346D8">
        <w:rPr>
          <w:rFonts w:ascii="Arial" w:eastAsia="Arial" w:hAnsi="Arial" w:cs="Arial"/>
        </w:rPr>
        <w:t>September</w:t>
      </w:r>
      <w:r>
        <w:rPr>
          <w:rFonts w:ascii="Arial" w:eastAsia="Arial" w:hAnsi="Arial" w:cs="Arial"/>
        </w:rPr>
        <w:t xml:space="preserve"> 2022 and complete in March 2023.</w:t>
      </w:r>
    </w:p>
    <w:p w14:paraId="53818C7D" w14:textId="77777777" w:rsidR="00C24EC6" w:rsidRPr="001A6B43" w:rsidRDefault="00C24EC6" w:rsidP="00C24EC6">
      <w:pPr>
        <w:spacing w:line="200" w:lineRule="exact"/>
        <w:rPr>
          <w:sz w:val="20"/>
          <w:szCs w:val="20"/>
        </w:rPr>
      </w:pPr>
    </w:p>
    <w:p w14:paraId="2BF78AE0" w14:textId="77777777" w:rsidR="00C24EC6" w:rsidRPr="001A6B43" w:rsidRDefault="00C24EC6" w:rsidP="00C24EC6">
      <w:pPr>
        <w:ind w:right="-20"/>
        <w:rPr>
          <w:rFonts w:ascii="Arial" w:eastAsia="Arial" w:hAnsi="Arial" w:cs="Arial"/>
        </w:rPr>
      </w:pPr>
      <w:r w:rsidRPr="001A6B43">
        <w:rPr>
          <w:rFonts w:ascii="Arial" w:eastAsia="Arial" w:hAnsi="Arial" w:cs="Arial"/>
        </w:rPr>
        <w:t>Indicative actions that Council is looking to address and could be supported</w:t>
      </w:r>
      <w:r>
        <w:rPr>
          <w:rFonts w:ascii="Arial" w:eastAsia="Arial" w:hAnsi="Arial" w:cs="Arial"/>
        </w:rPr>
        <w:t xml:space="preserve"> are</w:t>
      </w:r>
      <w:r w:rsidRPr="001A6B43">
        <w:rPr>
          <w:rFonts w:ascii="Arial" w:eastAsia="Arial" w:hAnsi="Arial" w:cs="Arial"/>
        </w:rPr>
        <w:t>:</w:t>
      </w:r>
    </w:p>
    <w:p w14:paraId="529789B1" w14:textId="77777777" w:rsidR="00C24EC6" w:rsidRPr="001A6B43" w:rsidRDefault="00C24EC6" w:rsidP="00C24EC6">
      <w:pPr>
        <w:spacing w:before="1" w:line="120" w:lineRule="exact"/>
        <w:rPr>
          <w:sz w:val="12"/>
          <w:szCs w:val="12"/>
        </w:rPr>
      </w:pPr>
    </w:p>
    <w:p w14:paraId="1D340CA6" w14:textId="77777777" w:rsidR="00C336EC" w:rsidRDefault="00D913BE" w:rsidP="00E346D8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 xml:space="preserve">the vision of creating </w:t>
      </w:r>
      <w:r w:rsidR="00E346D8">
        <w:rPr>
          <w:rFonts w:ascii="Arial" w:hAnsi="Arial" w:cs="Arial"/>
          <w:sz w:val="24"/>
          <w:szCs w:val="24"/>
        </w:rPr>
        <w:t>village</w:t>
      </w:r>
      <w:r w:rsidRPr="004505E6">
        <w:rPr>
          <w:rFonts w:ascii="Arial" w:hAnsi="Arial" w:cs="Arial"/>
          <w:sz w:val="24"/>
          <w:szCs w:val="24"/>
        </w:rPr>
        <w:t xml:space="preserve"> centres which are sustainable, welcoming and accessible to live, work and relax.  These includ</w:t>
      </w:r>
      <w:r w:rsidR="00E346D8">
        <w:rPr>
          <w:rFonts w:ascii="Arial" w:hAnsi="Arial" w:cs="Arial"/>
          <w:sz w:val="24"/>
          <w:szCs w:val="24"/>
        </w:rPr>
        <w:t>e revitalisation, public realm</w:t>
      </w:r>
      <w:r w:rsidRPr="004505E6">
        <w:rPr>
          <w:rFonts w:ascii="Arial" w:hAnsi="Arial" w:cs="Arial"/>
          <w:sz w:val="24"/>
          <w:szCs w:val="24"/>
        </w:rPr>
        <w:t>, and comprehensive development schemes</w:t>
      </w:r>
      <w:r w:rsidR="00C336EC">
        <w:rPr>
          <w:rFonts w:ascii="Arial" w:hAnsi="Arial" w:cs="Arial"/>
          <w:sz w:val="24"/>
          <w:szCs w:val="24"/>
        </w:rPr>
        <w:t>;</w:t>
      </w:r>
    </w:p>
    <w:p w14:paraId="6C9F4F75" w14:textId="7A8D355C" w:rsidR="004505E6" w:rsidRDefault="00C336EC" w:rsidP="00E346D8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913BE" w:rsidRPr="004505E6">
        <w:rPr>
          <w:rFonts w:ascii="Arial" w:hAnsi="Arial" w:cs="Arial"/>
          <w:sz w:val="24"/>
          <w:szCs w:val="24"/>
        </w:rPr>
        <w:t>nfrastructural improvements such as enhanced public realm, better footpaths, street furniture a</w:t>
      </w:r>
      <w:r>
        <w:rPr>
          <w:rFonts w:ascii="Arial" w:hAnsi="Arial" w:cs="Arial"/>
          <w:sz w:val="24"/>
          <w:szCs w:val="24"/>
        </w:rPr>
        <w:t>nd lighting, and public seating;</w:t>
      </w:r>
    </w:p>
    <w:p w14:paraId="340D6EB4" w14:textId="13101FC4" w:rsidR="00D913BE" w:rsidRPr="004505E6" w:rsidRDefault="00F07A2E" w:rsidP="00D5190A">
      <w:pPr>
        <w:pStyle w:val="ListParagraph"/>
        <w:numPr>
          <w:ilvl w:val="0"/>
          <w:numId w:val="35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Pro</w:t>
      </w:r>
      <w:r w:rsidR="00D913BE" w:rsidRPr="004505E6">
        <w:rPr>
          <w:rFonts w:ascii="Arial" w:hAnsi="Arial" w:cs="Arial"/>
          <w:sz w:val="24"/>
          <w:szCs w:val="24"/>
        </w:rPr>
        <w:t>jects relating to active travel, promoting connectivity and access to services, and/or creating and enhancing green / blue spaces. Potential projects could include:</w:t>
      </w:r>
    </w:p>
    <w:p w14:paraId="025CC09E" w14:textId="77777777" w:rsidR="00D913BE" w:rsidRPr="003A65BE" w:rsidRDefault="00D913BE" w:rsidP="00D913BE">
      <w:pPr>
        <w:pStyle w:val="ListParagraph"/>
        <w:numPr>
          <w:ilvl w:val="0"/>
          <w:numId w:val="3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A65BE">
        <w:rPr>
          <w:rFonts w:ascii="Arial" w:hAnsi="Arial" w:cs="Arial"/>
          <w:sz w:val="24"/>
          <w:szCs w:val="24"/>
        </w:rPr>
        <w:t>ycle tracks or lanes - including pop-up cycle lanes and creating space on pathways for cyclists</w:t>
      </w:r>
      <w:r>
        <w:rPr>
          <w:rFonts w:ascii="Arial" w:hAnsi="Arial" w:cs="Arial"/>
          <w:sz w:val="24"/>
          <w:szCs w:val="24"/>
        </w:rPr>
        <w:t>;</w:t>
      </w:r>
    </w:p>
    <w:p w14:paraId="3B561CFB" w14:textId="77777777" w:rsidR="00D913BE" w:rsidRPr="003A65BE" w:rsidRDefault="00D913BE" w:rsidP="00D913BE">
      <w:pPr>
        <w:pStyle w:val="ListParagraph"/>
        <w:numPr>
          <w:ilvl w:val="0"/>
          <w:numId w:val="3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A65BE">
        <w:rPr>
          <w:rFonts w:ascii="Arial" w:hAnsi="Arial" w:cs="Arial"/>
          <w:sz w:val="24"/>
          <w:szCs w:val="24"/>
        </w:rPr>
        <w:t>avement or footway widening to allow for physical distancing</w:t>
      </w:r>
      <w:r>
        <w:rPr>
          <w:rFonts w:ascii="Arial" w:hAnsi="Arial" w:cs="Arial"/>
          <w:sz w:val="24"/>
          <w:szCs w:val="24"/>
        </w:rPr>
        <w:t>;</w:t>
      </w:r>
    </w:p>
    <w:p w14:paraId="71A289C5" w14:textId="77777777" w:rsidR="00D913BE" w:rsidRDefault="00D913BE" w:rsidP="00D913BE">
      <w:pPr>
        <w:pStyle w:val="ListParagraph"/>
        <w:numPr>
          <w:ilvl w:val="0"/>
          <w:numId w:val="3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A65BE">
        <w:rPr>
          <w:rFonts w:ascii="Arial" w:hAnsi="Arial" w:cs="Arial"/>
          <w:sz w:val="24"/>
          <w:szCs w:val="24"/>
        </w:rPr>
        <w:t>ycle parking and charging facilities</w:t>
      </w:r>
      <w:r>
        <w:rPr>
          <w:rFonts w:ascii="Arial" w:hAnsi="Arial" w:cs="Arial"/>
          <w:sz w:val="24"/>
          <w:szCs w:val="24"/>
        </w:rPr>
        <w:t>;</w:t>
      </w:r>
    </w:p>
    <w:p w14:paraId="038C5171" w14:textId="77777777" w:rsidR="00D913BE" w:rsidRDefault="00D913BE" w:rsidP="00D913BE">
      <w:pPr>
        <w:pStyle w:val="ListParagraph"/>
        <w:numPr>
          <w:ilvl w:val="0"/>
          <w:numId w:val="3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A65BE">
        <w:rPr>
          <w:rFonts w:ascii="Arial" w:hAnsi="Arial" w:cs="Arial"/>
          <w:sz w:val="24"/>
          <w:szCs w:val="24"/>
        </w:rPr>
        <w:t>onnection pathways to access town centres the centre of settlements and key services – adapting existing routes and/or creating desirable new ingress and egress routes</w:t>
      </w:r>
      <w:r>
        <w:rPr>
          <w:rFonts w:ascii="Arial" w:hAnsi="Arial" w:cs="Arial"/>
          <w:sz w:val="24"/>
          <w:szCs w:val="24"/>
        </w:rPr>
        <w:t>;</w:t>
      </w:r>
    </w:p>
    <w:p w14:paraId="391D0DBB" w14:textId="77777777" w:rsidR="00D913BE" w:rsidRDefault="00D913BE" w:rsidP="00D913BE">
      <w:pPr>
        <w:pStyle w:val="ListParagraph"/>
        <w:numPr>
          <w:ilvl w:val="0"/>
          <w:numId w:val="3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A65BE">
        <w:rPr>
          <w:rFonts w:ascii="Arial" w:hAnsi="Arial" w:cs="Arial"/>
          <w:sz w:val="24"/>
          <w:szCs w:val="24"/>
        </w:rPr>
        <w:t>ree planting incidental to creating/improving walking or cycling paths</w:t>
      </w:r>
      <w:r>
        <w:rPr>
          <w:rFonts w:ascii="Arial" w:hAnsi="Arial" w:cs="Arial"/>
          <w:sz w:val="24"/>
          <w:szCs w:val="24"/>
        </w:rPr>
        <w:t>; and</w:t>
      </w:r>
    </w:p>
    <w:p w14:paraId="2AA482D2" w14:textId="77777777" w:rsidR="00D913BE" w:rsidRPr="00A3556D" w:rsidRDefault="00D913BE" w:rsidP="00D913BE">
      <w:pPr>
        <w:pStyle w:val="ListParagraph"/>
        <w:numPr>
          <w:ilvl w:val="0"/>
          <w:numId w:val="3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3A65BE">
        <w:rPr>
          <w:rFonts w:ascii="Arial" w:hAnsi="Arial" w:cs="Arial"/>
          <w:sz w:val="24"/>
          <w:szCs w:val="24"/>
        </w:rPr>
        <w:t>arklets</w:t>
      </w:r>
      <w:proofErr w:type="spellEnd"/>
      <w:r w:rsidRPr="003A65BE">
        <w:rPr>
          <w:rFonts w:ascii="Arial" w:hAnsi="Arial" w:cs="Arial"/>
          <w:sz w:val="24"/>
          <w:szCs w:val="24"/>
        </w:rPr>
        <w:t>, rain gardens, living ro</w:t>
      </w:r>
      <w:r>
        <w:rPr>
          <w:rFonts w:ascii="Arial" w:hAnsi="Arial" w:cs="Arial"/>
          <w:sz w:val="24"/>
          <w:szCs w:val="24"/>
        </w:rPr>
        <w:t>ofs and living vertical gardens.</w:t>
      </w:r>
    </w:p>
    <w:p w14:paraId="386A950D" w14:textId="21D36864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dereliction and vacant site enhancement;</w:t>
      </w:r>
    </w:p>
    <w:p w14:paraId="6BE4F6A0" w14:textId="4ED5BF05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environment improvements;</w:t>
      </w:r>
    </w:p>
    <w:p w14:paraId="49D64F56" w14:textId="28D64861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conservations and upgrading of rural culture (natural and built);</w:t>
      </w:r>
    </w:p>
    <w:p w14:paraId="3DAE6FC8" w14:textId="7AAC0E87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gateway projects;</w:t>
      </w:r>
    </w:p>
    <w:p w14:paraId="680327D1" w14:textId="5131017F" w:rsidR="004505E6" w:rsidRPr="004505E6" w:rsidRDefault="00E346D8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walkways, </w:t>
      </w:r>
      <w:r w:rsidR="004505E6">
        <w:rPr>
          <w:rFonts w:ascii="Arial" w:hAnsi="Arial" w:cs="Arial"/>
          <w:sz w:val="24"/>
          <w:szCs w:val="24"/>
        </w:rPr>
        <w:t>n</w:t>
      </w:r>
      <w:r w:rsidR="004505E6" w:rsidRPr="004505E6">
        <w:rPr>
          <w:rFonts w:ascii="Arial" w:hAnsi="Arial" w:cs="Arial"/>
          <w:sz w:val="24"/>
          <w:szCs w:val="24"/>
        </w:rPr>
        <w:t>ature trails</w:t>
      </w:r>
      <w:r>
        <w:rPr>
          <w:rFonts w:ascii="Arial" w:hAnsi="Arial" w:cs="Arial"/>
          <w:sz w:val="24"/>
          <w:szCs w:val="24"/>
        </w:rPr>
        <w:t xml:space="preserve"> and </w:t>
      </w:r>
      <w:r w:rsidRPr="004505E6">
        <w:rPr>
          <w:rFonts w:ascii="Arial" w:hAnsi="Arial" w:cs="Arial"/>
          <w:sz w:val="24"/>
          <w:szCs w:val="24"/>
        </w:rPr>
        <w:t>play facilities</w:t>
      </w:r>
      <w:r>
        <w:rPr>
          <w:rFonts w:ascii="Arial" w:hAnsi="Arial" w:cs="Arial"/>
          <w:sz w:val="24"/>
          <w:szCs w:val="24"/>
        </w:rPr>
        <w:t xml:space="preserve"> (subject to compliance to the Council’s Play Park Strategy)</w:t>
      </w:r>
      <w:r w:rsidR="004505E6" w:rsidRPr="004505E6">
        <w:rPr>
          <w:rFonts w:ascii="Arial" w:hAnsi="Arial" w:cs="Arial"/>
          <w:sz w:val="24"/>
          <w:szCs w:val="24"/>
        </w:rPr>
        <w:t>;</w:t>
      </w:r>
    </w:p>
    <w:p w14:paraId="5C1B66CC" w14:textId="0A6E51B2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sign posting local heritage features;</w:t>
      </w:r>
    </w:p>
    <w:p w14:paraId="22439334" w14:textId="6543AAA2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improving physical access to amenities or attractions; and</w:t>
      </w:r>
    </w:p>
    <w:p w14:paraId="1572E55F" w14:textId="5CA43C2F" w:rsidR="004505E6" w:rsidRPr="004505E6" w:rsidRDefault="004505E6" w:rsidP="004505E6">
      <w:pPr>
        <w:pStyle w:val="ListParagraph"/>
        <w:numPr>
          <w:ilvl w:val="0"/>
          <w:numId w:val="35"/>
        </w:numPr>
        <w:spacing w:before="0" w:after="0"/>
        <w:ind w:hanging="357"/>
        <w:rPr>
          <w:rFonts w:ascii="Arial" w:hAnsi="Arial" w:cs="Arial"/>
          <w:sz w:val="24"/>
          <w:szCs w:val="24"/>
        </w:rPr>
      </w:pPr>
      <w:r w:rsidRPr="004505E6">
        <w:rPr>
          <w:rFonts w:ascii="Arial" w:hAnsi="Arial" w:cs="Arial"/>
          <w:sz w:val="24"/>
          <w:szCs w:val="24"/>
        </w:rPr>
        <w:t>entrance features and signage.</w:t>
      </w:r>
    </w:p>
    <w:p w14:paraId="223C460F" w14:textId="77777777" w:rsidR="00C24EC6" w:rsidRPr="00F1156B" w:rsidRDefault="00C24EC6" w:rsidP="00C24EC6">
      <w:pPr>
        <w:ind w:right="382"/>
        <w:rPr>
          <w:rFonts w:ascii="Arial" w:eastAsia="Arial" w:hAnsi="Arial" w:cs="Arial"/>
          <w:spacing w:val="-3"/>
        </w:rPr>
      </w:pPr>
    </w:p>
    <w:p w14:paraId="7D587DFE" w14:textId="77777777" w:rsidR="00C24EC6" w:rsidRPr="00F1156B" w:rsidRDefault="00C24EC6" w:rsidP="00C24EC6">
      <w:pPr>
        <w:ind w:right="382"/>
        <w:rPr>
          <w:rFonts w:ascii="Arial" w:eastAsia="Arial" w:hAnsi="Arial" w:cs="Arial"/>
          <w:spacing w:val="-3"/>
        </w:rPr>
      </w:pPr>
    </w:p>
    <w:p w14:paraId="46E68397" w14:textId="77777777" w:rsidR="00C24EC6" w:rsidRPr="003B78F9" w:rsidRDefault="00C24EC6" w:rsidP="00C24EC6">
      <w:pPr>
        <w:rPr>
          <w:rFonts w:ascii="Arial" w:hAnsi="Arial" w:cs="Arial"/>
          <w:b/>
        </w:rPr>
      </w:pPr>
      <w:r w:rsidRPr="003B78F9">
        <w:rPr>
          <w:rFonts w:ascii="Arial" w:hAnsi="Arial" w:cs="Arial"/>
          <w:b/>
        </w:rPr>
        <w:t xml:space="preserve">Funding Options </w:t>
      </w:r>
    </w:p>
    <w:p w14:paraId="14531DB0" w14:textId="77777777" w:rsidR="00C24EC6" w:rsidRPr="00F1156B" w:rsidRDefault="00C24EC6" w:rsidP="00C24EC6">
      <w:pPr>
        <w:ind w:right="382"/>
        <w:rPr>
          <w:rFonts w:ascii="Arial" w:eastAsia="Arial" w:hAnsi="Arial" w:cs="Arial"/>
          <w:spacing w:val="-3"/>
        </w:rPr>
      </w:pPr>
    </w:p>
    <w:p w14:paraId="2987D402" w14:textId="033375B2" w:rsidR="00C24EC6" w:rsidRPr="00C24EC6" w:rsidRDefault="00C24EC6" w:rsidP="00C24EC6">
      <w:pPr>
        <w:pStyle w:val="ListParagraph"/>
        <w:autoSpaceDE w:val="0"/>
        <w:autoSpaceDN w:val="0"/>
        <w:adjustRightInd w:val="0"/>
        <w:spacing w:before="0" w:after="0"/>
        <w:ind w:left="0"/>
        <w:rPr>
          <w:rFonts w:ascii="Arial" w:hAnsi="Arial" w:cs="Arial"/>
          <w:b/>
          <w:sz w:val="24"/>
          <w:szCs w:val="24"/>
        </w:rPr>
      </w:pPr>
      <w:r w:rsidRPr="00C24EC6">
        <w:rPr>
          <w:rFonts w:ascii="Arial" w:hAnsi="Arial" w:cs="Arial"/>
          <w:sz w:val="24"/>
          <w:szCs w:val="24"/>
        </w:rPr>
        <w:t>The funding will be administered as</w:t>
      </w:r>
      <w:r w:rsidRPr="00C24EC6">
        <w:rPr>
          <w:rFonts w:ascii="Arial" w:hAnsi="Arial" w:cs="Arial"/>
          <w:b/>
          <w:sz w:val="24"/>
          <w:szCs w:val="24"/>
        </w:rPr>
        <w:t xml:space="preserve"> </w:t>
      </w:r>
      <w:r w:rsidRPr="00C24EC6">
        <w:rPr>
          <w:rFonts w:ascii="Arial" w:hAnsi="Arial" w:cs="Arial"/>
          <w:sz w:val="24"/>
          <w:szCs w:val="24"/>
        </w:rPr>
        <w:t xml:space="preserve">support for up to 8 stand-alone village projects </w:t>
      </w:r>
      <w:r w:rsidRPr="00C24EC6">
        <w:rPr>
          <w:rFonts w:ascii="Arial" w:eastAsia="Arial" w:hAnsi="Arial" w:cs="Arial"/>
          <w:spacing w:val="-3"/>
          <w:sz w:val="24"/>
          <w:szCs w:val="24"/>
        </w:rPr>
        <w:t>identified within the</w:t>
      </w:r>
      <w:r w:rsidR="00F93DA0">
        <w:rPr>
          <w:rFonts w:ascii="Arial" w:eastAsia="Arial" w:hAnsi="Arial" w:cs="Arial"/>
          <w:spacing w:val="-3"/>
          <w:sz w:val="24"/>
          <w:szCs w:val="24"/>
        </w:rPr>
        <w:t>ir</w:t>
      </w:r>
      <w:r w:rsidRPr="00C24EC6">
        <w:rPr>
          <w:rFonts w:ascii="Arial" w:eastAsia="Arial" w:hAnsi="Arial" w:cs="Arial"/>
          <w:spacing w:val="-3"/>
          <w:sz w:val="24"/>
          <w:szCs w:val="24"/>
        </w:rPr>
        <w:t xml:space="preserve"> Village Plan</w:t>
      </w:r>
      <w:r w:rsidRPr="00C24EC6">
        <w:rPr>
          <w:rFonts w:ascii="Arial" w:hAnsi="Arial" w:cs="Arial"/>
          <w:sz w:val="24"/>
          <w:szCs w:val="24"/>
        </w:rPr>
        <w:t xml:space="preserve">, with project funding </w:t>
      </w:r>
      <w:r w:rsidR="00E346D8">
        <w:rPr>
          <w:rFonts w:ascii="Arial" w:hAnsi="Arial" w:cs="Arial"/>
          <w:sz w:val="24"/>
          <w:szCs w:val="24"/>
        </w:rPr>
        <w:t>of</w:t>
      </w:r>
      <w:r w:rsidRPr="00C24EC6">
        <w:rPr>
          <w:rFonts w:ascii="Arial" w:hAnsi="Arial" w:cs="Arial"/>
          <w:sz w:val="24"/>
          <w:szCs w:val="24"/>
        </w:rPr>
        <w:t xml:space="preserve"> </w:t>
      </w:r>
      <w:r w:rsidRPr="004505E6">
        <w:rPr>
          <w:rFonts w:ascii="Arial" w:hAnsi="Arial" w:cs="Arial"/>
          <w:b/>
          <w:sz w:val="24"/>
          <w:szCs w:val="24"/>
        </w:rPr>
        <w:t>£50,000</w:t>
      </w:r>
      <w:r w:rsidR="009D6019">
        <w:rPr>
          <w:rFonts w:ascii="Arial" w:hAnsi="Arial" w:cs="Arial"/>
          <w:b/>
          <w:sz w:val="24"/>
          <w:szCs w:val="24"/>
        </w:rPr>
        <w:t xml:space="preserve"> </w:t>
      </w:r>
      <w:r w:rsidR="009D6019" w:rsidRPr="009D6019">
        <w:rPr>
          <w:rFonts w:ascii="Arial" w:hAnsi="Arial" w:cs="Arial"/>
          <w:sz w:val="24"/>
          <w:szCs w:val="24"/>
        </w:rPr>
        <w:t>(</w:t>
      </w:r>
      <w:r w:rsidR="009D6019">
        <w:rPr>
          <w:rFonts w:ascii="Arial" w:hAnsi="Arial" w:cs="Arial"/>
          <w:sz w:val="24"/>
          <w:szCs w:val="24"/>
        </w:rPr>
        <w:t>minimum)</w:t>
      </w:r>
      <w:r w:rsidRPr="00C24EC6">
        <w:rPr>
          <w:rFonts w:ascii="Arial" w:hAnsi="Arial" w:cs="Arial"/>
          <w:sz w:val="24"/>
          <w:szCs w:val="24"/>
        </w:rPr>
        <w:t xml:space="preserve"> </w:t>
      </w:r>
      <w:r w:rsidR="00E346D8">
        <w:rPr>
          <w:rFonts w:ascii="Arial" w:hAnsi="Arial" w:cs="Arial"/>
          <w:sz w:val="24"/>
          <w:szCs w:val="24"/>
        </w:rPr>
        <w:t xml:space="preserve">to </w:t>
      </w:r>
      <w:r w:rsidR="00E346D8" w:rsidRPr="00E346D8">
        <w:rPr>
          <w:rFonts w:ascii="Arial" w:hAnsi="Arial" w:cs="Arial"/>
          <w:b/>
          <w:sz w:val="24"/>
          <w:szCs w:val="24"/>
        </w:rPr>
        <w:t>£100,000</w:t>
      </w:r>
      <w:r w:rsidR="009D6019">
        <w:rPr>
          <w:rFonts w:ascii="Arial" w:hAnsi="Arial" w:cs="Arial"/>
          <w:b/>
          <w:sz w:val="24"/>
          <w:szCs w:val="24"/>
        </w:rPr>
        <w:t xml:space="preserve"> </w:t>
      </w:r>
      <w:r w:rsidR="009D6019">
        <w:rPr>
          <w:rFonts w:ascii="Arial" w:hAnsi="Arial" w:cs="Arial"/>
          <w:sz w:val="24"/>
          <w:szCs w:val="24"/>
        </w:rPr>
        <w:t>(maximum) at a rate of 90</w:t>
      </w:r>
      <w:r w:rsidRPr="00C24EC6">
        <w:rPr>
          <w:rFonts w:ascii="Arial" w:hAnsi="Arial" w:cs="Arial"/>
          <w:sz w:val="24"/>
          <w:szCs w:val="24"/>
        </w:rPr>
        <w:t>% per p</w:t>
      </w:r>
      <w:r w:rsidR="009D6019">
        <w:rPr>
          <w:rFonts w:ascii="Arial" w:hAnsi="Arial" w:cs="Arial"/>
          <w:sz w:val="24"/>
          <w:szCs w:val="24"/>
        </w:rPr>
        <w:t>roject with the potential for 10</w:t>
      </w:r>
      <w:r w:rsidRPr="00C24EC6">
        <w:rPr>
          <w:rFonts w:ascii="Arial" w:hAnsi="Arial" w:cs="Arial"/>
          <w:sz w:val="24"/>
          <w:szCs w:val="24"/>
        </w:rPr>
        <w:t>% match funding contribution from the Council.</w:t>
      </w:r>
      <w:r w:rsidR="009D6019">
        <w:rPr>
          <w:rFonts w:ascii="Arial" w:hAnsi="Arial" w:cs="Arial"/>
          <w:sz w:val="24"/>
          <w:szCs w:val="24"/>
        </w:rPr>
        <w:t xml:space="preserve">  There is no requirement for the group to make a contribution to this funding.</w:t>
      </w:r>
    </w:p>
    <w:p w14:paraId="5ADD2638" w14:textId="77777777" w:rsidR="00C24EC6" w:rsidRPr="00847CF7" w:rsidRDefault="00C24EC6" w:rsidP="00C24EC6">
      <w:pPr>
        <w:autoSpaceDE w:val="0"/>
        <w:autoSpaceDN w:val="0"/>
        <w:adjustRightInd w:val="0"/>
        <w:rPr>
          <w:rFonts w:ascii="Arial" w:hAnsi="Arial" w:cs="Arial"/>
        </w:rPr>
      </w:pPr>
    </w:p>
    <w:p w14:paraId="2E081A90" w14:textId="77777777" w:rsidR="00C24EC6" w:rsidRPr="00847CF7" w:rsidRDefault="00C24EC6" w:rsidP="00C24EC6">
      <w:pPr>
        <w:autoSpaceDE w:val="0"/>
        <w:autoSpaceDN w:val="0"/>
        <w:adjustRightInd w:val="0"/>
        <w:rPr>
          <w:rFonts w:ascii="Arial" w:hAnsi="Arial" w:cs="Arial"/>
        </w:rPr>
      </w:pPr>
      <w:r w:rsidRPr="00847CF7">
        <w:rPr>
          <w:rFonts w:ascii="Arial" w:hAnsi="Arial" w:cs="Arial"/>
        </w:rPr>
        <w:t>To be considered for participation in the programme Village’s must complete and submit an Expression of Interest.</w:t>
      </w:r>
    </w:p>
    <w:p w14:paraId="07EFC7BB" w14:textId="77777777" w:rsidR="00C24EC6" w:rsidRPr="00847CF7" w:rsidRDefault="00C24EC6" w:rsidP="00C24EC6">
      <w:pPr>
        <w:autoSpaceDE w:val="0"/>
        <w:autoSpaceDN w:val="0"/>
        <w:adjustRightInd w:val="0"/>
        <w:rPr>
          <w:rFonts w:ascii="Arial" w:hAnsi="Arial" w:cs="Arial"/>
        </w:rPr>
      </w:pPr>
    </w:p>
    <w:p w14:paraId="14CDF401" w14:textId="7DA37A33" w:rsidR="00C24EC6" w:rsidRPr="00847CF7" w:rsidRDefault="00C24EC6" w:rsidP="00C24EC6">
      <w:pPr>
        <w:autoSpaceDE w:val="0"/>
        <w:autoSpaceDN w:val="0"/>
        <w:adjustRightInd w:val="0"/>
        <w:rPr>
          <w:rFonts w:ascii="Arial" w:hAnsi="Arial" w:cs="Arial"/>
        </w:rPr>
      </w:pPr>
      <w:r w:rsidRPr="00847CF7">
        <w:rPr>
          <w:rFonts w:ascii="Arial" w:hAnsi="Arial" w:cs="Arial"/>
        </w:rPr>
        <w:t>Expressions of Interest will be assessed and scored against an agreed ‘</w:t>
      </w:r>
      <w:r w:rsidRPr="00C336EC">
        <w:rPr>
          <w:rFonts w:ascii="Arial" w:hAnsi="Arial" w:cs="Arial"/>
        </w:rPr>
        <w:t>Village Renewal</w:t>
      </w:r>
      <w:r w:rsidRPr="00847CF7">
        <w:rPr>
          <w:rFonts w:ascii="Arial" w:hAnsi="Arial" w:cs="Arial"/>
        </w:rPr>
        <w:t xml:space="preserve"> Selection Framework’.  </w:t>
      </w:r>
    </w:p>
    <w:p w14:paraId="3C167E24" w14:textId="77777777" w:rsidR="00C24EC6" w:rsidRPr="00847CF7" w:rsidRDefault="00C24EC6" w:rsidP="00C24EC6">
      <w:pPr>
        <w:autoSpaceDE w:val="0"/>
        <w:autoSpaceDN w:val="0"/>
        <w:adjustRightInd w:val="0"/>
        <w:rPr>
          <w:rFonts w:ascii="Arial" w:hAnsi="Arial" w:cs="Arial"/>
        </w:rPr>
      </w:pPr>
    </w:p>
    <w:p w14:paraId="77FED094" w14:textId="77777777" w:rsidR="0095474B" w:rsidRDefault="00C24EC6" w:rsidP="00C24EC6">
      <w:pPr>
        <w:autoSpaceDE w:val="0"/>
        <w:autoSpaceDN w:val="0"/>
        <w:adjustRightInd w:val="0"/>
        <w:rPr>
          <w:rFonts w:ascii="Arial" w:hAnsi="Arial" w:cs="Arial"/>
        </w:rPr>
      </w:pPr>
      <w:r w:rsidRPr="00847CF7">
        <w:rPr>
          <w:rFonts w:ascii="Arial" w:hAnsi="Arial" w:cs="Arial"/>
          <w:b/>
        </w:rPr>
        <w:t>PLEASE NOTE</w:t>
      </w:r>
      <w:r w:rsidRPr="00847CF7">
        <w:rPr>
          <w:rFonts w:ascii="Arial" w:hAnsi="Arial" w:cs="Arial"/>
        </w:rPr>
        <w:t xml:space="preserve">: This is a competitive programme.  The submission of an Expression of Interest is </w:t>
      </w:r>
      <w:r w:rsidRPr="00847CF7">
        <w:rPr>
          <w:rFonts w:ascii="Arial" w:hAnsi="Arial" w:cs="Arial"/>
          <w:b/>
        </w:rPr>
        <w:t>MANDATORY</w:t>
      </w:r>
      <w:r w:rsidRPr="00847CF7">
        <w:rPr>
          <w:rFonts w:ascii="Arial" w:hAnsi="Arial" w:cs="Arial"/>
        </w:rPr>
        <w:t xml:space="preserve"> for villages to be considered under the Village Renewal Scheme but </w:t>
      </w:r>
      <w:r w:rsidRPr="00847CF7">
        <w:rPr>
          <w:rFonts w:ascii="Arial" w:hAnsi="Arial" w:cs="Arial"/>
          <w:b/>
        </w:rPr>
        <w:t>DOES NOT</w:t>
      </w:r>
      <w:r w:rsidRPr="00847CF7">
        <w:rPr>
          <w:rFonts w:ascii="Arial" w:hAnsi="Arial" w:cs="Arial"/>
        </w:rPr>
        <w:t xml:space="preserve"> indicate that your village will be selected for participation in the programme. </w:t>
      </w:r>
    </w:p>
    <w:p w14:paraId="334EE730" w14:textId="5BE80A6F" w:rsidR="0095474B" w:rsidRDefault="009A78E1" w:rsidP="00C24E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872" behindDoc="1" locked="0" layoutInCell="1" allowOverlap="1" wp14:anchorId="22D44B1D" wp14:editId="6FE51F22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6130137" cy="3448202"/>
            <wp:effectExtent l="0" t="0" r="4445" b="0"/>
            <wp:wrapTight wrapText="bothSides">
              <wp:wrapPolygon edited="0">
                <wp:start x="0" y="0"/>
                <wp:lineTo x="0" y="21481"/>
                <wp:lineTo x="21549" y="21481"/>
                <wp:lineTo x="215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w chart june 20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137" cy="3448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46BC7" w14:textId="5F019CC5" w:rsidR="00F25847" w:rsidRPr="00847CF7" w:rsidRDefault="00F25847" w:rsidP="009A78E1">
      <w:pPr>
        <w:autoSpaceDE w:val="0"/>
        <w:autoSpaceDN w:val="0"/>
        <w:adjustRightInd w:val="0"/>
      </w:pPr>
      <w:r w:rsidRPr="00847CF7">
        <w:br w:type="page"/>
      </w:r>
    </w:p>
    <w:p w14:paraId="4FA77806" w14:textId="77777777" w:rsidR="00B35768" w:rsidRPr="00847CF7" w:rsidRDefault="00B35768" w:rsidP="008F481D">
      <w:pPr>
        <w:ind w:left="5040" w:firstLine="720"/>
      </w:pPr>
    </w:p>
    <w:p w14:paraId="66B46A00" w14:textId="3B558FC7" w:rsidR="003D73A6" w:rsidRPr="00847CF7" w:rsidRDefault="003E44C6" w:rsidP="008F481D">
      <w:pPr>
        <w:ind w:left="5040" w:firstLine="720"/>
      </w:pPr>
      <w:r w:rsidRPr="00847CF7">
        <w:t xml:space="preserve">       </w:t>
      </w:r>
    </w:p>
    <w:p w14:paraId="32536A74" w14:textId="5678DC8C" w:rsidR="008F481D" w:rsidRPr="00847CF7" w:rsidRDefault="009A78E1" w:rsidP="009A78E1">
      <w:pPr>
        <w:ind w:left="142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Covid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Recovery Small Settlements Regeneration Programme</w:t>
      </w:r>
    </w:p>
    <w:p w14:paraId="7C4179D1" w14:textId="77777777" w:rsidR="009A78E1" w:rsidRDefault="009A78E1" w:rsidP="00C7449D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7B416581" w14:textId="40E715F0" w:rsidR="00374FB4" w:rsidRPr="00847CF7" w:rsidRDefault="003530D9" w:rsidP="00C7449D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Village </w:t>
      </w:r>
      <w:r w:rsidR="009D6019">
        <w:rPr>
          <w:rFonts w:ascii="Arial" w:eastAsia="Calibri" w:hAnsi="Arial" w:cs="Arial"/>
          <w:b/>
          <w:sz w:val="28"/>
          <w:szCs w:val="28"/>
        </w:rPr>
        <w:t xml:space="preserve">and Rural Settlement </w:t>
      </w:r>
      <w:r>
        <w:rPr>
          <w:rFonts w:ascii="Arial" w:eastAsia="Calibri" w:hAnsi="Arial" w:cs="Arial"/>
          <w:b/>
          <w:sz w:val="28"/>
          <w:szCs w:val="28"/>
        </w:rPr>
        <w:t>Enhancement Proposals</w:t>
      </w:r>
    </w:p>
    <w:p w14:paraId="27A965DD" w14:textId="77777777" w:rsidR="00D50FC2" w:rsidRPr="00847CF7" w:rsidRDefault="00D50FC2" w:rsidP="00C7449D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45279F8F" w14:textId="77777777" w:rsidR="006C56D9" w:rsidRPr="00847CF7" w:rsidRDefault="000A284D" w:rsidP="00C7449D">
      <w:pPr>
        <w:jc w:val="center"/>
        <w:rPr>
          <w:rFonts w:ascii="Arial" w:hAnsi="Arial" w:cs="Arial"/>
          <w:sz w:val="28"/>
          <w:szCs w:val="28"/>
        </w:rPr>
      </w:pPr>
      <w:r w:rsidRPr="00847CF7">
        <w:rPr>
          <w:rFonts w:ascii="Arial" w:eastAsia="Calibri" w:hAnsi="Arial" w:cs="Arial"/>
          <w:b/>
          <w:sz w:val="28"/>
          <w:szCs w:val="28"/>
        </w:rPr>
        <w:t xml:space="preserve">Expression of Interest </w:t>
      </w:r>
      <w:r w:rsidR="006C56D9" w:rsidRPr="00847CF7">
        <w:rPr>
          <w:rFonts w:ascii="Arial" w:eastAsia="Calibri" w:hAnsi="Arial" w:cs="Arial"/>
          <w:b/>
          <w:sz w:val="28"/>
          <w:szCs w:val="28"/>
        </w:rPr>
        <w:t>Form</w:t>
      </w:r>
    </w:p>
    <w:p w14:paraId="1C210C5D" w14:textId="77777777" w:rsidR="00D52F05" w:rsidRPr="00847CF7" w:rsidRDefault="00D52F05" w:rsidP="00BD207C">
      <w:pPr>
        <w:jc w:val="both"/>
        <w:rPr>
          <w:rFonts w:ascii="Arial" w:hAnsi="Arial" w:cs="Arial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9"/>
        <w:gridCol w:w="8077"/>
      </w:tblGrid>
      <w:tr w:rsidR="00847CF7" w:rsidRPr="00847CF7" w14:paraId="0CC88B3B" w14:textId="77777777" w:rsidTr="00D45BEE">
        <w:tc>
          <w:tcPr>
            <w:tcW w:w="10632" w:type="dxa"/>
            <w:gridSpan w:val="3"/>
            <w:shd w:val="clear" w:color="auto" w:fill="DEEAF6"/>
          </w:tcPr>
          <w:p w14:paraId="754C5793" w14:textId="77777777" w:rsidR="00D45BEE" w:rsidRPr="00847CF7" w:rsidRDefault="00D45BEE" w:rsidP="0081699A">
            <w:pPr>
              <w:spacing w:line="360" w:lineRule="auto"/>
              <w:ind w:left="436"/>
              <w:jc w:val="center"/>
              <w:rPr>
                <w:rFonts w:ascii="Arial" w:hAnsi="Arial" w:cs="Arial"/>
                <w:b/>
              </w:rPr>
            </w:pPr>
            <w:r w:rsidRPr="00847CF7">
              <w:rPr>
                <w:rFonts w:ascii="Arial" w:hAnsi="Arial" w:cs="Arial"/>
                <w:b/>
              </w:rPr>
              <w:t>Applicant Details</w:t>
            </w:r>
          </w:p>
        </w:tc>
      </w:tr>
      <w:tr w:rsidR="00187A95" w:rsidRPr="00847CF7" w14:paraId="34E07EEF" w14:textId="77777777" w:rsidTr="00D45BEE">
        <w:tc>
          <w:tcPr>
            <w:tcW w:w="426" w:type="dxa"/>
            <w:vMerge w:val="restart"/>
            <w:shd w:val="clear" w:color="auto" w:fill="DEEAF6"/>
          </w:tcPr>
          <w:p w14:paraId="04920E69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29" w:type="dxa"/>
            <w:shd w:val="clear" w:color="auto" w:fill="DEEAF6"/>
          </w:tcPr>
          <w:p w14:paraId="723F798E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Organisation Name</w:t>
            </w:r>
          </w:p>
          <w:p w14:paraId="08272B42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7" w:type="dxa"/>
            <w:shd w:val="clear" w:color="auto" w:fill="auto"/>
          </w:tcPr>
          <w:p w14:paraId="61B34164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36A87996" w14:textId="77777777" w:rsidTr="00D45BEE">
        <w:tc>
          <w:tcPr>
            <w:tcW w:w="426" w:type="dxa"/>
            <w:vMerge/>
            <w:shd w:val="clear" w:color="auto" w:fill="DEEAF6"/>
          </w:tcPr>
          <w:p w14:paraId="237255FE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DEEAF6"/>
          </w:tcPr>
          <w:p w14:paraId="7459A977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8077" w:type="dxa"/>
            <w:shd w:val="clear" w:color="auto" w:fill="auto"/>
          </w:tcPr>
          <w:p w14:paraId="2EC74347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6CB6D0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AE0FFF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3E218E77" w14:textId="77777777" w:rsidTr="00D45BEE">
        <w:tc>
          <w:tcPr>
            <w:tcW w:w="426" w:type="dxa"/>
            <w:vMerge/>
            <w:shd w:val="clear" w:color="auto" w:fill="DEEAF6"/>
          </w:tcPr>
          <w:p w14:paraId="784D420F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DEEAF6"/>
          </w:tcPr>
          <w:p w14:paraId="46EC4018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Town</w:t>
            </w:r>
          </w:p>
        </w:tc>
        <w:tc>
          <w:tcPr>
            <w:tcW w:w="8077" w:type="dxa"/>
            <w:shd w:val="clear" w:color="auto" w:fill="auto"/>
          </w:tcPr>
          <w:p w14:paraId="7063C24A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30DE29BF" w14:textId="77777777" w:rsidTr="00D45BEE">
        <w:tc>
          <w:tcPr>
            <w:tcW w:w="426" w:type="dxa"/>
            <w:vMerge/>
            <w:shd w:val="clear" w:color="auto" w:fill="DEEAF6"/>
          </w:tcPr>
          <w:p w14:paraId="28632F31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DEEAF6"/>
          </w:tcPr>
          <w:p w14:paraId="00163AFA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8077" w:type="dxa"/>
            <w:shd w:val="clear" w:color="auto" w:fill="auto"/>
          </w:tcPr>
          <w:p w14:paraId="6FE149EE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41A713AD" w14:textId="77777777" w:rsidTr="00D45BEE">
        <w:tc>
          <w:tcPr>
            <w:tcW w:w="426" w:type="dxa"/>
            <w:vMerge/>
            <w:shd w:val="clear" w:color="auto" w:fill="DEEAF6"/>
          </w:tcPr>
          <w:p w14:paraId="55F4566F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DEEAF6"/>
          </w:tcPr>
          <w:p w14:paraId="19A4B632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</w:p>
          <w:p w14:paraId="5EEE55C8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7" w:type="dxa"/>
            <w:shd w:val="clear" w:color="auto" w:fill="auto"/>
          </w:tcPr>
          <w:p w14:paraId="785DCDA4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55B68CEC" w14:textId="77777777" w:rsidTr="00D45BEE">
        <w:tc>
          <w:tcPr>
            <w:tcW w:w="426" w:type="dxa"/>
            <w:vMerge/>
            <w:shd w:val="clear" w:color="auto" w:fill="DEEAF6"/>
          </w:tcPr>
          <w:p w14:paraId="41AA9A81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DEEAF6"/>
          </w:tcPr>
          <w:p w14:paraId="48F62BB7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Position in Organisation</w:t>
            </w:r>
          </w:p>
          <w:p w14:paraId="26F7F80E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7" w:type="dxa"/>
            <w:shd w:val="clear" w:color="auto" w:fill="auto"/>
          </w:tcPr>
          <w:p w14:paraId="11F3EC22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39BA8C26" w14:textId="77777777" w:rsidTr="00D45BEE">
        <w:tc>
          <w:tcPr>
            <w:tcW w:w="426" w:type="dxa"/>
            <w:vMerge/>
            <w:shd w:val="clear" w:color="auto" w:fill="DEEAF6"/>
          </w:tcPr>
          <w:p w14:paraId="04BCFC3E" w14:textId="77777777" w:rsidR="00D50FC2" w:rsidRPr="00847CF7" w:rsidRDefault="00D50FC2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DEEAF6"/>
          </w:tcPr>
          <w:p w14:paraId="61257E29" w14:textId="333DEC45" w:rsidR="00D50FC2" w:rsidRPr="00847CF7" w:rsidRDefault="00D50FC2" w:rsidP="0081699A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 xml:space="preserve">Address for Correspondence </w:t>
            </w:r>
            <w:r w:rsidRPr="00847CF7">
              <w:rPr>
                <w:rFonts w:ascii="Arial" w:hAnsi="Arial" w:cs="Arial"/>
                <w:b/>
                <w:i/>
                <w:sz w:val="22"/>
                <w:szCs w:val="22"/>
              </w:rPr>
              <w:t>(if different from above)</w:t>
            </w:r>
          </w:p>
        </w:tc>
        <w:tc>
          <w:tcPr>
            <w:tcW w:w="8077" w:type="dxa"/>
            <w:shd w:val="clear" w:color="auto" w:fill="auto"/>
          </w:tcPr>
          <w:p w14:paraId="7665C81A" w14:textId="77777777" w:rsidR="00D50FC2" w:rsidRPr="00847CF7" w:rsidRDefault="00D50FC2" w:rsidP="0081699A">
            <w:pPr>
              <w:tabs>
                <w:tab w:val="left" w:pos="10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245929E9" w14:textId="77777777" w:rsidTr="00D45BEE">
        <w:tc>
          <w:tcPr>
            <w:tcW w:w="426" w:type="dxa"/>
            <w:vMerge/>
            <w:shd w:val="clear" w:color="auto" w:fill="DEEAF6"/>
          </w:tcPr>
          <w:p w14:paraId="574918E4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DEEAF6"/>
          </w:tcPr>
          <w:p w14:paraId="2A4CD6E5" w14:textId="30272DA0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 xml:space="preserve">Telephone </w:t>
            </w:r>
            <w:r w:rsidR="00D50FC2" w:rsidRPr="00847CF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47CF7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="00781127" w:rsidRPr="00847C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0DCD087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7" w:type="dxa"/>
            <w:shd w:val="clear" w:color="auto" w:fill="auto"/>
          </w:tcPr>
          <w:p w14:paraId="1238B3DF" w14:textId="77777777" w:rsidR="00D45BEE" w:rsidRPr="00847CF7" w:rsidRDefault="00D45BEE" w:rsidP="0081699A">
            <w:pPr>
              <w:tabs>
                <w:tab w:val="left" w:pos="10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62F2E135" w14:textId="77777777" w:rsidTr="00D45BEE">
        <w:tc>
          <w:tcPr>
            <w:tcW w:w="426" w:type="dxa"/>
            <w:vMerge/>
            <w:shd w:val="clear" w:color="auto" w:fill="DEEAF6"/>
          </w:tcPr>
          <w:p w14:paraId="0BA99675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DEEAF6"/>
          </w:tcPr>
          <w:p w14:paraId="03FDAC92" w14:textId="6A0E186E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 xml:space="preserve">Mobile </w:t>
            </w:r>
            <w:r w:rsidR="00D50FC2" w:rsidRPr="00847CF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47CF7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="00781127" w:rsidRPr="00847C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5D21B01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7" w:type="dxa"/>
            <w:tcBorders>
              <w:bottom w:val="single" w:sz="4" w:space="0" w:color="auto"/>
            </w:tcBorders>
            <w:shd w:val="clear" w:color="auto" w:fill="auto"/>
          </w:tcPr>
          <w:p w14:paraId="5862D785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A95" w:rsidRPr="00847CF7" w14:paraId="2EAEFAC3" w14:textId="77777777" w:rsidTr="00D45BEE">
        <w:trPr>
          <w:trHeight w:val="69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EEAF6"/>
          </w:tcPr>
          <w:p w14:paraId="1AB68A91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DEEAF6"/>
          </w:tcPr>
          <w:p w14:paraId="67EEAE1F" w14:textId="39CC34D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781127" w:rsidRPr="00847C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77" w:type="dxa"/>
            <w:tcBorders>
              <w:bottom w:val="single" w:sz="4" w:space="0" w:color="auto"/>
            </w:tcBorders>
            <w:shd w:val="clear" w:color="auto" w:fill="auto"/>
          </w:tcPr>
          <w:p w14:paraId="4A9AC61C" w14:textId="77777777" w:rsidR="00D45BEE" w:rsidRPr="00847CF7" w:rsidRDefault="00D45BEE" w:rsidP="008169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D6D579" w14:textId="4EFB0FA3" w:rsidR="00256807" w:rsidRPr="00847CF7" w:rsidRDefault="00256807" w:rsidP="00D45BEE"/>
    <w:p w14:paraId="46762559" w14:textId="77777777" w:rsidR="006821CB" w:rsidRPr="00847CF7" w:rsidRDefault="006821CB" w:rsidP="00D45BEE">
      <w:bookmarkStart w:id="0" w:name="_GoBack"/>
      <w:bookmarkEnd w:id="0"/>
    </w:p>
    <w:p w14:paraId="299D211D" w14:textId="77777777" w:rsidR="00D45BEE" w:rsidRPr="00847CF7" w:rsidRDefault="00D45BEE" w:rsidP="00D45BEE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0140"/>
      </w:tblGrid>
      <w:tr w:rsidR="00847CF7" w:rsidRPr="00847CF7" w14:paraId="6FEE09D6" w14:textId="77777777" w:rsidTr="00256807">
        <w:tc>
          <w:tcPr>
            <w:tcW w:w="458" w:type="dxa"/>
            <w:shd w:val="clear" w:color="auto" w:fill="DEEAF6"/>
          </w:tcPr>
          <w:p w14:paraId="11C83324" w14:textId="0808D171" w:rsidR="00D45BEE" w:rsidRPr="00847CF7" w:rsidRDefault="00847CF7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140" w:type="dxa"/>
            <w:shd w:val="clear" w:color="auto" w:fill="DEEAF6"/>
          </w:tcPr>
          <w:p w14:paraId="485E97B0" w14:textId="5D8A3FBC" w:rsidR="00D45BEE" w:rsidRPr="00847CF7" w:rsidRDefault="00D45BEE" w:rsidP="00D50F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>Does the village you represent have between 50-5</w:t>
            </w:r>
            <w:r w:rsidR="00D50FC2" w:rsidRPr="00847CF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47CF7">
              <w:rPr>
                <w:rFonts w:ascii="Arial" w:hAnsi="Arial" w:cs="Arial"/>
                <w:b/>
                <w:sz w:val="22"/>
                <w:szCs w:val="22"/>
              </w:rPr>
              <w:t>000 inhabitants?</w:t>
            </w:r>
            <w:r w:rsidR="008601F4" w:rsidRPr="00847C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01F4" w:rsidRPr="00847CF7">
              <w:rPr>
                <w:rFonts w:ascii="Arial" w:hAnsi="Arial" w:cs="Arial"/>
                <w:b/>
                <w:i/>
                <w:sz w:val="22"/>
                <w:szCs w:val="22"/>
              </w:rPr>
              <w:t>(please tick)</w:t>
            </w:r>
            <w:r w:rsidR="00D50FC2" w:rsidRPr="00847CF7">
              <w:rPr>
                <w:rFonts w:ascii="Arial" w:hAnsi="Arial" w:cs="Arial"/>
                <w:b/>
                <w:sz w:val="22"/>
                <w:szCs w:val="22"/>
              </w:rPr>
              <w:t xml:space="preserve">  If yes, approximately how many inhabitants are there?</w:t>
            </w:r>
            <w:r w:rsidRPr="00847CF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847CF7" w:rsidRPr="00847CF7" w14:paraId="76BB1319" w14:textId="77777777" w:rsidTr="00256807">
        <w:trPr>
          <w:trHeight w:val="1333"/>
        </w:trPr>
        <w:tc>
          <w:tcPr>
            <w:tcW w:w="458" w:type="dxa"/>
            <w:shd w:val="clear" w:color="auto" w:fill="DEEAF6"/>
          </w:tcPr>
          <w:p w14:paraId="19FC3AD9" w14:textId="77777777" w:rsidR="00D45BEE" w:rsidRPr="00847CF7" w:rsidRDefault="00D45BEE" w:rsidP="008169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40" w:type="dxa"/>
            <w:shd w:val="clear" w:color="auto" w:fill="auto"/>
          </w:tcPr>
          <w:p w14:paraId="7C6A6414" w14:textId="77777777" w:rsidR="00D45BEE" w:rsidRPr="00847CF7" w:rsidRDefault="00D45BEE" w:rsidP="008169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84B65" w14:textId="77777777" w:rsidR="00146659" w:rsidRPr="00847CF7" w:rsidRDefault="00146659" w:rsidP="008169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E5DE3" w14:textId="77777777" w:rsidR="00D45BEE" w:rsidRPr="00847CF7" w:rsidRDefault="00D45BEE" w:rsidP="008169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D7B83" w14:textId="77777777" w:rsidR="00146659" w:rsidRPr="00847CF7" w:rsidRDefault="00146659" w:rsidP="008169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48271" w14:textId="77777777" w:rsidR="00D45BEE" w:rsidRPr="00847CF7" w:rsidRDefault="00D45BEE" w:rsidP="008169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page" w:tblpX="1291" w:tblpY="481"/>
              <w:tblOverlap w:val="never"/>
              <w:tblW w:w="0" w:type="auto"/>
              <w:tblLayout w:type="fixed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567"/>
              <w:gridCol w:w="3260"/>
              <w:gridCol w:w="567"/>
            </w:tblGrid>
            <w:tr w:rsidR="00847CF7" w:rsidRPr="00847CF7" w14:paraId="17F38A53" w14:textId="77777777" w:rsidTr="0081699A"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FFCECA3" w14:textId="77777777" w:rsidR="00D45BEE" w:rsidRPr="00847CF7" w:rsidRDefault="00D45BEE" w:rsidP="0081699A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7CF7">
                    <w:rPr>
                      <w:rFonts w:ascii="Arial" w:hAnsi="Arial" w:cs="Arial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0EFCEA" w14:textId="77777777" w:rsidR="00D45BEE" w:rsidRPr="00847CF7" w:rsidRDefault="00D45BEE" w:rsidP="0081699A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094C5C" w14:textId="77777777" w:rsidR="00D45BEE" w:rsidRPr="00847CF7" w:rsidRDefault="00D45BEE" w:rsidP="0081699A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47CF7"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EC35DD5" w14:textId="77777777" w:rsidR="00D45BEE" w:rsidRPr="00847CF7" w:rsidRDefault="00D45BEE" w:rsidP="0081699A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50E52BD" w14:textId="77777777" w:rsidR="00D45BEE" w:rsidRPr="00847CF7" w:rsidRDefault="00D45BEE" w:rsidP="008169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C5208" w14:textId="77777777" w:rsidR="00D50FC2" w:rsidRPr="00847CF7" w:rsidRDefault="00D50FC2" w:rsidP="0081699A">
            <w:pPr>
              <w:rPr>
                <w:rFonts w:ascii="Arial" w:hAnsi="Arial" w:cs="Arial"/>
                <w:b/>
              </w:rPr>
            </w:pPr>
          </w:p>
          <w:p w14:paraId="25158E62" w14:textId="044000F6" w:rsidR="00D50FC2" w:rsidRPr="00847CF7" w:rsidRDefault="00D50FC2" w:rsidP="00D50FC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t xml:space="preserve">Please state the approximate number of inhabitants </w:t>
            </w:r>
            <w:r w:rsidRPr="00847CF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(if known): </w:t>
            </w:r>
            <w:r w:rsidR="006821CB" w:rsidRPr="00847CF7">
              <w:rPr>
                <w:rFonts w:ascii="Arial" w:hAnsi="Arial" w:cs="Arial"/>
                <w:b/>
                <w:i/>
                <w:sz w:val="22"/>
                <w:szCs w:val="22"/>
              </w:rPr>
              <w:t>_____</w:t>
            </w:r>
            <w:r w:rsidRPr="00847CF7">
              <w:rPr>
                <w:rFonts w:ascii="Arial" w:hAnsi="Arial" w:cs="Arial"/>
                <w:b/>
                <w:i/>
                <w:sz w:val="22"/>
                <w:szCs w:val="22"/>
              </w:rPr>
              <w:t>_______________</w:t>
            </w:r>
          </w:p>
          <w:p w14:paraId="41B2783A" w14:textId="59797F4D" w:rsidR="00D50FC2" w:rsidRPr="00847CF7" w:rsidRDefault="00D50FC2" w:rsidP="00D50FC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B476FC6" w14:textId="77777777" w:rsidR="00146659" w:rsidRPr="00847CF7" w:rsidRDefault="00146659">
      <w:r w:rsidRPr="00187A95">
        <w:rPr>
          <w:color w:val="FF0000"/>
        </w:rPr>
        <w:br w:type="page"/>
      </w:r>
    </w:p>
    <w:tbl>
      <w:tblPr>
        <w:tblpPr w:leftFromText="180" w:rightFromText="180" w:vertAnchor="text" w:horzAnchor="margin" w:tblpY="22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206"/>
      </w:tblGrid>
      <w:tr w:rsidR="00F93DA0" w:rsidRPr="00847CF7" w14:paraId="218FDA76" w14:textId="77777777" w:rsidTr="00F93DA0">
        <w:tc>
          <w:tcPr>
            <w:tcW w:w="426" w:type="dxa"/>
            <w:shd w:val="clear" w:color="auto" w:fill="DEEAF6"/>
          </w:tcPr>
          <w:p w14:paraId="16F49571" w14:textId="77777777" w:rsidR="00F93DA0" w:rsidRPr="00847CF7" w:rsidRDefault="00F93DA0" w:rsidP="00F93DA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0206" w:type="dxa"/>
            <w:shd w:val="clear" w:color="auto" w:fill="DEEAF6"/>
          </w:tcPr>
          <w:p w14:paraId="4015DB6E" w14:textId="77777777" w:rsidR="00F93DA0" w:rsidRPr="00847CF7" w:rsidRDefault="00F93DA0" w:rsidP="00F93DA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CF7">
              <w:rPr>
                <w:rFonts w:ascii="Arial" w:eastAsia="Arial" w:hAnsi="Arial" w:cs="Arial"/>
                <w:b/>
                <w:bCs/>
                <w:spacing w:val="-1"/>
              </w:rPr>
              <w:t>Please provide an overview of the proposed project including (where relevant) Designs and Drawings</w:t>
            </w:r>
          </w:p>
        </w:tc>
      </w:tr>
      <w:tr w:rsidR="00F93DA0" w:rsidRPr="00847CF7" w14:paraId="0DA37DE5" w14:textId="77777777" w:rsidTr="00F93DA0">
        <w:trPr>
          <w:trHeight w:val="10771"/>
        </w:trPr>
        <w:tc>
          <w:tcPr>
            <w:tcW w:w="426" w:type="dxa"/>
            <w:shd w:val="clear" w:color="auto" w:fill="DEEAF6"/>
          </w:tcPr>
          <w:p w14:paraId="26BCAFFE" w14:textId="77777777" w:rsidR="00F93DA0" w:rsidRPr="00847CF7" w:rsidRDefault="00F93DA0" w:rsidP="00F93DA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6" w:type="dxa"/>
            <w:shd w:val="clear" w:color="auto" w:fill="auto"/>
          </w:tcPr>
          <w:p w14:paraId="2FB875EC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09F9F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87C25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F41B4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85AF3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5FDD5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C7C140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D8B2B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E0BF11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EF632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7C24A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580D3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C06BB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3AF2DF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44507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90C96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44B7AC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731E0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5149E6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CC922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CE942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5D3C87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7DFAE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D11D7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25A38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BEC83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D3315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D9022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F4A95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D14FD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B061A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5E545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94908" w14:textId="77777777" w:rsidR="00F93DA0" w:rsidRPr="00847CF7" w:rsidRDefault="00F93DA0" w:rsidP="00F93D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509DED" w14:textId="70BDCC26" w:rsidR="007102E1" w:rsidRPr="00187A95" w:rsidRDefault="007102E1">
      <w:pPr>
        <w:rPr>
          <w:color w:val="FF0000"/>
        </w:rPr>
      </w:pPr>
      <w:r w:rsidRPr="00187A95">
        <w:rPr>
          <w:color w:val="FF0000"/>
        </w:rPr>
        <w:br w:type="page"/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207"/>
      </w:tblGrid>
      <w:tr w:rsidR="00F93DA0" w:rsidRPr="001A6B43" w14:paraId="26411000" w14:textId="77777777" w:rsidTr="00AF3F71">
        <w:trPr>
          <w:trHeight w:hRule="exact" w:val="87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F7A5B0E" w14:textId="1CA91E1F" w:rsidR="00F93DA0" w:rsidRPr="001F0C3C" w:rsidRDefault="00F93DA0" w:rsidP="00AF3F71">
            <w:pPr>
              <w:spacing w:line="244" w:lineRule="exact"/>
              <w:ind w:left="102" w:right="-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403F0FF" w14:textId="77777777" w:rsidR="00F93DA0" w:rsidRPr="001F0C3C" w:rsidRDefault="00F93DA0" w:rsidP="00AF3F71">
            <w:pPr>
              <w:spacing w:line="244" w:lineRule="exact"/>
              <w:ind w:left="102" w:right="-20"/>
              <w:rPr>
                <w:rFonts w:ascii="Arial" w:eastAsia="Arial" w:hAnsi="Arial" w:cs="Arial"/>
                <w:b/>
              </w:rPr>
            </w:pPr>
            <w:r w:rsidRPr="001F0C3C">
              <w:rPr>
                <w:rFonts w:ascii="Arial" w:eastAsia="Arial" w:hAnsi="Arial" w:cs="Arial"/>
                <w:b/>
              </w:rPr>
              <w:t>Please provide indicative project costs</w:t>
            </w:r>
          </w:p>
        </w:tc>
      </w:tr>
      <w:tr w:rsidR="00F93DA0" w:rsidRPr="001A6B43" w14:paraId="4024AD78" w14:textId="77777777" w:rsidTr="00F93DA0">
        <w:trPr>
          <w:trHeight w:hRule="exact" w:val="1090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F8DAB" w14:textId="77777777" w:rsidR="00F93DA0" w:rsidRPr="001A6B43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9F67" w14:textId="77777777" w:rsidR="00F93DA0" w:rsidRDefault="00F93DA0" w:rsidP="00AF3F71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5094"/>
            </w:tblGrid>
            <w:tr w:rsidR="00F93DA0" w14:paraId="1285D03B" w14:textId="77777777" w:rsidTr="00AF3F71">
              <w:tc>
                <w:tcPr>
                  <w:tcW w:w="5093" w:type="dxa"/>
                  <w:shd w:val="clear" w:color="auto" w:fill="DEEAF6" w:themeFill="accent1" w:themeFillTint="33"/>
                </w:tcPr>
                <w:p w14:paraId="16821ACC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B13F0">
                    <w:rPr>
                      <w:rFonts w:ascii="Arial" w:hAnsi="Arial" w:cs="Arial"/>
                      <w:b/>
                    </w:rPr>
                    <w:t>Works</w:t>
                  </w:r>
                </w:p>
              </w:tc>
              <w:tc>
                <w:tcPr>
                  <w:tcW w:w="5094" w:type="dxa"/>
                  <w:shd w:val="clear" w:color="auto" w:fill="DEEAF6" w:themeFill="accent1" w:themeFillTint="33"/>
                </w:tcPr>
                <w:p w14:paraId="184AB890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B13F0">
                    <w:rPr>
                      <w:rFonts w:ascii="Arial" w:hAnsi="Arial" w:cs="Arial"/>
                      <w:b/>
                    </w:rPr>
                    <w:t>Costs (approximate)</w:t>
                  </w:r>
                </w:p>
                <w:p w14:paraId="0597257D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694497E6" w14:textId="77777777" w:rsidTr="00AF3F71">
              <w:tc>
                <w:tcPr>
                  <w:tcW w:w="5093" w:type="dxa"/>
                </w:tcPr>
                <w:p w14:paraId="3292142B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91C79F5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094" w:type="dxa"/>
                </w:tcPr>
                <w:p w14:paraId="447F78A8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78377E83" w14:textId="77777777" w:rsidTr="00AF3F71">
              <w:tc>
                <w:tcPr>
                  <w:tcW w:w="5093" w:type="dxa"/>
                </w:tcPr>
                <w:p w14:paraId="07844EB7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9CC7521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094" w:type="dxa"/>
                </w:tcPr>
                <w:p w14:paraId="33B66B19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4E34069F" w14:textId="77777777" w:rsidTr="00AF3F71">
              <w:tc>
                <w:tcPr>
                  <w:tcW w:w="5093" w:type="dxa"/>
                </w:tcPr>
                <w:p w14:paraId="03FD5F08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A3357B3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094" w:type="dxa"/>
                </w:tcPr>
                <w:p w14:paraId="0EB844CC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7140CE5C" w14:textId="77777777" w:rsidTr="00AF3F71">
              <w:tc>
                <w:tcPr>
                  <w:tcW w:w="5093" w:type="dxa"/>
                </w:tcPr>
                <w:p w14:paraId="3CEEEAA9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4AD3AA0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094" w:type="dxa"/>
                </w:tcPr>
                <w:p w14:paraId="74AECECF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672E36AC" w14:textId="77777777" w:rsidTr="00AF3F71">
              <w:tc>
                <w:tcPr>
                  <w:tcW w:w="5093" w:type="dxa"/>
                </w:tcPr>
                <w:p w14:paraId="5E39A6AA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4BBC2B7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094" w:type="dxa"/>
                </w:tcPr>
                <w:p w14:paraId="1229C318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57C5C454" w14:textId="77777777" w:rsidTr="00AF3F71">
              <w:tc>
                <w:tcPr>
                  <w:tcW w:w="5093" w:type="dxa"/>
                </w:tcPr>
                <w:p w14:paraId="72F46535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4DBA4B5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094" w:type="dxa"/>
                </w:tcPr>
                <w:p w14:paraId="194A7060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93DA0" w14:paraId="10E2BD37" w14:textId="77777777" w:rsidTr="00AF3F71">
              <w:tc>
                <w:tcPr>
                  <w:tcW w:w="5093" w:type="dxa"/>
                  <w:shd w:val="clear" w:color="auto" w:fill="DEEAF6" w:themeFill="accent1" w:themeFillTint="33"/>
                </w:tcPr>
                <w:p w14:paraId="59099FDC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146907D" w14:textId="77777777" w:rsidR="00F93DA0" w:rsidRPr="000B13F0" w:rsidRDefault="00F93DA0" w:rsidP="00AF3F71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0B13F0">
                    <w:rPr>
                      <w:rFonts w:ascii="Arial" w:hAnsi="Arial" w:cs="Arial"/>
                      <w:b/>
                    </w:rPr>
                    <w:t>Anticipated Total Costs</w:t>
                  </w:r>
                </w:p>
              </w:tc>
              <w:tc>
                <w:tcPr>
                  <w:tcW w:w="5094" w:type="dxa"/>
                </w:tcPr>
                <w:p w14:paraId="6B21F5E2" w14:textId="77777777" w:rsidR="00F93DA0" w:rsidRPr="000B13F0" w:rsidRDefault="00F93DA0" w:rsidP="00AF3F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5819FD9" w14:textId="77777777" w:rsidR="00F93DA0" w:rsidRDefault="00F93DA0" w:rsidP="00AF3F71"/>
          <w:p w14:paraId="38DE42DD" w14:textId="77777777" w:rsidR="00F93DA0" w:rsidRDefault="00F93DA0" w:rsidP="00AF3F71"/>
          <w:p w14:paraId="41B7FBDD" w14:textId="1EF5519F" w:rsidR="00F93DA0" w:rsidRDefault="00F93DA0" w:rsidP="00AF3F71"/>
          <w:p w14:paraId="444909BE" w14:textId="410794B7" w:rsidR="00F93DA0" w:rsidRDefault="00F93DA0" w:rsidP="00AF3F71"/>
          <w:p w14:paraId="5AE11063" w14:textId="77777777" w:rsidR="00F93DA0" w:rsidRDefault="00F93DA0" w:rsidP="00AF3F71"/>
          <w:p w14:paraId="4A46367C" w14:textId="77777777" w:rsidR="00F93DA0" w:rsidRDefault="00F93DA0" w:rsidP="00AF3F71"/>
          <w:p w14:paraId="02A50DCA" w14:textId="77777777" w:rsidR="00F93DA0" w:rsidRDefault="00F93DA0" w:rsidP="00AF3F71"/>
          <w:p w14:paraId="110EB097" w14:textId="77777777" w:rsidR="00F93DA0" w:rsidRDefault="00F93DA0" w:rsidP="00AF3F71"/>
          <w:p w14:paraId="7B9938CB" w14:textId="77777777" w:rsidR="00F93DA0" w:rsidRPr="001A6B43" w:rsidRDefault="00F93DA0" w:rsidP="00AF3F71"/>
        </w:tc>
      </w:tr>
      <w:tr w:rsidR="00F93DA0" w:rsidRPr="001A6B43" w14:paraId="461C5468" w14:textId="77777777" w:rsidTr="00AF3F71">
        <w:trPr>
          <w:trHeight w:hRule="exact" w:val="737"/>
        </w:trPr>
        <w:tc>
          <w:tcPr>
            <w:tcW w:w="4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FB9D2" w14:textId="1568993D" w:rsidR="00F93DA0" w:rsidRPr="001F0C3C" w:rsidRDefault="003530D9" w:rsidP="00AF3F71">
            <w:pPr>
              <w:spacing w:line="244" w:lineRule="exact"/>
              <w:ind w:left="102" w:right="-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</w:t>
            </w:r>
          </w:p>
        </w:tc>
        <w:tc>
          <w:tcPr>
            <w:tcW w:w="10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89658" w14:textId="77777777" w:rsidR="00F93DA0" w:rsidRPr="001F0C3C" w:rsidRDefault="00F93DA0" w:rsidP="00AF3F71">
            <w:pPr>
              <w:spacing w:line="244" w:lineRule="exact"/>
              <w:ind w:left="102" w:right="-20"/>
              <w:rPr>
                <w:rFonts w:ascii="Arial" w:eastAsia="Arial" w:hAnsi="Arial" w:cs="Arial"/>
              </w:rPr>
            </w:pP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se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pro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de a potential start date and estimated period of works </w:t>
            </w:r>
          </w:p>
        </w:tc>
      </w:tr>
      <w:tr w:rsidR="00F93DA0" w:rsidRPr="001A6B43" w14:paraId="4BF3AF8C" w14:textId="77777777" w:rsidTr="00E3118C">
        <w:trPr>
          <w:trHeight w:hRule="exact" w:val="522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EFA97" w14:textId="77777777" w:rsidR="00F93DA0" w:rsidRPr="001A6B43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4068" w14:textId="77777777" w:rsidR="00F93DA0" w:rsidRPr="001A6B43" w:rsidRDefault="00F93DA0" w:rsidP="00AF3F71"/>
        </w:tc>
      </w:tr>
      <w:tr w:rsidR="00F93DA0" w:rsidRPr="001A6B43" w14:paraId="52AED123" w14:textId="77777777" w:rsidTr="00AF3F71">
        <w:trPr>
          <w:trHeight w:hRule="exact" w:val="71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A25890" w14:textId="67B2CA97" w:rsidR="00F93DA0" w:rsidRPr="001F0C3C" w:rsidRDefault="003530D9" w:rsidP="00AF3F71">
            <w:pPr>
              <w:spacing w:line="244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52C69D3" w14:textId="77777777" w:rsidR="00F93DA0" w:rsidRPr="001F0C3C" w:rsidRDefault="00F93DA0" w:rsidP="00AF3F71">
            <w:pPr>
              <w:spacing w:line="244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Please give details of the ownership of the land/site/building and provide evidence for example Title Deeds, Lease Agreement etc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.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</w:p>
          <w:p w14:paraId="63E49180" w14:textId="77777777" w:rsidR="00F93DA0" w:rsidRPr="001F0C3C" w:rsidRDefault="00F93DA0" w:rsidP="00AF3F71">
            <w:pPr>
              <w:spacing w:line="244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F93DA0" w:rsidRPr="001A6B43" w14:paraId="438FF987" w14:textId="77777777" w:rsidTr="00F93DA0">
        <w:trPr>
          <w:trHeight w:hRule="exact" w:val="539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9A0C4D" w14:textId="77777777" w:rsidR="00F93DA0" w:rsidRPr="001A6B43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9E9F" w14:textId="77777777" w:rsidR="00F93DA0" w:rsidRPr="001A6B43" w:rsidRDefault="00F93DA0" w:rsidP="00AF3F71"/>
        </w:tc>
      </w:tr>
      <w:tr w:rsidR="00F93DA0" w:rsidRPr="00190AA1" w14:paraId="1B7EE70C" w14:textId="77777777" w:rsidTr="00AF3F71">
        <w:trPr>
          <w:trHeight w:hRule="exact" w:val="76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479A0" w14:textId="20662746" w:rsidR="00F93DA0" w:rsidRPr="001F0C3C" w:rsidRDefault="003530D9" w:rsidP="00AF3F71">
            <w:pPr>
              <w:spacing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9AB0D5" w14:textId="77777777" w:rsidR="00F93DA0" w:rsidRPr="001F0C3C" w:rsidRDefault="00F93DA0" w:rsidP="00AF3F71">
            <w:pPr>
              <w:spacing w:line="247" w:lineRule="exact"/>
              <w:ind w:left="102" w:right="-20"/>
              <w:rPr>
                <w:rFonts w:ascii="Arial" w:eastAsia="Arial" w:hAnsi="Arial" w:cs="Arial"/>
              </w:rPr>
            </w:pP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se pro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de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d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h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t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he pro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j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1F0C3C">
              <w:rPr>
                <w:rFonts w:ascii="Arial" w:eastAsia="Arial" w:hAnsi="Arial" w:cs="Arial"/>
                <w:b/>
                <w:bCs/>
              </w:rPr>
              <w:t>t h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s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t</w:t>
            </w:r>
            <w:r w:rsidRPr="001F0C3C">
              <w:rPr>
                <w:rFonts w:ascii="Arial" w:eastAsia="Arial" w:hAnsi="Arial" w:cs="Arial"/>
                <w:b/>
                <w:bCs/>
              </w:rPr>
              <w:t>he s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1F0C3C">
              <w:rPr>
                <w:rFonts w:ascii="Arial" w:eastAsia="Arial" w:hAnsi="Arial" w:cs="Arial"/>
                <w:b/>
                <w:bCs/>
              </w:rPr>
              <w:t>p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1F0C3C">
              <w:rPr>
                <w:rFonts w:ascii="Arial" w:eastAsia="Arial" w:hAnsi="Arial" w:cs="Arial"/>
                <w:b/>
                <w:bCs/>
              </w:rPr>
              <w:t>ort of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he</w:t>
            </w:r>
            <w:r w:rsidRPr="001F0C3C"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d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r 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ill</w:t>
            </w:r>
            <w:r w:rsidRPr="001F0C3C">
              <w:rPr>
                <w:rFonts w:ascii="Arial" w:eastAsia="Arial" w:hAnsi="Arial" w:cs="Arial"/>
                <w:b/>
                <w:bCs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c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1F0C3C">
              <w:rPr>
                <w:rFonts w:ascii="Arial" w:eastAsia="Arial" w:hAnsi="Arial" w:cs="Arial"/>
                <w:b/>
                <w:bCs/>
              </w:rPr>
              <w:t>mun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y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and that the project is contained within the Village Action Plan </w:t>
            </w:r>
          </w:p>
        </w:tc>
      </w:tr>
      <w:tr w:rsidR="00F93DA0" w:rsidRPr="00190AA1" w14:paraId="6B9EDCAE" w14:textId="77777777" w:rsidTr="00E3118C">
        <w:trPr>
          <w:trHeight w:hRule="exact" w:val="477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28103" w14:textId="77777777" w:rsidR="00F93DA0" w:rsidRPr="00F04057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F22" w14:textId="77777777" w:rsidR="00F93DA0" w:rsidRPr="00F04057" w:rsidRDefault="00F93DA0" w:rsidP="00AF3F71"/>
        </w:tc>
      </w:tr>
      <w:tr w:rsidR="00F93DA0" w:rsidRPr="00F04057" w14:paraId="540DC193" w14:textId="77777777" w:rsidTr="00AF3F71">
        <w:trPr>
          <w:trHeight w:hRule="exact" w:val="76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84FD8A" w14:textId="48AF141D" w:rsidR="00F93DA0" w:rsidRPr="001F0C3C" w:rsidRDefault="003530D9" w:rsidP="00AF3F71">
            <w:pPr>
              <w:spacing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F7A90" w14:textId="75E88B8C" w:rsidR="00F93DA0" w:rsidRPr="001F0C3C" w:rsidRDefault="00F93DA0" w:rsidP="00F93DA0">
            <w:pPr>
              <w:ind w:left="102" w:right="-20"/>
              <w:rPr>
                <w:rFonts w:ascii="Arial" w:eastAsia="Arial" w:hAnsi="Arial" w:cs="Arial"/>
                <w:b/>
                <w:spacing w:val="1"/>
              </w:rPr>
            </w:pPr>
            <w:r w:rsidRPr="001F0C3C">
              <w:rPr>
                <w:rFonts w:ascii="Arial" w:eastAsia="Arial" w:hAnsi="Arial" w:cs="Arial"/>
                <w:b/>
                <w:spacing w:val="1"/>
              </w:rPr>
              <w:t>Do the proposed works require Planning Permission.  If so, please provide evidence of the approval</w:t>
            </w:r>
            <w:r w:rsidR="009D6019">
              <w:rPr>
                <w:rFonts w:ascii="Arial" w:eastAsia="Arial" w:hAnsi="Arial" w:cs="Arial"/>
                <w:b/>
                <w:spacing w:val="1"/>
              </w:rPr>
              <w:t>, or suggested timeframe for submission and approval.</w:t>
            </w:r>
          </w:p>
        </w:tc>
      </w:tr>
      <w:tr w:rsidR="00F93DA0" w:rsidRPr="00F04057" w14:paraId="2B5F6837" w14:textId="77777777" w:rsidTr="00AF3F71">
        <w:trPr>
          <w:trHeight w:hRule="exact" w:val="576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C80762" w14:textId="77777777" w:rsidR="00F93DA0" w:rsidRPr="00F04057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126B" w14:textId="77777777" w:rsidR="00F93DA0" w:rsidRPr="00F04057" w:rsidRDefault="00F93DA0" w:rsidP="00AF3F71"/>
        </w:tc>
      </w:tr>
      <w:tr w:rsidR="00F93DA0" w:rsidRPr="00F04057" w14:paraId="1817BEFE" w14:textId="77777777" w:rsidTr="00AF3F71">
        <w:trPr>
          <w:trHeight w:hRule="exact" w:val="5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62DDB8D" w14:textId="5FA2E796" w:rsidR="00F93DA0" w:rsidRPr="001F0C3C" w:rsidRDefault="003530D9" w:rsidP="00AF3F71">
            <w:pPr>
              <w:ind w:left="102" w:right="-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4C7456" w14:textId="3A94DBEE" w:rsidR="00F93DA0" w:rsidRPr="001F0C3C" w:rsidRDefault="00F93DA0" w:rsidP="00F93DA0">
            <w:pPr>
              <w:ind w:left="102" w:right="-20"/>
              <w:rPr>
                <w:rFonts w:ascii="Arial" w:eastAsia="Arial" w:hAnsi="Arial" w:cs="Arial"/>
                <w:b/>
              </w:rPr>
            </w:pPr>
            <w:r w:rsidRPr="001F0C3C">
              <w:rPr>
                <w:rFonts w:ascii="Arial" w:eastAsia="Arial" w:hAnsi="Arial" w:cs="Arial"/>
                <w:b/>
              </w:rPr>
              <w:t>Do the proposed works require any other Statutory Approvals.  If so, please provide details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93DA0" w:rsidRPr="00F04057" w14:paraId="1A297CC1" w14:textId="77777777" w:rsidTr="00E3118C">
        <w:trPr>
          <w:trHeight w:hRule="exact" w:val="539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06CF24" w14:textId="77777777" w:rsidR="00F93DA0" w:rsidRPr="00F04057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31C" w14:textId="77777777" w:rsidR="00F93DA0" w:rsidRPr="00F04057" w:rsidRDefault="00F93DA0" w:rsidP="00AF3F71"/>
        </w:tc>
      </w:tr>
      <w:tr w:rsidR="00F93DA0" w:rsidRPr="00F04057" w14:paraId="57108D04" w14:textId="77777777" w:rsidTr="00AF3F71">
        <w:trPr>
          <w:trHeight w:hRule="exact" w:val="76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A3BAF3" w14:textId="4AF404C7" w:rsidR="00F93DA0" w:rsidRPr="001F0C3C" w:rsidRDefault="003530D9" w:rsidP="00AF3F71">
            <w:pPr>
              <w:spacing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7D704" w14:textId="77777777" w:rsidR="00F93DA0" w:rsidRPr="001F0C3C" w:rsidRDefault="00F93DA0" w:rsidP="00AF3F71">
            <w:pPr>
              <w:spacing w:line="247" w:lineRule="exact"/>
              <w:ind w:left="102" w:right="-20"/>
              <w:rPr>
                <w:rFonts w:ascii="Arial" w:eastAsia="Arial" w:hAnsi="Arial" w:cs="Arial"/>
              </w:rPr>
            </w:pP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se s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1F0C3C">
              <w:rPr>
                <w:rFonts w:ascii="Arial" w:eastAsia="Arial" w:hAnsi="Arial" w:cs="Arial"/>
                <w:b/>
                <w:bCs/>
              </w:rPr>
              <w:t>ma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se a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</w:rPr>
              <w:t>y</w:t>
            </w:r>
            <w:r w:rsidRPr="001F0C3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p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1F0C3C">
              <w:rPr>
                <w:rFonts w:ascii="Arial" w:eastAsia="Arial" w:hAnsi="Arial" w:cs="Arial"/>
                <w:b/>
                <w:bCs/>
              </w:rPr>
              <w:t>bl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c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1F0C3C">
              <w:rPr>
                <w:rFonts w:ascii="Arial" w:eastAsia="Arial" w:hAnsi="Arial" w:cs="Arial"/>
                <w:b/>
                <w:bCs/>
              </w:rPr>
              <w:t>u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ng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1F0C3C">
              <w:rPr>
                <w:rFonts w:ascii="Arial" w:eastAsia="Arial" w:hAnsi="Arial" w:cs="Arial"/>
                <w:b/>
                <w:bCs/>
              </w:rPr>
              <w:t>o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1F0C3C">
              <w:rPr>
                <w:rFonts w:ascii="Arial" w:eastAsia="Arial" w:hAnsi="Arial" w:cs="Arial"/>
                <w:b/>
                <w:bCs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cil</w:t>
            </w:r>
            <w:r w:rsidRPr="001F0C3C">
              <w:rPr>
                <w:rFonts w:ascii="Arial" w:eastAsia="Arial" w:hAnsi="Arial" w:cs="Arial"/>
                <w:b/>
                <w:bCs/>
              </w:rPr>
              <w:t>,</w:t>
            </w:r>
            <w:r w:rsidRPr="001F0C3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ral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 w:rsidRPr="001F0C3C">
              <w:rPr>
                <w:rFonts w:ascii="Arial" w:eastAsia="Arial" w:hAnsi="Arial" w:cs="Arial"/>
                <w:b/>
                <w:bCs/>
              </w:rPr>
              <w:t>o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</w:rPr>
              <w:t>ernme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,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</w:rPr>
              <w:t>U or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h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r)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h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h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s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</w:rPr>
              <w:t>n</w:t>
            </w:r>
            <w:r w:rsidRPr="001F0C3C">
              <w:rPr>
                <w:rFonts w:ascii="Arial" w:eastAsia="Arial" w:hAnsi="Arial" w:cs="Arial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gra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ed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he p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t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>rs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</w:rPr>
              <w:t>d h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1F0C3C">
              <w:rPr>
                <w:rFonts w:ascii="Arial" w:eastAsia="Arial" w:hAnsi="Arial" w:cs="Arial"/>
                <w:b/>
                <w:bCs/>
              </w:rPr>
              <w:t>w</w:t>
            </w:r>
            <w:r w:rsidRPr="001F0C3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t h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1F0C3C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1F0C3C"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1F0C3C">
              <w:rPr>
                <w:rFonts w:ascii="Arial" w:eastAsia="Arial" w:hAnsi="Arial" w:cs="Arial"/>
                <w:b/>
                <w:bCs/>
              </w:rPr>
              <w:t>n</w:t>
            </w:r>
            <w:r w:rsidRPr="001F0C3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1F0C3C">
              <w:rPr>
                <w:rFonts w:ascii="Arial" w:eastAsia="Arial" w:hAnsi="Arial" w:cs="Arial"/>
                <w:b/>
                <w:bCs/>
              </w:rPr>
              <w:t>e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1F0C3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1F0C3C">
              <w:rPr>
                <w:rFonts w:ascii="Arial" w:eastAsia="Arial" w:hAnsi="Arial" w:cs="Arial"/>
                <w:b/>
                <w:bCs/>
              </w:rPr>
              <w:t>ed</w:t>
            </w:r>
            <w:r w:rsidRPr="001F0C3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</w:p>
        </w:tc>
      </w:tr>
      <w:tr w:rsidR="00F93DA0" w:rsidRPr="00F04057" w14:paraId="0C6A479F" w14:textId="77777777" w:rsidTr="00F93DA0">
        <w:trPr>
          <w:trHeight w:hRule="exact" w:val="539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EC71E" w14:textId="77777777" w:rsidR="00F93DA0" w:rsidRPr="00F04057" w:rsidRDefault="00F93DA0" w:rsidP="00AF3F71"/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9C9F" w14:textId="77777777" w:rsidR="00F93DA0" w:rsidRPr="00F04057" w:rsidRDefault="00F93DA0" w:rsidP="00AF3F71"/>
        </w:tc>
      </w:tr>
    </w:tbl>
    <w:p w14:paraId="644A59A7" w14:textId="77777777" w:rsidR="00F93DA0" w:rsidRPr="00F04057" w:rsidRDefault="00F93DA0" w:rsidP="00F93DA0">
      <w:pPr>
        <w:spacing w:line="200" w:lineRule="exact"/>
        <w:rPr>
          <w:sz w:val="20"/>
          <w:szCs w:val="20"/>
        </w:rPr>
      </w:pPr>
    </w:p>
    <w:p w14:paraId="135E5308" w14:textId="77777777" w:rsidR="00F93DA0" w:rsidRDefault="00F93DA0" w:rsidP="00F93DA0">
      <w:pPr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</w:pPr>
    </w:p>
    <w:p w14:paraId="24A41AF2" w14:textId="77777777" w:rsidR="00F93DA0" w:rsidRDefault="00F93DA0" w:rsidP="00F93DA0">
      <w:pPr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</w:pPr>
    </w:p>
    <w:p w14:paraId="46AA82DE" w14:textId="77777777" w:rsidR="00F93DA0" w:rsidRPr="001F0C3C" w:rsidRDefault="00F93DA0" w:rsidP="00F93DA0">
      <w:pPr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thick" w:color="000000"/>
        </w:rPr>
      </w:pP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I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/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w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e can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c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o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n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>f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i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>r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m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h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a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he d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e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a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il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s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s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u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p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pl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i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 xml:space="preserve">ed 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a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re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rue and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c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o</w:t>
      </w:r>
      <w:r w:rsidRPr="001F0C3C">
        <w:rPr>
          <w:rFonts w:ascii="Arial" w:eastAsia="Arial" w:hAnsi="Arial" w:cs="Arial"/>
          <w:b/>
          <w:bCs/>
          <w:i/>
          <w:spacing w:val="-2"/>
          <w:position w:val="-1"/>
          <w:u w:val="thick" w:color="000000"/>
        </w:rPr>
        <w:t>r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rect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o</w:t>
      </w:r>
      <w:r w:rsidRPr="001F0C3C">
        <w:rPr>
          <w:rFonts w:ascii="Arial" w:eastAsia="Arial" w:hAnsi="Arial" w:cs="Arial"/>
          <w:b/>
          <w:bCs/>
          <w:i/>
          <w:spacing w:val="3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t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he</w:t>
      </w:r>
      <w:r w:rsidRPr="001F0C3C">
        <w:rPr>
          <w:rFonts w:ascii="Arial" w:eastAsia="Arial" w:hAnsi="Arial" w:cs="Arial"/>
          <w:b/>
          <w:bCs/>
          <w:i/>
          <w:spacing w:val="-5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b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e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st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o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f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my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/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o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u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r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k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n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o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  <w:u w:val="thick" w:color="000000"/>
        </w:rPr>
        <w:t>wl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  <w:u w:val="thick" w:color="000000"/>
        </w:rPr>
        <w:t>e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d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  <w:u w:val="thick" w:color="000000"/>
        </w:rPr>
        <w:t>g</w:t>
      </w:r>
      <w:r w:rsidRPr="001F0C3C">
        <w:rPr>
          <w:rFonts w:ascii="Arial" w:eastAsia="Arial" w:hAnsi="Arial" w:cs="Arial"/>
          <w:b/>
          <w:bCs/>
          <w:i/>
          <w:position w:val="-1"/>
          <w:u w:val="thick" w:color="000000"/>
        </w:rPr>
        <w:t>e.</w:t>
      </w:r>
    </w:p>
    <w:p w14:paraId="166B4708" w14:textId="77777777" w:rsidR="00F93DA0" w:rsidRPr="001F0C3C" w:rsidRDefault="00F93DA0" w:rsidP="00F93DA0">
      <w:pPr>
        <w:spacing w:before="32" w:line="248" w:lineRule="exact"/>
        <w:ind w:left="213" w:right="-20"/>
        <w:rPr>
          <w:rFonts w:ascii="Arial" w:eastAsia="Arial" w:hAnsi="Arial" w:cs="Arial"/>
        </w:rPr>
      </w:pPr>
    </w:p>
    <w:p w14:paraId="2C90C337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spacing w:val="-1"/>
          <w:position w:val="-1"/>
        </w:rPr>
      </w:pPr>
    </w:p>
    <w:p w14:paraId="489DEF7E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spacing w:val="-1"/>
          <w:position w:val="-1"/>
        </w:rPr>
      </w:pPr>
    </w:p>
    <w:p w14:paraId="6DF99ECB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  <w:r w:rsidRPr="001F0C3C"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 w:rsidRPr="001F0C3C">
        <w:rPr>
          <w:rFonts w:ascii="Arial" w:eastAsia="Arial" w:hAnsi="Arial" w:cs="Arial"/>
          <w:b/>
          <w:bCs/>
          <w:i/>
          <w:position w:val="-1"/>
        </w:rPr>
        <w:t>ame(s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</w:rPr>
        <w:t>)</w:t>
      </w:r>
      <w:r w:rsidRPr="001F0C3C">
        <w:rPr>
          <w:rFonts w:ascii="Arial" w:eastAsia="Arial" w:hAnsi="Arial" w:cs="Arial"/>
          <w:b/>
          <w:bCs/>
          <w:i/>
          <w:position w:val="-1"/>
        </w:rPr>
        <w:t>:</w:t>
      </w:r>
      <w:r w:rsidRPr="001F0C3C">
        <w:rPr>
          <w:rFonts w:ascii="Arial" w:eastAsia="Arial" w:hAnsi="Arial" w:cs="Arial"/>
          <w:b/>
          <w:bCs/>
          <w:i/>
          <w:spacing w:val="2"/>
          <w:position w:val="-1"/>
        </w:rPr>
        <w:t xml:space="preserve"> 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</w:rPr>
        <w:t>B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</w:rPr>
        <w:t>l</w:t>
      </w:r>
      <w:r w:rsidRPr="001F0C3C">
        <w:rPr>
          <w:rFonts w:ascii="Arial" w:eastAsia="Arial" w:hAnsi="Arial" w:cs="Arial"/>
          <w:b/>
          <w:bCs/>
          <w:i/>
          <w:position w:val="-1"/>
        </w:rPr>
        <w:t>o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</w:rPr>
        <w:t>c</w:t>
      </w:r>
      <w:r w:rsidRPr="001F0C3C">
        <w:rPr>
          <w:rFonts w:ascii="Arial" w:eastAsia="Arial" w:hAnsi="Arial" w:cs="Arial"/>
          <w:b/>
          <w:bCs/>
          <w:i/>
          <w:position w:val="-1"/>
        </w:rPr>
        <w:t>k C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</w:rPr>
        <w:t>a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</w:rPr>
        <w:t>p</w:t>
      </w:r>
      <w:r w:rsidRPr="001F0C3C">
        <w:rPr>
          <w:rFonts w:ascii="Arial" w:eastAsia="Arial" w:hAnsi="Arial" w:cs="Arial"/>
          <w:b/>
          <w:bCs/>
          <w:i/>
          <w:spacing w:val="1"/>
          <w:position w:val="-1"/>
        </w:rPr>
        <w:t>it</w:t>
      </w:r>
      <w:r w:rsidRPr="001F0C3C">
        <w:rPr>
          <w:rFonts w:ascii="Arial" w:eastAsia="Arial" w:hAnsi="Arial" w:cs="Arial"/>
          <w:b/>
          <w:bCs/>
          <w:i/>
          <w:spacing w:val="-3"/>
          <w:position w:val="-1"/>
        </w:rPr>
        <w:t>a</w:t>
      </w:r>
      <w:r w:rsidRPr="001F0C3C">
        <w:rPr>
          <w:rFonts w:ascii="Arial" w:eastAsia="Arial" w:hAnsi="Arial" w:cs="Arial"/>
          <w:b/>
          <w:bCs/>
          <w:i/>
          <w:spacing w:val="-1"/>
          <w:position w:val="-1"/>
        </w:rPr>
        <w:t>l</w:t>
      </w:r>
      <w:r w:rsidRPr="001F0C3C">
        <w:rPr>
          <w:rFonts w:ascii="Arial" w:eastAsia="Arial" w:hAnsi="Arial" w:cs="Arial"/>
          <w:b/>
          <w:bCs/>
          <w:i/>
          <w:position w:val="-1"/>
        </w:rPr>
        <w:t xml:space="preserve">s </w:t>
      </w:r>
      <w:r w:rsidRPr="001F0C3C">
        <w:rPr>
          <w:rFonts w:ascii="Arial" w:eastAsia="Arial" w:hAnsi="Arial" w:cs="Arial"/>
          <w:b/>
          <w:bCs/>
          <w:i/>
          <w:position w:val="-1"/>
          <w:u w:val="single" w:color="000000"/>
        </w:rPr>
        <w:t xml:space="preserve"> </w:t>
      </w:r>
      <w:r w:rsidRPr="001F0C3C">
        <w:rPr>
          <w:rFonts w:ascii="Arial" w:eastAsia="Arial" w:hAnsi="Arial" w:cs="Arial"/>
          <w:b/>
          <w:bCs/>
          <w:i/>
          <w:position w:val="-1"/>
          <w:u w:val="single" w:color="000000"/>
        </w:rPr>
        <w:tab/>
      </w:r>
    </w:p>
    <w:p w14:paraId="1C4DD2C6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</w:p>
    <w:p w14:paraId="709BC7AC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</w:p>
    <w:p w14:paraId="23481835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</w:p>
    <w:p w14:paraId="1FD57383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  <w:r w:rsidRPr="001F0C3C">
        <w:rPr>
          <w:rFonts w:ascii="Arial" w:eastAsia="Arial" w:hAnsi="Arial" w:cs="Arial"/>
          <w:b/>
          <w:bCs/>
          <w:i/>
          <w:position w:val="-1"/>
        </w:rPr>
        <w:t xml:space="preserve">Signed </w:t>
      </w:r>
      <w:r w:rsidRPr="001F0C3C">
        <w:rPr>
          <w:rFonts w:ascii="Arial" w:eastAsia="Arial" w:hAnsi="Arial" w:cs="Arial"/>
          <w:b/>
          <w:bCs/>
          <w:i/>
          <w:position w:val="-1"/>
          <w:u w:val="single" w:color="000000"/>
        </w:rPr>
        <w:tab/>
      </w:r>
    </w:p>
    <w:p w14:paraId="5ABD1C4A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</w:p>
    <w:p w14:paraId="23F32976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</w:p>
    <w:p w14:paraId="428A60E5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 w:color="000000"/>
        </w:rPr>
      </w:pPr>
    </w:p>
    <w:p w14:paraId="51B4008A" w14:textId="77777777" w:rsidR="00F93DA0" w:rsidRPr="001F0C3C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/>
        </w:rPr>
      </w:pPr>
      <w:r w:rsidRPr="001F0C3C">
        <w:rPr>
          <w:rFonts w:ascii="Arial" w:eastAsia="Arial" w:hAnsi="Arial" w:cs="Arial"/>
          <w:b/>
          <w:bCs/>
          <w:i/>
          <w:position w:val="-1"/>
        </w:rPr>
        <w:t xml:space="preserve">Village Organisation </w:t>
      </w:r>
      <w:r w:rsidRPr="001F0C3C">
        <w:rPr>
          <w:rFonts w:ascii="Arial" w:eastAsia="Arial" w:hAnsi="Arial" w:cs="Arial"/>
          <w:b/>
          <w:bCs/>
          <w:i/>
          <w:position w:val="-1"/>
          <w:u w:val="single"/>
        </w:rPr>
        <w:t>___________________________________________________________</w:t>
      </w:r>
    </w:p>
    <w:p w14:paraId="018595B0" w14:textId="77777777" w:rsidR="00F93DA0" w:rsidRPr="00697894" w:rsidRDefault="00F93DA0" w:rsidP="00F93DA0">
      <w:pPr>
        <w:tabs>
          <w:tab w:val="left" w:pos="9640"/>
        </w:tabs>
        <w:spacing w:before="32" w:line="248" w:lineRule="exact"/>
        <w:ind w:left="213" w:right="-20"/>
        <w:rPr>
          <w:rFonts w:ascii="Arial" w:eastAsia="Arial" w:hAnsi="Arial" w:cs="Arial"/>
          <w:b/>
          <w:bCs/>
          <w:i/>
          <w:position w:val="-1"/>
          <w:u w:val="single"/>
        </w:rPr>
      </w:pPr>
    </w:p>
    <w:p w14:paraId="7CCC3575" w14:textId="77777777" w:rsidR="00F93DA0" w:rsidRPr="00F04057" w:rsidRDefault="00F93DA0" w:rsidP="00F93DA0">
      <w:pPr>
        <w:spacing w:line="200" w:lineRule="exact"/>
        <w:rPr>
          <w:sz w:val="20"/>
          <w:szCs w:val="20"/>
        </w:rPr>
      </w:pPr>
    </w:p>
    <w:p w14:paraId="49CBCC1C" w14:textId="77777777" w:rsidR="00F93DA0" w:rsidRPr="00F04057" w:rsidRDefault="00F93DA0" w:rsidP="00F93DA0">
      <w:pPr>
        <w:spacing w:before="17" w:line="220" w:lineRule="exact"/>
      </w:pPr>
    </w:p>
    <w:p w14:paraId="5C6269F3" w14:textId="77777777" w:rsidR="00E3118C" w:rsidRDefault="00F93DA0" w:rsidP="00E3118C">
      <w:pPr>
        <w:spacing w:before="32"/>
        <w:ind w:left="1072" w:right="990"/>
        <w:jc w:val="center"/>
        <w:rPr>
          <w:rFonts w:ascii="Arial" w:eastAsia="Arial" w:hAnsi="Arial" w:cs="Arial"/>
          <w:i/>
          <w:spacing w:val="-1"/>
        </w:rPr>
      </w:pPr>
      <w:r w:rsidRPr="00F04057">
        <w:rPr>
          <w:rFonts w:ascii="Arial" w:eastAsia="Arial" w:hAnsi="Arial" w:cs="Arial"/>
          <w:i/>
        </w:rPr>
        <w:t>T</w:t>
      </w:r>
      <w:r w:rsidRPr="00F04057">
        <w:rPr>
          <w:rFonts w:ascii="Arial" w:eastAsia="Arial" w:hAnsi="Arial" w:cs="Arial"/>
          <w:i/>
          <w:spacing w:val="-1"/>
        </w:rPr>
        <w:t>h</w:t>
      </w:r>
      <w:r w:rsidRPr="00F04057">
        <w:rPr>
          <w:rFonts w:ascii="Arial" w:eastAsia="Arial" w:hAnsi="Arial" w:cs="Arial"/>
          <w:i/>
        </w:rPr>
        <w:t>e cl</w:t>
      </w:r>
      <w:r w:rsidRPr="00F04057">
        <w:rPr>
          <w:rFonts w:ascii="Arial" w:eastAsia="Arial" w:hAnsi="Arial" w:cs="Arial"/>
          <w:i/>
          <w:spacing w:val="-1"/>
        </w:rPr>
        <w:t>o</w:t>
      </w:r>
      <w:r w:rsidRPr="00F04057">
        <w:rPr>
          <w:rFonts w:ascii="Arial" w:eastAsia="Arial" w:hAnsi="Arial" w:cs="Arial"/>
          <w:i/>
        </w:rPr>
        <w:t>s</w:t>
      </w:r>
      <w:r w:rsidRPr="00F04057">
        <w:rPr>
          <w:rFonts w:ascii="Arial" w:eastAsia="Arial" w:hAnsi="Arial" w:cs="Arial"/>
          <w:i/>
          <w:spacing w:val="-1"/>
        </w:rPr>
        <w:t>i</w:t>
      </w:r>
      <w:r w:rsidRPr="00F04057">
        <w:rPr>
          <w:rFonts w:ascii="Arial" w:eastAsia="Arial" w:hAnsi="Arial" w:cs="Arial"/>
          <w:i/>
        </w:rPr>
        <w:t>ng d</w:t>
      </w:r>
      <w:r w:rsidRPr="00F04057">
        <w:rPr>
          <w:rFonts w:ascii="Arial" w:eastAsia="Arial" w:hAnsi="Arial" w:cs="Arial"/>
          <w:i/>
          <w:spacing w:val="-1"/>
        </w:rPr>
        <w:t>a</w:t>
      </w:r>
      <w:r w:rsidRPr="00F04057">
        <w:rPr>
          <w:rFonts w:ascii="Arial" w:eastAsia="Arial" w:hAnsi="Arial" w:cs="Arial"/>
          <w:i/>
          <w:spacing w:val="1"/>
        </w:rPr>
        <w:t>t</w:t>
      </w:r>
      <w:r w:rsidRPr="00F04057">
        <w:rPr>
          <w:rFonts w:ascii="Arial" w:eastAsia="Arial" w:hAnsi="Arial" w:cs="Arial"/>
          <w:i/>
        </w:rPr>
        <w:t>e</w:t>
      </w:r>
      <w:r w:rsidRPr="00F04057">
        <w:rPr>
          <w:rFonts w:ascii="Arial" w:eastAsia="Arial" w:hAnsi="Arial" w:cs="Arial"/>
          <w:i/>
          <w:spacing w:val="-2"/>
        </w:rPr>
        <w:t xml:space="preserve"> </w:t>
      </w:r>
      <w:r w:rsidRPr="00F04057">
        <w:rPr>
          <w:rFonts w:ascii="Arial" w:eastAsia="Arial" w:hAnsi="Arial" w:cs="Arial"/>
          <w:i/>
        </w:rPr>
        <w:t>a</w:t>
      </w:r>
      <w:r w:rsidRPr="00F04057">
        <w:rPr>
          <w:rFonts w:ascii="Arial" w:eastAsia="Arial" w:hAnsi="Arial" w:cs="Arial"/>
          <w:i/>
          <w:spacing w:val="-1"/>
        </w:rPr>
        <w:t>n</w:t>
      </w:r>
      <w:r w:rsidRPr="00F04057">
        <w:rPr>
          <w:rFonts w:ascii="Arial" w:eastAsia="Arial" w:hAnsi="Arial" w:cs="Arial"/>
          <w:i/>
        </w:rPr>
        <w:t>d</w:t>
      </w:r>
      <w:r w:rsidRPr="00F04057">
        <w:rPr>
          <w:rFonts w:ascii="Arial" w:eastAsia="Arial" w:hAnsi="Arial" w:cs="Arial"/>
          <w:i/>
          <w:spacing w:val="-2"/>
        </w:rPr>
        <w:t xml:space="preserve"> </w:t>
      </w:r>
      <w:r w:rsidRPr="00F04057">
        <w:rPr>
          <w:rFonts w:ascii="Arial" w:eastAsia="Arial" w:hAnsi="Arial" w:cs="Arial"/>
          <w:i/>
          <w:spacing w:val="1"/>
        </w:rPr>
        <w:t>t</w:t>
      </w:r>
      <w:r w:rsidRPr="00F04057">
        <w:rPr>
          <w:rFonts w:ascii="Arial" w:eastAsia="Arial" w:hAnsi="Arial" w:cs="Arial"/>
          <w:i/>
          <w:spacing w:val="-1"/>
        </w:rPr>
        <w:t>i</w:t>
      </w:r>
      <w:r w:rsidRPr="00F04057">
        <w:rPr>
          <w:rFonts w:ascii="Arial" w:eastAsia="Arial" w:hAnsi="Arial" w:cs="Arial"/>
          <w:i/>
          <w:spacing w:val="-2"/>
        </w:rPr>
        <w:t>m</w:t>
      </w:r>
      <w:r w:rsidRPr="00F04057">
        <w:rPr>
          <w:rFonts w:ascii="Arial" w:eastAsia="Arial" w:hAnsi="Arial" w:cs="Arial"/>
          <w:i/>
        </w:rPr>
        <w:t xml:space="preserve">e </w:t>
      </w:r>
      <w:r w:rsidRPr="00F04057">
        <w:rPr>
          <w:rFonts w:ascii="Arial" w:eastAsia="Arial" w:hAnsi="Arial" w:cs="Arial"/>
          <w:i/>
          <w:spacing w:val="2"/>
        </w:rPr>
        <w:t>f</w:t>
      </w:r>
      <w:r w:rsidRPr="00F04057">
        <w:rPr>
          <w:rFonts w:ascii="Arial" w:eastAsia="Arial" w:hAnsi="Arial" w:cs="Arial"/>
          <w:i/>
          <w:spacing w:val="-3"/>
        </w:rPr>
        <w:t>o</w:t>
      </w:r>
      <w:r w:rsidRPr="00F04057">
        <w:rPr>
          <w:rFonts w:ascii="Arial" w:eastAsia="Arial" w:hAnsi="Arial" w:cs="Arial"/>
          <w:i/>
        </w:rPr>
        <w:t xml:space="preserve">r </w:t>
      </w:r>
      <w:r w:rsidRPr="00F04057">
        <w:rPr>
          <w:rFonts w:ascii="Arial" w:eastAsia="Arial" w:hAnsi="Arial" w:cs="Arial"/>
          <w:i/>
          <w:spacing w:val="1"/>
        </w:rPr>
        <w:t>t</w:t>
      </w:r>
      <w:r w:rsidRPr="00F04057">
        <w:rPr>
          <w:rFonts w:ascii="Arial" w:eastAsia="Arial" w:hAnsi="Arial" w:cs="Arial"/>
          <w:i/>
        </w:rPr>
        <w:t>he su</w:t>
      </w:r>
      <w:r w:rsidRPr="00F04057">
        <w:rPr>
          <w:rFonts w:ascii="Arial" w:eastAsia="Arial" w:hAnsi="Arial" w:cs="Arial"/>
          <w:i/>
          <w:spacing w:val="-3"/>
        </w:rPr>
        <w:t>b</w:t>
      </w:r>
      <w:r w:rsidRPr="00F04057">
        <w:rPr>
          <w:rFonts w:ascii="Arial" w:eastAsia="Arial" w:hAnsi="Arial" w:cs="Arial"/>
          <w:i/>
          <w:spacing w:val="1"/>
        </w:rPr>
        <w:t>m</w:t>
      </w:r>
      <w:r w:rsidRPr="00F04057">
        <w:rPr>
          <w:rFonts w:ascii="Arial" w:eastAsia="Arial" w:hAnsi="Arial" w:cs="Arial"/>
          <w:i/>
          <w:spacing w:val="-1"/>
        </w:rPr>
        <w:t>i</w:t>
      </w:r>
      <w:r w:rsidRPr="00F04057">
        <w:rPr>
          <w:rFonts w:ascii="Arial" w:eastAsia="Arial" w:hAnsi="Arial" w:cs="Arial"/>
          <w:i/>
        </w:rPr>
        <w:t>ss</w:t>
      </w:r>
      <w:r w:rsidRPr="00F04057">
        <w:rPr>
          <w:rFonts w:ascii="Arial" w:eastAsia="Arial" w:hAnsi="Arial" w:cs="Arial"/>
          <w:i/>
          <w:spacing w:val="-1"/>
        </w:rPr>
        <w:t>i</w:t>
      </w:r>
      <w:r w:rsidRPr="00F04057">
        <w:rPr>
          <w:rFonts w:ascii="Arial" w:eastAsia="Arial" w:hAnsi="Arial" w:cs="Arial"/>
          <w:i/>
        </w:rPr>
        <w:t>on</w:t>
      </w:r>
      <w:r w:rsidRPr="00F04057">
        <w:rPr>
          <w:rFonts w:ascii="Arial" w:eastAsia="Arial" w:hAnsi="Arial" w:cs="Arial"/>
          <w:i/>
          <w:spacing w:val="3"/>
        </w:rPr>
        <w:t xml:space="preserve"> </w:t>
      </w:r>
      <w:r w:rsidRPr="00F04057">
        <w:rPr>
          <w:rFonts w:ascii="Arial" w:eastAsia="Arial" w:hAnsi="Arial" w:cs="Arial"/>
          <w:i/>
          <w:spacing w:val="-3"/>
        </w:rPr>
        <w:t>o</w:t>
      </w:r>
      <w:r w:rsidRPr="00F04057">
        <w:rPr>
          <w:rFonts w:ascii="Arial" w:eastAsia="Arial" w:hAnsi="Arial" w:cs="Arial"/>
          <w:i/>
        </w:rPr>
        <w:t>f</w:t>
      </w:r>
      <w:r w:rsidRPr="00F04057">
        <w:rPr>
          <w:rFonts w:ascii="Arial" w:eastAsia="Arial" w:hAnsi="Arial" w:cs="Arial"/>
          <w:i/>
          <w:spacing w:val="2"/>
        </w:rPr>
        <w:t xml:space="preserve"> </w:t>
      </w:r>
      <w:r w:rsidRPr="00F04057">
        <w:rPr>
          <w:rFonts w:ascii="Arial" w:eastAsia="Arial" w:hAnsi="Arial" w:cs="Arial"/>
          <w:i/>
          <w:spacing w:val="-2"/>
        </w:rPr>
        <w:t>c</w:t>
      </w:r>
      <w:r w:rsidRPr="00F04057">
        <w:rPr>
          <w:rFonts w:ascii="Arial" w:eastAsia="Arial" w:hAnsi="Arial" w:cs="Arial"/>
          <w:i/>
        </w:rPr>
        <w:t>omp</w:t>
      </w:r>
      <w:r w:rsidRPr="00F04057">
        <w:rPr>
          <w:rFonts w:ascii="Arial" w:eastAsia="Arial" w:hAnsi="Arial" w:cs="Arial"/>
          <w:i/>
          <w:spacing w:val="-1"/>
        </w:rPr>
        <w:t>l</w:t>
      </w:r>
      <w:r w:rsidRPr="00F04057">
        <w:rPr>
          <w:rFonts w:ascii="Arial" w:eastAsia="Arial" w:hAnsi="Arial" w:cs="Arial"/>
          <w:i/>
        </w:rPr>
        <w:t>eted</w:t>
      </w:r>
      <w:r w:rsidRPr="00F04057">
        <w:rPr>
          <w:rFonts w:ascii="Arial" w:eastAsia="Arial" w:hAnsi="Arial" w:cs="Arial"/>
          <w:i/>
          <w:spacing w:val="1"/>
        </w:rPr>
        <w:t xml:space="preserve"> </w:t>
      </w:r>
      <w:r w:rsidRPr="00F04057">
        <w:rPr>
          <w:rFonts w:ascii="Arial" w:eastAsia="Arial" w:hAnsi="Arial" w:cs="Arial"/>
          <w:i/>
          <w:spacing w:val="-1"/>
        </w:rPr>
        <w:t>E</w:t>
      </w:r>
      <w:r w:rsidRPr="00F04057">
        <w:rPr>
          <w:rFonts w:ascii="Arial" w:eastAsia="Arial" w:hAnsi="Arial" w:cs="Arial"/>
          <w:i/>
        </w:rPr>
        <w:t>x</w:t>
      </w:r>
      <w:r w:rsidRPr="00F04057">
        <w:rPr>
          <w:rFonts w:ascii="Arial" w:eastAsia="Arial" w:hAnsi="Arial" w:cs="Arial"/>
          <w:i/>
          <w:spacing w:val="-3"/>
        </w:rPr>
        <w:t>p</w:t>
      </w:r>
      <w:r w:rsidRPr="00F04057">
        <w:rPr>
          <w:rFonts w:ascii="Arial" w:eastAsia="Arial" w:hAnsi="Arial" w:cs="Arial"/>
          <w:i/>
          <w:spacing w:val="1"/>
        </w:rPr>
        <w:t>r</w:t>
      </w:r>
      <w:r w:rsidRPr="00F04057">
        <w:rPr>
          <w:rFonts w:ascii="Arial" w:eastAsia="Arial" w:hAnsi="Arial" w:cs="Arial"/>
          <w:i/>
        </w:rPr>
        <w:t>ess</w:t>
      </w:r>
      <w:r w:rsidRPr="00F04057">
        <w:rPr>
          <w:rFonts w:ascii="Arial" w:eastAsia="Arial" w:hAnsi="Arial" w:cs="Arial"/>
          <w:i/>
          <w:spacing w:val="-1"/>
        </w:rPr>
        <w:t>i</w:t>
      </w:r>
      <w:r w:rsidRPr="00F04057">
        <w:rPr>
          <w:rFonts w:ascii="Arial" w:eastAsia="Arial" w:hAnsi="Arial" w:cs="Arial"/>
          <w:i/>
        </w:rPr>
        <w:t xml:space="preserve">on </w:t>
      </w:r>
      <w:r w:rsidRPr="00F04057">
        <w:rPr>
          <w:rFonts w:ascii="Arial" w:eastAsia="Arial" w:hAnsi="Arial" w:cs="Arial"/>
          <w:i/>
          <w:spacing w:val="-3"/>
        </w:rPr>
        <w:t>o</w:t>
      </w:r>
      <w:r w:rsidRPr="00F04057">
        <w:rPr>
          <w:rFonts w:ascii="Arial" w:eastAsia="Arial" w:hAnsi="Arial" w:cs="Arial"/>
          <w:i/>
        </w:rPr>
        <w:t xml:space="preserve">f </w:t>
      </w:r>
      <w:r w:rsidRPr="00F04057">
        <w:rPr>
          <w:rFonts w:ascii="Arial" w:eastAsia="Arial" w:hAnsi="Arial" w:cs="Arial"/>
          <w:i/>
          <w:spacing w:val="-1"/>
        </w:rPr>
        <w:t>I</w:t>
      </w:r>
      <w:r w:rsidRPr="00F04057">
        <w:rPr>
          <w:rFonts w:ascii="Arial" w:eastAsia="Arial" w:hAnsi="Arial" w:cs="Arial"/>
          <w:i/>
        </w:rPr>
        <w:t>nte</w:t>
      </w:r>
      <w:r w:rsidRPr="00F04057">
        <w:rPr>
          <w:rFonts w:ascii="Arial" w:eastAsia="Arial" w:hAnsi="Arial" w:cs="Arial"/>
          <w:i/>
          <w:spacing w:val="1"/>
        </w:rPr>
        <w:t>r</w:t>
      </w:r>
      <w:r w:rsidRPr="00F04057">
        <w:rPr>
          <w:rFonts w:ascii="Arial" w:eastAsia="Arial" w:hAnsi="Arial" w:cs="Arial"/>
          <w:i/>
        </w:rPr>
        <w:t>e</w:t>
      </w:r>
      <w:r w:rsidRPr="00F04057">
        <w:rPr>
          <w:rFonts w:ascii="Arial" w:eastAsia="Arial" w:hAnsi="Arial" w:cs="Arial"/>
          <w:i/>
          <w:spacing w:val="-3"/>
        </w:rPr>
        <w:t>s</w:t>
      </w:r>
      <w:r w:rsidRPr="00F04057">
        <w:rPr>
          <w:rFonts w:ascii="Arial" w:eastAsia="Arial" w:hAnsi="Arial" w:cs="Arial"/>
          <w:i/>
        </w:rPr>
        <w:t>t</w:t>
      </w:r>
      <w:r w:rsidRPr="00F04057">
        <w:rPr>
          <w:rFonts w:ascii="Arial" w:eastAsia="Arial" w:hAnsi="Arial" w:cs="Arial"/>
          <w:i/>
          <w:spacing w:val="2"/>
        </w:rPr>
        <w:t xml:space="preserve"> </w:t>
      </w:r>
      <w:r w:rsidRPr="00F04057">
        <w:rPr>
          <w:rFonts w:ascii="Arial" w:eastAsia="Arial" w:hAnsi="Arial" w:cs="Arial"/>
          <w:i/>
        </w:rPr>
        <w:t>F</w:t>
      </w:r>
      <w:r w:rsidRPr="00F04057">
        <w:rPr>
          <w:rFonts w:ascii="Arial" w:eastAsia="Arial" w:hAnsi="Arial" w:cs="Arial"/>
          <w:i/>
          <w:spacing w:val="-3"/>
        </w:rPr>
        <w:t>o</w:t>
      </w:r>
      <w:r w:rsidRPr="00F04057">
        <w:rPr>
          <w:rFonts w:ascii="Arial" w:eastAsia="Arial" w:hAnsi="Arial" w:cs="Arial"/>
          <w:i/>
          <w:spacing w:val="1"/>
        </w:rPr>
        <w:t>r</w:t>
      </w:r>
      <w:r w:rsidRPr="00F04057">
        <w:rPr>
          <w:rFonts w:ascii="Arial" w:eastAsia="Arial" w:hAnsi="Arial" w:cs="Arial"/>
          <w:i/>
          <w:spacing w:val="2"/>
        </w:rPr>
        <w:t>m</w:t>
      </w:r>
      <w:r w:rsidRPr="00F04057">
        <w:rPr>
          <w:rFonts w:ascii="Arial" w:eastAsia="Arial" w:hAnsi="Arial" w:cs="Arial"/>
          <w:i/>
        </w:rPr>
        <w:t>s</w:t>
      </w:r>
      <w:r w:rsidRPr="00F04057">
        <w:rPr>
          <w:rFonts w:ascii="Arial" w:eastAsia="Arial" w:hAnsi="Arial" w:cs="Arial"/>
          <w:i/>
          <w:spacing w:val="1"/>
        </w:rPr>
        <w:t xml:space="preserve"> </w:t>
      </w:r>
      <w:r w:rsidRPr="00F04057">
        <w:rPr>
          <w:rFonts w:ascii="Arial" w:eastAsia="Arial" w:hAnsi="Arial" w:cs="Arial"/>
          <w:i/>
          <w:spacing w:val="-1"/>
        </w:rPr>
        <w:t>is</w:t>
      </w:r>
    </w:p>
    <w:p w14:paraId="53657ABE" w14:textId="77777777" w:rsidR="00E3118C" w:rsidRDefault="00E3118C" w:rsidP="00E3118C">
      <w:pPr>
        <w:spacing w:before="32"/>
        <w:ind w:left="1072" w:right="990"/>
        <w:jc w:val="center"/>
        <w:rPr>
          <w:rFonts w:ascii="Arial" w:eastAsia="Arial" w:hAnsi="Arial" w:cs="Arial"/>
          <w:i/>
          <w:spacing w:val="-1"/>
        </w:rPr>
      </w:pPr>
    </w:p>
    <w:p w14:paraId="11893991" w14:textId="29CA8B6F" w:rsidR="00F93DA0" w:rsidRDefault="00F93DA0" w:rsidP="00E3118C">
      <w:pPr>
        <w:spacing w:before="32"/>
        <w:ind w:left="1072" w:right="990"/>
        <w:jc w:val="center"/>
        <w:rPr>
          <w:rFonts w:ascii="Arial" w:eastAsia="Arial" w:hAnsi="Arial" w:cs="Arial"/>
          <w:b/>
          <w:bCs/>
          <w:i/>
        </w:rPr>
      </w:pPr>
      <w:r w:rsidRPr="00E012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1505796" wp14:editId="723CE49D">
                <wp:simplePos x="0" y="0"/>
                <wp:positionH relativeFrom="page">
                  <wp:posOffset>438785</wp:posOffset>
                </wp:positionH>
                <wp:positionV relativeFrom="paragraph">
                  <wp:posOffset>515620</wp:posOffset>
                </wp:positionV>
                <wp:extent cx="6896100" cy="1270"/>
                <wp:effectExtent l="10160" t="10795" r="8890" b="698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812"/>
                          <a:chExt cx="108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91" y="812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D32A5" id="Group 2" o:spid="_x0000_s1026" style="position:absolute;margin-left:34.55pt;margin-top:40.6pt;width:543pt;height:.1pt;z-index:-251655680;mso-position-horizontal-relative:page" coordorigin="691,81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">
                <v:shape id="Freeform 3" o:spid="_x0000_s1027" style="position:absolute;left:691;top:81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E0127C">
        <w:rPr>
          <w:rFonts w:ascii="Arial" w:eastAsia="Arial" w:hAnsi="Arial" w:cs="Arial"/>
          <w:b/>
          <w:bCs/>
          <w:i/>
        </w:rPr>
        <w:t>1</w:t>
      </w:r>
      <w:r w:rsidRPr="00E0127C">
        <w:rPr>
          <w:rFonts w:ascii="Arial" w:eastAsia="Arial" w:hAnsi="Arial" w:cs="Arial"/>
          <w:b/>
          <w:bCs/>
          <w:i/>
          <w:spacing w:val="-1"/>
        </w:rPr>
        <w:t>2</w:t>
      </w:r>
      <w:r w:rsidRPr="00E0127C">
        <w:rPr>
          <w:rFonts w:ascii="Arial" w:eastAsia="Arial" w:hAnsi="Arial" w:cs="Arial"/>
          <w:b/>
          <w:bCs/>
          <w:i/>
          <w:spacing w:val="1"/>
        </w:rPr>
        <w:t>.</w:t>
      </w:r>
      <w:r w:rsidRPr="00E0127C">
        <w:rPr>
          <w:rFonts w:ascii="Arial" w:eastAsia="Arial" w:hAnsi="Arial" w:cs="Arial"/>
          <w:b/>
          <w:bCs/>
          <w:i/>
        </w:rPr>
        <w:t>00</w:t>
      </w:r>
      <w:r w:rsidRPr="00E0127C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E0127C">
        <w:rPr>
          <w:rFonts w:ascii="Arial" w:eastAsia="Arial" w:hAnsi="Arial" w:cs="Arial"/>
          <w:b/>
          <w:bCs/>
          <w:i/>
          <w:spacing w:val="-1"/>
        </w:rPr>
        <w:t>noo</w:t>
      </w:r>
      <w:r w:rsidRPr="00E0127C">
        <w:rPr>
          <w:rFonts w:ascii="Arial" w:eastAsia="Arial" w:hAnsi="Arial" w:cs="Arial"/>
          <w:b/>
          <w:bCs/>
          <w:i/>
        </w:rPr>
        <w:t>n</w:t>
      </w:r>
      <w:r w:rsidRPr="00E0127C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E0127C">
        <w:rPr>
          <w:rFonts w:ascii="Arial" w:eastAsia="Arial" w:hAnsi="Arial" w:cs="Arial"/>
          <w:b/>
          <w:bCs/>
          <w:i/>
        </w:rPr>
        <w:t xml:space="preserve">on </w:t>
      </w:r>
      <w:r w:rsidR="00E3118C">
        <w:rPr>
          <w:rFonts w:ascii="Arial" w:eastAsia="Arial" w:hAnsi="Arial" w:cs="Arial"/>
          <w:b/>
          <w:bCs/>
          <w:i/>
          <w:spacing w:val="-3"/>
        </w:rPr>
        <w:t>Thursday 30</w:t>
      </w:r>
      <w:r w:rsidR="00A37450">
        <w:rPr>
          <w:rFonts w:ascii="Arial" w:eastAsia="Arial" w:hAnsi="Arial" w:cs="Arial"/>
          <w:b/>
          <w:bCs/>
          <w:i/>
          <w:spacing w:val="-3"/>
        </w:rPr>
        <w:t xml:space="preserve"> June 2022</w:t>
      </w:r>
    </w:p>
    <w:p w14:paraId="58723B0D" w14:textId="5DCCA5FF" w:rsidR="007645A7" w:rsidRDefault="00F93DA0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  <w:b/>
          <w:bCs/>
          <w:i/>
        </w:rPr>
      </w:pPr>
      <w:r w:rsidRPr="00F04057">
        <w:rPr>
          <w:rFonts w:ascii="Arial" w:eastAsia="Arial" w:hAnsi="Arial" w:cs="Arial"/>
          <w:b/>
          <w:bCs/>
          <w:i/>
          <w:spacing w:val="-1"/>
        </w:rPr>
        <w:t>E</w:t>
      </w:r>
      <w:r w:rsidRPr="00F04057">
        <w:rPr>
          <w:rFonts w:ascii="Arial" w:eastAsia="Arial" w:hAnsi="Arial" w:cs="Arial"/>
          <w:b/>
          <w:bCs/>
          <w:i/>
        </w:rPr>
        <w:t>x</w:t>
      </w:r>
      <w:r w:rsidRPr="00F04057">
        <w:rPr>
          <w:rFonts w:ascii="Arial" w:eastAsia="Arial" w:hAnsi="Arial" w:cs="Arial"/>
          <w:b/>
          <w:bCs/>
          <w:i/>
          <w:spacing w:val="-3"/>
        </w:rPr>
        <w:t>p</w:t>
      </w:r>
      <w:r w:rsidRPr="00F04057">
        <w:rPr>
          <w:rFonts w:ascii="Arial" w:eastAsia="Arial" w:hAnsi="Arial" w:cs="Arial"/>
          <w:b/>
          <w:bCs/>
          <w:i/>
        </w:rPr>
        <w:t xml:space="preserve">ression </w:t>
      </w:r>
      <w:r w:rsidRPr="00F04057">
        <w:rPr>
          <w:rFonts w:ascii="Arial" w:eastAsia="Arial" w:hAnsi="Arial" w:cs="Arial"/>
          <w:b/>
          <w:bCs/>
          <w:i/>
          <w:spacing w:val="-2"/>
        </w:rPr>
        <w:t>o</w:t>
      </w:r>
      <w:r w:rsidRPr="00F04057">
        <w:rPr>
          <w:rFonts w:ascii="Arial" w:eastAsia="Arial" w:hAnsi="Arial" w:cs="Arial"/>
          <w:b/>
          <w:bCs/>
          <w:i/>
        </w:rPr>
        <w:t xml:space="preserve">f </w:t>
      </w:r>
      <w:r w:rsidRPr="00F04057">
        <w:rPr>
          <w:rFonts w:ascii="Arial" w:eastAsia="Arial" w:hAnsi="Arial" w:cs="Arial"/>
          <w:b/>
          <w:bCs/>
          <w:i/>
          <w:spacing w:val="1"/>
        </w:rPr>
        <w:t>I</w:t>
      </w:r>
      <w:r w:rsidRPr="00F04057">
        <w:rPr>
          <w:rFonts w:ascii="Arial" w:eastAsia="Arial" w:hAnsi="Arial" w:cs="Arial"/>
          <w:b/>
          <w:bCs/>
          <w:i/>
        </w:rPr>
        <w:t>nt</w:t>
      </w:r>
      <w:r w:rsidRPr="00F04057">
        <w:rPr>
          <w:rFonts w:ascii="Arial" w:eastAsia="Arial" w:hAnsi="Arial" w:cs="Arial"/>
          <w:b/>
          <w:bCs/>
          <w:i/>
          <w:spacing w:val="-2"/>
        </w:rPr>
        <w:t>e</w:t>
      </w:r>
      <w:r w:rsidRPr="00F04057">
        <w:rPr>
          <w:rFonts w:ascii="Arial" w:eastAsia="Arial" w:hAnsi="Arial" w:cs="Arial"/>
          <w:b/>
          <w:bCs/>
          <w:i/>
        </w:rPr>
        <w:t>rest</w:t>
      </w:r>
      <w:r w:rsidRPr="00F04057">
        <w:rPr>
          <w:rFonts w:ascii="Arial" w:eastAsia="Arial" w:hAnsi="Arial" w:cs="Arial"/>
          <w:b/>
          <w:bCs/>
          <w:i/>
          <w:spacing w:val="-1"/>
        </w:rPr>
        <w:t xml:space="preserve"> </w:t>
      </w:r>
      <w:r w:rsidRPr="00F04057">
        <w:rPr>
          <w:rFonts w:ascii="Arial" w:eastAsia="Arial" w:hAnsi="Arial" w:cs="Arial"/>
          <w:b/>
          <w:bCs/>
          <w:i/>
        </w:rPr>
        <w:t>F</w:t>
      </w:r>
      <w:r w:rsidRPr="00F04057">
        <w:rPr>
          <w:rFonts w:ascii="Arial" w:eastAsia="Arial" w:hAnsi="Arial" w:cs="Arial"/>
          <w:b/>
          <w:bCs/>
          <w:i/>
          <w:spacing w:val="-1"/>
        </w:rPr>
        <w:t>o</w:t>
      </w:r>
      <w:r w:rsidRPr="00F04057">
        <w:rPr>
          <w:rFonts w:ascii="Arial" w:eastAsia="Arial" w:hAnsi="Arial" w:cs="Arial"/>
          <w:b/>
          <w:bCs/>
          <w:i/>
          <w:spacing w:val="-2"/>
        </w:rPr>
        <w:t>r</w:t>
      </w:r>
      <w:r w:rsidRPr="00F04057">
        <w:rPr>
          <w:rFonts w:ascii="Arial" w:eastAsia="Arial" w:hAnsi="Arial" w:cs="Arial"/>
          <w:b/>
          <w:bCs/>
          <w:i/>
        </w:rPr>
        <w:t>ms</w:t>
      </w:r>
      <w:r w:rsidRPr="00F04057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F04057">
        <w:rPr>
          <w:rFonts w:ascii="Arial" w:eastAsia="Arial" w:hAnsi="Arial" w:cs="Arial"/>
          <w:b/>
          <w:bCs/>
          <w:i/>
        </w:rPr>
        <w:t>rec</w:t>
      </w:r>
      <w:r w:rsidRPr="00F04057">
        <w:rPr>
          <w:rFonts w:ascii="Arial" w:eastAsia="Arial" w:hAnsi="Arial" w:cs="Arial"/>
          <w:b/>
          <w:bCs/>
          <w:i/>
          <w:spacing w:val="-3"/>
        </w:rPr>
        <w:t>e</w:t>
      </w:r>
      <w:r w:rsidRPr="00F04057">
        <w:rPr>
          <w:rFonts w:ascii="Arial" w:eastAsia="Arial" w:hAnsi="Arial" w:cs="Arial"/>
          <w:b/>
          <w:bCs/>
          <w:i/>
          <w:spacing w:val="1"/>
        </w:rPr>
        <w:t>i</w:t>
      </w:r>
      <w:r w:rsidRPr="00F04057">
        <w:rPr>
          <w:rFonts w:ascii="Arial" w:eastAsia="Arial" w:hAnsi="Arial" w:cs="Arial"/>
          <w:b/>
          <w:bCs/>
          <w:i/>
        </w:rPr>
        <w:t>v</w:t>
      </w:r>
      <w:r w:rsidRPr="00F04057">
        <w:rPr>
          <w:rFonts w:ascii="Arial" w:eastAsia="Arial" w:hAnsi="Arial" w:cs="Arial"/>
          <w:b/>
          <w:bCs/>
          <w:i/>
          <w:spacing w:val="-1"/>
        </w:rPr>
        <w:t>e</w:t>
      </w:r>
      <w:r w:rsidRPr="00F04057">
        <w:rPr>
          <w:rFonts w:ascii="Arial" w:eastAsia="Arial" w:hAnsi="Arial" w:cs="Arial"/>
          <w:b/>
          <w:bCs/>
          <w:i/>
        </w:rPr>
        <w:t>d</w:t>
      </w:r>
      <w:r w:rsidRPr="00F04057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F04057">
        <w:rPr>
          <w:rFonts w:ascii="Arial" w:eastAsia="Arial" w:hAnsi="Arial" w:cs="Arial"/>
          <w:b/>
          <w:bCs/>
          <w:i/>
        </w:rPr>
        <w:t>af</w:t>
      </w:r>
      <w:r w:rsidRPr="00F04057">
        <w:rPr>
          <w:rFonts w:ascii="Arial" w:eastAsia="Arial" w:hAnsi="Arial" w:cs="Arial"/>
          <w:b/>
          <w:bCs/>
          <w:i/>
          <w:spacing w:val="1"/>
        </w:rPr>
        <w:t>t</w:t>
      </w:r>
      <w:r w:rsidRPr="00F04057">
        <w:rPr>
          <w:rFonts w:ascii="Arial" w:eastAsia="Arial" w:hAnsi="Arial" w:cs="Arial"/>
          <w:b/>
          <w:bCs/>
          <w:i/>
          <w:spacing w:val="-3"/>
        </w:rPr>
        <w:t>e</w:t>
      </w:r>
      <w:r w:rsidRPr="00F04057">
        <w:rPr>
          <w:rFonts w:ascii="Arial" w:eastAsia="Arial" w:hAnsi="Arial" w:cs="Arial"/>
          <w:b/>
          <w:bCs/>
          <w:i/>
        </w:rPr>
        <w:t>r</w:t>
      </w:r>
      <w:r w:rsidRPr="00F04057">
        <w:rPr>
          <w:rFonts w:ascii="Arial" w:eastAsia="Arial" w:hAnsi="Arial" w:cs="Arial"/>
          <w:b/>
          <w:bCs/>
          <w:i/>
          <w:spacing w:val="-1"/>
        </w:rPr>
        <w:t xml:space="preserve"> </w:t>
      </w:r>
      <w:r w:rsidRPr="00F04057">
        <w:rPr>
          <w:rFonts w:ascii="Arial" w:eastAsia="Arial" w:hAnsi="Arial" w:cs="Arial"/>
          <w:b/>
          <w:bCs/>
          <w:i/>
          <w:spacing w:val="1"/>
        </w:rPr>
        <w:t>t</w:t>
      </w:r>
      <w:r w:rsidRPr="00F04057">
        <w:rPr>
          <w:rFonts w:ascii="Arial" w:eastAsia="Arial" w:hAnsi="Arial" w:cs="Arial"/>
          <w:b/>
          <w:bCs/>
          <w:i/>
        </w:rPr>
        <w:t>his</w:t>
      </w:r>
      <w:r w:rsidRPr="00F04057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Pr="00F04057">
        <w:rPr>
          <w:rFonts w:ascii="Arial" w:eastAsia="Arial" w:hAnsi="Arial" w:cs="Arial"/>
          <w:b/>
          <w:bCs/>
          <w:i/>
        </w:rPr>
        <w:t>d</w:t>
      </w:r>
      <w:r w:rsidRPr="00F04057">
        <w:rPr>
          <w:rFonts w:ascii="Arial" w:eastAsia="Arial" w:hAnsi="Arial" w:cs="Arial"/>
          <w:b/>
          <w:bCs/>
          <w:i/>
          <w:spacing w:val="-1"/>
        </w:rPr>
        <w:t>a</w:t>
      </w:r>
      <w:r w:rsidRPr="00F04057">
        <w:rPr>
          <w:rFonts w:ascii="Arial" w:eastAsia="Arial" w:hAnsi="Arial" w:cs="Arial"/>
          <w:b/>
          <w:bCs/>
          <w:i/>
          <w:spacing w:val="1"/>
        </w:rPr>
        <w:t>t</w:t>
      </w:r>
      <w:r w:rsidRPr="00F04057">
        <w:rPr>
          <w:rFonts w:ascii="Arial" w:eastAsia="Arial" w:hAnsi="Arial" w:cs="Arial"/>
          <w:b/>
          <w:bCs/>
          <w:i/>
        </w:rPr>
        <w:t xml:space="preserve">e and </w:t>
      </w:r>
      <w:r w:rsidRPr="00F04057">
        <w:rPr>
          <w:rFonts w:ascii="Arial" w:eastAsia="Arial" w:hAnsi="Arial" w:cs="Arial"/>
          <w:b/>
          <w:bCs/>
          <w:i/>
          <w:spacing w:val="1"/>
        </w:rPr>
        <w:t>ti</w:t>
      </w:r>
      <w:r w:rsidRPr="00F04057">
        <w:rPr>
          <w:rFonts w:ascii="Arial" w:eastAsia="Arial" w:hAnsi="Arial" w:cs="Arial"/>
          <w:b/>
          <w:bCs/>
          <w:i/>
          <w:spacing w:val="-2"/>
        </w:rPr>
        <w:t>m</w:t>
      </w:r>
      <w:r w:rsidRPr="00F04057">
        <w:rPr>
          <w:rFonts w:ascii="Arial" w:eastAsia="Arial" w:hAnsi="Arial" w:cs="Arial"/>
          <w:b/>
          <w:bCs/>
          <w:i/>
        </w:rPr>
        <w:t>e</w:t>
      </w:r>
      <w:r w:rsidRPr="00F04057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F04057">
        <w:rPr>
          <w:rFonts w:ascii="Arial" w:eastAsia="Arial" w:hAnsi="Arial" w:cs="Arial"/>
          <w:b/>
          <w:bCs/>
          <w:i/>
          <w:spacing w:val="1"/>
        </w:rPr>
        <w:t>w</w:t>
      </w:r>
      <w:r w:rsidRPr="00F04057">
        <w:rPr>
          <w:rFonts w:ascii="Arial" w:eastAsia="Arial" w:hAnsi="Arial" w:cs="Arial"/>
          <w:b/>
          <w:bCs/>
          <w:i/>
          <w:spacing w:val="-1"/>
        </w:rPr>
        <w:t>i</w:t>
      </w:r>
      <w:r w:rsidRPr="00F04057">
        <w:rPr>
          <w:rFonts w:ascii="Arial" w:eastAsia="Arial" w:hAnsi="Arial" w:cs="Arial"/>
          <w:b/>
          <w:bCs/>
          <w:i/>
          <w:spacing w:val="1"/>
        </w:rPr>
        <w:t>l</w:t>
      </w:r>
      <w:r w:rsidRPr="00F04057">
        <w:rPr>
          <w:rFonts w:ascii="Arial" w:eastAsia="Arial" w:hAnsi="Arial" w:cs="Arial"/>
          <w:b/>
          <w:bCs/>
          <w:i/>
        </w:rPr>
        <w:t>l be d</w:t>
      </w:r>
      <w:r w:rsidRPr="00F04057">
        <w:rPr>
          <w:rFonts w:ascii="Arial" w:eastAsia="Arial" w:hAnsi="Arial" w:cs="Arial"/>
          <w:b/>
          <w:bCs/>
          <w:i/>
          <w:spacing w:val="-1"/>
        </w:rPr>
        <w:t>e</w:t>
      </w:r>
      <w:r w:rsidRPr="00F04057">
        <w:rPr>
          <w:rFonts w:ascii="Arial" w:eastAsia="Arial" w:hAnsi="Arial" w:cs="Arial"/>
          <w:b/>
          <w:bCs/>
          <w:i/>
          <w:spacing w:val="-3"/>
        </w:rPr>
        <w:t>e</w:t>
      </w:r>
      <w:r w:rsidRPr="00F04057">
        <w:rPr>
          <w:rFonts w:ascii="Arial" w:eastAsia="Arial" w:hAnsi="Arial" w:cs="Arial"/>
          <w:b/>
          <w:bCs/>
          <w:i/>
        </w:rPr>
        <w:t>med</w:t>
      </w:r>
      <w:r w:rsidRPr="00F04057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F04057">
        <w:rPr>
          <w:rFonts w:ascii="Arial" w:eastAsia="Arial" w:hAnsi="Arial" w:cs="Arial"/>
          <w:b/>
          <w:bCs/>
          <w:i/>
          <w:spacing w:val="1"/>
        </w:rPr>
        <w:t>i</w:t>
      </w:r>
      <w:r w:rsidRPr="00F04057">
        <w:rPr>
          <w:rFonts w:ascii="Arial" w:eastAsia="Arial" w:hAnsi="Arial" w:cs="Arial"/>
          <w:b/>
          <w:bCs/>
          <w:i/>
          <w:spacing w:val="-3"/>
        </w:rPr>
        <w:t>n</w:t>
      </w:r>
      <w:r w:rsidRPr="00F04057">
        <w:rPr>
          <w:rFonts w:ascii="Arial" w:eastAsia="Arial" w:hAnsi="Arial" w:cs="Arial"/>
          <w:b/>
          <w:bCs/>
          <w:i/>
        </w:rPr>
        <w:t>el</w:t>
      </w:r>
      <w:r w:rsidRPr="00F04057">
        <w:rPr>
          <w:rFonts w:ascii="Arial" w:eastAsia="Arial" w:hAnsi="Arial" w:cs="Arial"/>
          <w:b/>
          <w:bCs/>
          <w:i/>
          <w:spacing w:val="2"/>
        </w:rPr>
        <w:t>i</w:t>
      </w:r>
      <w:r w:rsidRPr="00F04057">
        <w:rPr>
          <w:rFonts w:ascii="Arial" w:eastAsia="Arial" w:hAnsi="Arial" w:cs="Arial"/>
          <w:b/>
          <w:bCs/>
          <w:i/>
          <w:spacing w:val="-3"/>
        </w:rPr>
        <w:t>g</w:t>
      </w:r>
      <w:r w:rsidRPr="00F04057">
        <w:rPr>
          <w:rFonts w:ascii="Arial" w:eastAsia="Arial" w:hAnsi="Arial" w:cs="Arial"/>
          <w:b/>
          <w:bCs/>
          <w:i/>
          <w:spacing w:val="1"/>
        </w:rPr>
        <w:t>i</w:t>
      </w:r>
      <w:r w:rsidRPr="00F04057">
        <w:rPr>
          <w:rFonts w:ascii="Arial" w:eastAsia="Arial" w:hAnsi="Arial" w:cs="Arial"/>
          <w:b/>
          <w:bCs/>
          <w:i/>
        </w:rPr>
        <w:t>bl</w:t>
      </w:r>
      <w:r w:rsidRPr="00F04057">
        <w:rPr>
          <w:rFonts w:ascii="Arial" w:eastAsia="Arial" w:hAnsi="Arial" w:cs="Arial"/>
          <w:b/>
          <w:bCs/>
          <w:i/>
          <w:spacing w:val="-2"/>
        </w:rPr>
        <w:t>e</w:t>
      </w:r>
      <w:r w:rsidRPr="00F04057">
        <w:rPr>
          <w:rFonts w:ascii="Arial" w:eastAsia="Arial" w:hAnsi="Arial" w:cs="Arial"/>
          <w:b/>
          <w:bCs/>
          <w:i/>
        </w:rPr>
        <w:t>.</w:t>
      </w:r>
    </w:p>
    <w:p w14:paraId="0F0909F2" w14:textId="68CF4860" w:rsidR="00E3118C" w:rsidRDefault="00E3118C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  <w:b/>
          <w:bCs/>
          <w:i/>
        </w:rPr>
      </w:pPr>
    </w:p>
    <w:p w14:paraId="7318854E" w14:textId="0EBEF9E6" w:rsidR="00E3118C" w:rsidRDefault="00E3118C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  <w:b/>
          <w:bCs/>
          <w:i/>
        </w:rPr>
      </w:pPr>
    </w:p>
    <w:p w14:paraId="4F85AA12" w14:textId="55DA533F" w:rsidR="00E3118C" w:rsidRDefault="00E3118C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  <w:b/>
          <w:bCs/>
          <w:i/>
        </w:rPr>
      </w:pPr>
    </w:p>
    <w:p w14:paraId="33B88881" w14:textId="77777777" w:rsidR="00E3118C" w:rsidRDefault="00E3118C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  <w:b/>
          <w:bCs/>
          <w:i/>
        </w:rPr>
      </w:pPr>
    </w:p>
    <w:p w14:paraId="57C75454" w14:textId="77777777" w:rsidR="007645A7" w:rsidRDefault="007645A7">
      <w:pPr>
        <w:rPr>
          <w:rFonts w:ascii="Arial" w:eastAsia="Arial" w:hAnsi="Arial" w:cs="Arial"/>
          <w:b/>
          <w:bCs/>
          <w:i/>
        </w:rPr>
      </w:pPr>
      <w:r>
        <w:rPr>
          <w:rFonts w:ascii="Arial" w:eastAsia="Arial" w:hAnsi="Arial" w:cs="Arial"/>
          <w:b/>
          <w:bCs/>
          <w:i/>
        </w:rPr>
        <w:br w:type="page"/>
      </w:r>
    </w:p>
    <w:p w14:paraId="4C2CB628" w14:textId="240CF6EB" w:rsidR="00F93DA0" w:rsidRPr="006E663B" w:rsidRDefault="007645A7" w:rsidP="006E663B">
      <w:pPr>
        <w:spacing w:before="6" w:line="252" w:lineRule="exact"/>
        <w:ind w:left="321" w:right="239"/>
        <w:rPr>
          <w:rFonts w:ascii="Arial" w:eastAsia="Arial" w:hAnsi="Arial" w:cs="Arial"/>
          <w:b/>
        </w:rPr>
      </w:pPr>
      <w:r w:rsidRPr="006E663B">
        <w:rPr>
          <w:rFonts w:ascii="Arial" w:eastAsia="Arial" w:hAnsi="Arial" w:cs="Arial"/>
          <w:b/>
        </w:rPr>
        <w:lastRenderedPageBreak/>
        <w:t>Appendix 1</w:t>
      </w:r>
    </w:p>
    <w:p w14:paraId="091BC455" w14:textId="00BE9F90" w:rsidR="007645A7" w:rsidRDefault="007645A7" w:rsidP="006E663B">
      <w:pPr>
        <w:spacing w:before="6" w:line="252" w:lineRule="exact"/>
        <w:ind w:left="321" w:right="239"/>
        <w:rPr>
          <w:rFonts w:ascii="Arial" w:eastAsia="Arial" w:hAnsi="Arial" w:cs="Arial"/>
        </w:rPr>
      </w:pPr>
    </w:p>
    <w:p w14:paraId="1A17A426" w14:textId="56EB2F3B" w:rsidR="007645A7" w:rsidRDefault="00E37D1D" w:rsidP="006E663B">
      <w:pPr>
        <w:spacing w:before="6" w:line="252" w:lineRule="exact"/>
        <w:ind w:left="321" w:right="2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Map of D</w:t>
      </w:r>
      <w:r w:rsidR="006E663B">
        <w:rPr>
          <w:rFonts w:ascii="Arial" w:eastAsia="Arial" w:hAnsi="Arial" w:cs="Arial"/>
        </w:rPr>
        <w:t xml:space="preserve">istrict </w:t>
      </w:r>
      <w:r>
        <w:rPr>
          <w:rFonts w:ascii="Arial" w:eastAsia="Arial" w:hAnsi="Arial" w:cs="Arial"/>
        </w:rPr>
        <w:t>E</w:t>
      </w:r>
      <w:r w:rsidR="006E663B">
        <w:rPr>
          <w:rFonts w:ascii="Arial" w:eastAsia="Arial" w:hAnsi="Arial" w:cs="Arial"/>
        </w:rPr>
        <w:t xml:space="preserve">lectoral </w:t>
      </w:r>
      <w:r>
        <w:rPr>
          <w:rFonts w:ascii="Arial" w:eastAsia="Arial" w:hAnsi="Arial" w:cs="Arial"/>
        </w:rPr>
        <w:t>A</w:t>
      </w:r>
      <w:r w:rsidR="006E663B">
        <w:rPr>
          <w:rFonts w:ascii="Arial" w:eastAsia="Arial" w:hAnsi="Arial" w:cs="Arial"/>
        </w:rPr>
        <w:t>reas (DEAs) within Fermanagh and Omagh District Council</w:t>
      </w:r>
    </w:p>
    <w:p w14:paraId="1E488FA9" w14:textId="7C7AC44C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en-GB"/>
        </w:rPr>
        <w:drawing>
          <wp:anchor distT="0" distB="0" distL="114300" distR="114300" simplePos="0" relativeHeight="251662848" behindDoc="1" locked="0" layoutInCell="1" allowOverlap="1" wp14:anchorId="515A5EC7" wp14:editId="53F61B60">
            <wp:simplePos x="0" y="0"/>
            <wp:positionH relativeFrom="column">
              <wp:posOffset>12700</wp:posOffset>
            </wp:positionH>
            <wp:positionV relativeFrom="paragraph">
              <wp:posOffset>189230</wp:posOffset>
            </wp:positionV>
            <wp:extent cx="6858000" cy="4964430"/>
            <wp:effectExtent l="0" t="0" r="0" b="7620"/>
            <wp:wrapTight wrapText="bothSides">
              <wp:wrapPolygon edited="0">
                <wp:start x="0" y="0"/>
                <wp:lineTo x="0" y="21550"/>
                <wp:lineTo x="21540" y="21550"/>
                <wp:lineTo x="2154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p of DEAs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8EAB4" w14:textId="1667FE29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2DF53FE8" w14:textId="7F92BFC8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31062967" w14:textId="3A151356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4745F78C" w14:textId="2B867A46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6175E03C" w14:textId="25912E40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5C5E34B6" w14:textId="2AA8498E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4FB348E6" w14:textId="4BD9F272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27A89B9A" w14:textId="4F47FA9F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0A3D55FD" w14:textId="41BF330F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3A45A9B3" w14:textId="447EA7C1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2350EF68" w14:textId="6A46566D" w:rsidR="006E663B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p w14:paraId="1084D5EF" w14:textId="566504EC" w:rsidR="006E663B" w:rsidRPr="00F04057" w:rsidRDefault="006E663B" w:rsidP="00F93DA0">
      <w:pPr>
        <w:spacing w:before="6" w:line="252" w:lineRule="exact"/>
        <w:ind w:left="321" w:right="239"/>
        <w:jc w:val="center"/>
        <w:rPr>
          <w:rFonts w:ascii="Arial" w:eastAsia="Arial" w:hAnsi="Arial" w:cs="Arial"/>
        </w:rPr>
      </w:pPr>
    </w:p>
    <w:sectPr w:rsidR="006E663B" w:rsidRPr="00F04057" w:rsidSect="00146659">
      <w:headerReference w:type="default" r:id="rId13"/>
      <w:footerReference w:type="default" r:id="rId14"/>
      <w:pgSz w:w="12240" w:h="15840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DE5E3" w14:textId="77777777" w:rsidR="00E05BB7" w:rsidRDefault="00E05BB7" w:rsidP="00A20885">
      <w:r>
        <w:separator/>
      </w:r>
    </w:p>
  </w:endnote>
  <w:endnote w:type="continuationSeparator" w:id="0">
    <w:p w14:paraId="5CFBF619" w14:textId="77777777" w:rsidR="00E05BB7" w:rsidRDefault="00E05BB7" w:rsidP="00A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6D38" w14:textId="119D9748" w:rsidR="00E3118C" w:rsidRDefault="00E3118C">
    <w:pPr>
      <w:pStyle w:val="Footer"/>
    </w:pPr>
  </w:p>
  <w:p w14:paraId="69FA87C8" w14:textId="3C98C105" w:rsidR="00E3118C" w:rsidRDefault="00F7029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E212F1C" wp14:editId="4E278787">
          <wp:simplePos x="0" y="0"/>
          <wp:positionH relativeFrom="column">
            <wp:posOffset>2400300</wp:posOffset>
          </wp:positionH>
          <wp:positionV relativeFrom="paragraph">
            <wp:posOffset>7620</wp:posOffset>
          </wp:positionV>
          <wp:extent cx="2379345" cy="600075"/>
          <wp:effectExtent l="0" t="0" r="1905" b="9525"/>
          <wp:wrapTight wrapText="bothSides">
            <wp:wrapPolygon edited="0">
              <wp:start x="1038" y="0"/>
              <wp:lineTo x="0" y="3429"/>
              <wp:lineTo x="0" y="19886"/>
              <wp:lineTo x="5361" y="21257"/>
              <wp:lineTo x="11241" y="21257"/>
              <wp:lineTo x="15737" y="16457"/>
              <wp:lineTo x="16256" y="13029"/>
              <wp:lineTo x="21444" y="9600"/>
              <wp:lineTo x="21444" y="4114"/>
              <wp:lineTo x="9339" y="0"/>
              <wp:lineTo x="1038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4 DAERA Logo process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070DBF0" wp14:editId="1ED8739D">
          <wp:simplePos x="0" y="0"/>
          <wp:positionH relativeFrom="column">
            <wp:posOffset>371475</wp:posOffset>
          </wp:positionH>
          <wp:positionV relativeFrom="paragraph">
            <wp:posOffset>3810</wp:posOffset>
          </wp:positionV>
          <wp:extent cx="1697990" cy="866775"/>
          <wp:effectExtent l="0" t="0" r="0" b="9525"/>
          <wp:wrapTight wrapText="bothSides">
            <wp:wrapPolygon edited="0">
              <wp:start x="0" y="0"/>
              <wp:lineTo x="0" y="21363"/>
              <wp:lineTo x="21325" y="21363"/>
              <wp:lineTo x="2132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FI BI LINGU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99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118C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3F43B81" wp14:editId="253515A0">
          <wp:simplePos x="0" y="0"/>
          <wp:positionH relativeFrom="column">
            <wp:posOffset>5019675</wp:posOffset>
          </wp:positionH>
          <wp:positionV relativeFrom="paragraph">
            <wp:posOffset>6350</wp:posOffset>
          </wp:positionV>
          <wp:extent cx="1089025" cy="918845"/>
          <wp:effectExtent l="0" t="0" r="0" b="0"/>
          <wp:wrapTight wrapText="bothSides">
            <wp:wrapPolygon edited="0">
              <wp:start x="1511" y="0"/>
              <wp:lineTo x="0" y="1791"/>
              <wp:lineTo x="0" y="6717"/>
              <wp:lineTo x="4912" y="7613"/>
              <wp:lineTo x="4912" y="21048"/>
              <wp:lineTo x="18514" y="21048"/>
              <wp:lineTo x="21159" y="18361"/>
              <wp:lineTo x="21159" y="14778"/>
              <wp:lineTo x="19270" y="14778"/>
              <wp:lineTo x="21159" y="12091"/>
              <wp:lineTo x="20403" y="9404"/>
              <wp:lineTo x="10580" y="7613"/>
              <wp:lineTo x="21159" y="6717"/>
              <wp:lineTo x="21159" y="2239"/>
              <wp:lineTo x="12091" y="0"/>
              <wp:lineTo x="151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munities-stacked-cmy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FF4E60" w14:textId="784650DA" w:rsidR="00E3118C" w:rsidRDefault="00E3118C">
    <w:pPr>
      <w:pStyle w:val="Footer"/>
    </w:pPr>
  </w:p>
  <w:p w14:paraId="0016471F" w14:textId="77777777" w:rsidR="00E3118C" w:rsidRDefault="00E3118C">
    <w:pPr>
      <w:pStyle w:val="Footer"/>
    </w:pPr>
  </w:p>
  <w:p w14:paraId="4E152E07" w14:textId="2532028F" w:rsidR="00F171FE" w:rsidRDefault="00F17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2DF6C" w14:textId="77777777" w:rsidR="00E05BB7" w:rsidRDefault="00E05BB7" w:rsidP="00A20885">
      <w:r>
        <w:separator/>
      </w:r>
    </w:p>
  </w:footnote>
  <w:footnote w:type="continuationSeparator" w:id="0">
    <w:p w14:paraId="29EF8E64" w14:textId="77777777" w:rsidR="00E05BB7" w:rsidRDefault="00E05BB7" w:rsidP="00A2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85C8" w14:textId="38FAED97" w:rsidR="00F171FE" w:rsidRDefault="00F171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0D798AB5" wp14:editId="18A6242C">
          <wp:simplePos x="0" y="0"/>
          <wp:positionH relativeFrom="column">
            <wp:posOffset>4931263</wp:posOffset>
          </wp:positionH>
          <wp:positionV relativeFrom="paragraph">
            <wp:posOffset>-93687</wp:posOffset>
          </wp:positionV>
          <wp:extent cx="2162175" cy="628650"/>
          <wp:effectExtent l="0" t="0" r="0" b="0"/>
          <wp:wrapNone/>
          <wp:docPr id="19" name="Picture 2" descr="F&amp;ODC Master Dual Pantone 2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&amp;ODC Master Dual Pantone 26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815"/>
    <w:multiLevelType w:val="hybridMultilevel"/>
    <w:tmpl w:val="B610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4366"/>
    <w:multiLevelType w:val="hybridMultilevel"/>
    <w:tmpl w:val="B8CC121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E982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03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C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8A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29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2A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27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24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1A3412"/>
    <w:multiLevelType w:val="hybridMultilevel"/>
    <w:tmpl w:val="C014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280"/>
    <w:multiLevelType w:val="hybridMultilevel"/>
    <w:tmpl w:val="A8008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538A0"/>
    <w:multiLevelType w:val="hybridMultilevel"/>
    <w:tmpl w:val="2BBE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176E"/>
    <w:multiLevelType w:val="hybridMultilevel"/>
    <w:tmpl w:val="F44CD0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DB4"/>
    <w:multiLevelType w:val="hybridMultilevel"/>
    <w:tmpl w:val="DBC83252"/>
    <w:lvl w:ilvl="0" w:tplc="62BA06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8CD9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836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2013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099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6B6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A63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CDE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F31022"/>
    <w:multiLevelType w:val="hybridMultilevel"/>
    <w:tmpl w:val="EEF4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7C33"/>
    <w:multiLevelType w:val="hybridMultilevel"/>
    <w:tmpl w:val="51408BEE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59312E"/>
    <w:multiLevelType w:val="hybridMultilevel"/>
    <w:tmpl w:val="C136E6D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1B133DD"/>
    <w:multiLevelType w:val="hybridMultilevel"/>
    <w:tmpl w:val="A0348858"/>
    <w:lvl w:ilvl="0" w:tplc="317A6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82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03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C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8A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29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2A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27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24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397E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8656D7"/>
    <w:multiLevelType w:val="hybridMultilevel"/>
    <w:tmpl w:val="585AC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36BAD"/>
    <w:multiLevelType w:val="hybridMultilevel"/>
    <w:tmpl w:val="10806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85A44"/>
    <w:multiLevelType w:val="hybridMultilevel"/>
    <w:tmpl w:val="767AC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01D31"/>
    <w:multiLevelType w:val="hybridMultilevel"/>
    <w:tmpl w:val="3F0A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E58B4"/>
    <w:multiLevelType w:val="hybridMultilevel"/>
    <w:tmpl w:val="7B20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9E3"/>
    <w:multiLevelType w:val="hybridMultilevel"/>
    <w:tmpl w:val="A7B8A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17661"/>
    <w:multiLevelType w:val="hybridMultilevel"/>
    <w:tmpl w:val="5AB2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C1EB1"/>
    <w:multiLevelType w:val="hybridMultilevel"/>
    <w:tmpl w:val="3C12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B0B9A"/>
    <w:multiLevelType w:val="hybridMultilevel"/>
    <w:tmpl w:val="74CA0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533AA"/>
    <w:multiLevelType w:val="singleLevel"/>
    <w:tmpl w:val="6352989E"/>
    <w:lvl w:ilvl="0">
      <w:start w:val="1"/>
      <w:numFmt w:val="bullet"/>
      <w:pStyle w:val="Heading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AFC0EF8"/>
    <w:multiLevelType w:val="hybridMultilevel"/>
    <w:tmpl w:val="D92C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65B4B"/>
    <w:multiLevelType w:val="hybridMultilevel"/>
    <w:tmpl w:val="1E48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6B02"/>
    <w:multiLevelType w:val="hybridMultilevel"/>
    <w:tmpl w:val="DA766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1CF5"/>
    <w:multiLevelType w:val="hybridMultilevel"/>
    <w:tmpl w:val="3E2A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F0B67"/>
    <w:multiLevelType w:val="hybridMultilevel"/>
    <w:tmpl w:val="33F6CCDA"/>
    <w:lvl w:ilvl="0" w:tplc="62BA06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8ED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CD9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836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2013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099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6B6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A63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CDE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2C56D4"/>
    <w:multiLevelType w:val="hybridMultilevel"/>
    <w:tmpl w:val="8C2A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F74A3"/>
    <w:multiLevelType w:val="hybridMultilevel"/>
    <w:tmpl w:val="E048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4746C"/>
    <w:multiLevelType w:val="hybridMultilevel"/>
    <w:tmpl w:val="272E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C0EBB"/>
    <w:multiLevelType w:val="hybridMultilevel"/>
    <w:tmpl w:val="A81E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45E1"/>
    <w:multiLevelType w:val="hybridMultilevel"/>
    <w:tmpl w:val="2F1E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141CE"/>
    <w:multiLevelType w:val="hybridMultilevel"/>
    <w:tmpl w:val="84EA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B7346"/>
    <w:multiLevelType w:val="hybridMultilevel"/>
    <w:tmpl w:val="6FF6C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C248C"/>
    <w:multiLevelType w:val="singleLevel"/>
    <w:tmpl w:val="DB248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13359A"/>
    <w:multiLevelType w:val="hybridMultilevel"/>
    <w:tmpl w:val="44FCFC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14"/>
  </w:num>
  <w:num w:numId="6">
    <w:abstractNumId w:val="26"/>
  </w:num>
  <w:num w:numId="7">
    <w:abstractNumId w:val="13"/>
  </w:num>
  <w:num w:numId="8">
    <w:abstractNumId w:val="35"/>
  </w:num>
  <w:num w:numId="9">
    <w:abstractNumId w:val="1"/>
  </w:num>
  <w:num w:numId="10">
    <w:abstractNumId w:val="6"/>
  </w:num>
  <w:num w:numId="11">
    <w:abstractNumId w:val="15"/>
  </w:num>
  <w:num w:numId="12">
    <w:abstractNumId w:val="23"/>
  </w:num>
  <w:num w:numId="13">
    <w:abstractNumId w:val="20"/>
  </w:num>
  <w:num w:numId="14">
    <w:abstractNumId w:val="2"/>
  </w:num>
  <w:num w:numId="15">
    <w:abstractNumId w:val="19"/>
  </w:num>
  <w:num w:numId="16">
    <w:abstractNumId w:val="28"/>
  </w:num>
  <w:num w:numId="17">
    <w:abstractNumId w:val="4"/>
  </w:num>
  <w:num w:numId="18">
    <w:abstractNumId w:val="32"/>
  </w:num>
  <w:num w:numId="19">
    <w:abstractNumId w:val="17"/>
  </w:num>
  <w:num w:numId="20">
    <w:abstractNumId w:val="12"/>
  </w:num>
  <w:num w:numId="21">
    <w:abstractNumId w:val="31"/>
  </w:num>
  <w:num w:numId="22">
    <w:abstractNumId w:val="16"/>
  </w:num>
  <w:num w:numId="23">
    <w:abstractNumId w:val="29"/>
  </w:num>
  <w:num w:numId="24">
    <w:abstractNumId w:val="33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9"/>
  </w:num>
  <w:num w:numId="31">
    <w:abstractNumId w:val="25"/>
  </w:num>
  <w:num w:numId="32">
    <w:abstractNumId w:val="18"/>
  </w:num>
  <w:num w:numId="33">
    <w:abstractNumId w:val="0"/>
  </w:num>
  <w:num w:numId="34">
    <w:abstractNumId w:val="22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1E"/>
    <w:rsid w:val="00010A37"/>
    <w:rsid w:val="000156F9"/>
    <w:rsid w:val="00027C3E"/>
    <w:rsid w:val="00034601"/>
    <w:rsid w:val="0006037A"/>
    <w:rsid w:val="00072965"/>
    <w:rsid w:val="000819AD"/>
    <w:rsid w:val="00084A91"/>
    <w:rsid w:val="000851CD"/>
    <w:rsid w:val="000A1743"/>
    <w:rsid w:val="000A284D"/>
    <w:rsid w:val="000A77E4"/>
    <w:rsid w:val="000C1F8F"/>
    <w:rsid w:val="000C34ED"/>
    <w:rsid w:val="000C4729"/>
    <w:rsid w:val="000C6F2D"/>
    <w:rsid w:val="000D64CA"/>
    <w:rsid w:val="000E1126"/>
    <w:rsid w:val="000E2A7B"/>
    <w:rsid w:val="000E3544"/>
    <w:rsid w:val="000F4174"/>
    <w:rsid w:val="00106BC5"/>
    <w:rsid w:val="00113A30"/>
    <w:rsid w:val="00117255"/>
    <w:rsid w:val="00130C49"/>
    <w:rsid w:val="00132646"/>
    <w:rsid w:val="00134E0E"/>
    <w:rsid w:val="00136B0F"/>
    <w:rsid w:val="00146659"/>
    <w:rsid w:val="00147B88"/>
    <w:rsid w:val="00153485"/>
    <w:rsid w:val="00153994"/>
    <w:rsid w:val="00165F10"/>
    <w:rsid w:val="00167EE6"/>
    <w:rsid w:val="00175D0B"/>
    <w:rsid w:val="00181F63"/>
    <w:rsid w:val="00186950"/>
    <w:rsid w:val="00187A95"/>
    <w:rsid w:val="00192BEA"/>
    <w:rsid w:val="001B4A85"/>
    <w:rsid w:val="001C2CFD"/>
    <w:rsid w:val="001C38D3"/>
    <w:rsid w:val="001D575C"/>
    <w:rsid w:val="001E327C"/>
    <w:rsid w:val="00203B1A"/>
    <w:rsid w:val="00207043"/>
    <w:rsid w:val="0021065A"/>
    <w:rsid w:val="00225D4F"/>
    <w:rsid w:val="00233A4B"/>
    <w:rsid w:val="00234320"/>
    <w:rsid w:val="00245305"/>
    <w:rsid w:val="00246B23"/>
    <w:rsid w:val="002558E3"/>
    <w:rsid w:val="00256807"/>
    <w:rsid w:val="00263C1F"/>
    <w:rsid w:val="00272CA4"/>
    <w:rsid w:val="00275327"/>
    <w:rsid w:val="00275644"/>
    <w:rsid w:val="00275CE1"/>
    <w:rsid w:val="00285A93"/>
    <w:rsid w:val="002A09E9"/>
    <w:rsid w:val="002A45ED"/>
    <w:rsid w:val="002B232F"/>
    <w:rsid w:val="002C38B4"/>
    <w:rsid w:val="002D4783"/>
    <w:rsid w:val="002E0D3C"/>
    <w:rsid w:val="002E1EB1"/>
    <w:rsid w:val="002F619A"/>
    <w:rsid w:val="00317042"/>
    <w:rsid w:val="003269C1"/>
    <w:rsid w:val="00340ECD"/>
    <w:rsid w:val="0034519C"/>
    <w:rsid w:val="00350C88"/>
    <w:rsid w:val="00350CE9"/>
    <w:rsid w:val="003530D9"/>
    <w:rsid w:val="00357E67"/>
    <w:rsid w:val="00366FCD"/>
    <w:rsid w:val="00373CEC"/>
    <w:rsid w:val="00374FB4"/>
    <w:rsid w:val="00374FD1"/>
    <w:rsid w:val="00376C95"/>
    <w:rsid w:val="00380C62"/>
    <w:rsid w:val="0038572C"/>
    <w:rsid w:val="003A2145"/>
    <w:rsid w:val="003A7685"/>
    <w:rsid w:val="003B2E9F"/>
    <w:rsid w:val="003B358E"/>
    <w:rsid w:val="003C2EE7"/>
    <w:rsid w:val="003C5757"/>
    <w:rsid w:val="003D73A6"/>
    <w:rsid w:val="003E44C6"/>
    <w:rsid w:val="003E5274"/>
    <w:rsid w:val="003F143E"/>
    <w:rsid w:val="00402241"/>
    <w:rsid w:val="00411E29"/>
    <w:rsid w:val="00416916"/>
    <w:rsid w:val="004228C3"/>
    <w:rsid w:val="00427ACB"/>
    <w:rsid w:val="00434BB1"/>
    <w:rsid w:val="004505E6"/>
    <w:rsid w:val="00461115"/>
    <w:rsid w:val="0046602B"/>
    <w:rsid w:val="004668C6"/>
    <w:rsid w:val="00471166"/>
    <w:rsid w:val="0047173F"/>
    <w:rsid w:val="004912E8"/>
    <w:rsid w:val="004A001D"/>
    <w:rsid w:val="004B3439"/>
    <w:rsid w:val="004C174E"/>
    <w:rsid w:val="004C4C0B"/>
    <w:rsid w:val="004C503A"/>
    <w:rsid w:val="004C51DF"/>
    <w:rsid w:val="004D55A2"/>
    <w:rsid w:val="004D61F6"/>
    <w:rsid w:val="004F3F0C"/>
    <w:rsid w:val="0050014B"/>
    <w:rsid w:val="005071F9"/>
    <w:rsid w:val="005143B6"/>
    <w:rsid w:val="005147A3"/>
    <w:rsid w:val="00521E79"/>
    <w:rsid w:val="0052365D"/>
    <w:rsid w:val="005314C8"/>
    <w:rsid w:val="0053294E"/>
    <w:rsid w:val="005450F3"/>
    <w:rsid w:val="005469BF"/>
    <w:rsid w:val="0055187A"/>
    <w:rsid w:val="0055386A"/>
    <w:rsid w:val="00560D96"/>
    <w:rsid w:val="005619EC"/>
    <w:rsid w:val="00570E11"/>
    <w:rsid w:val="005879AA"/>
    <w:rsid w:val="005960E9"/>
    <w:rsid w:val="005963BD"/>
    <w:rsid w:val="005A02BF"/>
    <w:rsid w:val="005B2940"/>
    <w:rsid w:val="005C0A11"/>
    <w:rsid w:val="005C2159"/>
    <w:rsid w:val="005C55D8"/>
    <w:rsid w:val="005D15D8"/>
    <w:rsid w:val="005D2653"/>
    <w:rsid w:val="005E06D5"/>
    <w:rsid w:val="005E3AA7"/>
    <w:rsid w:val="005F1907"/>
    <w:rsid w:val="005F6045"/>
    <w:rsid w:val="00606F30"/>
    <w:rsid w:val="006101D1"/>
    <w:rsid w:val="00630D8E"/>
    <w:rsid w:val="00630DA2"/>
    <w:rsid w:val="00651077"/>
    <w:rsid w:val="0067496D"/>
    <w:rsid w:val="006821CB"/>
    <w:rsid w:val="00686693"/>
    <w:rsid w:val="00691410"/>
    <w:rsid w:val="0069284E"/>
    <w:rsid w:val="00695A1F"/>
    <w:rsid w:val="006A6395"/>
    <w:rsid w:val="006A7F17"/>
    <w:rsid w:val="006B23F0"/>
    <w:rsid w:val="006B3E44"/>
    <w:rsid w:val="006C56D9"/>
    <w:rsid w:val="006C6862"/>
    <w:rsid w:val="006D04E2"/>
    <w:rsid w:val="006D2663"/>
    <w:rsid w:val="006E1241"/>
    <w:rsid w:val="006E663B"/>
    <w:rsid w:val="006F17EC"/>
    <w:rsid w:val="006F2396"/>
    <w:rsid w:val="006F57B4"/>
    <w:rsid w:val="00701F01"/>
    <w:rsid w:val="00703FF0"/>
    <w:rsid w:val="00704595"/>
    <w:rsid w:val="007102E1"/>
    <w:rsid w:val="00714351"/>
    <w:rsid w:val="0071614C"/>
    <w:rsid w:val="00722FAF"/>
    <w:rsid w:val="007372AC"/>
    <w:rsid w:val="00740F9F"/>
    <w:rsid w:val="007416DC"/>
    <w:rsid w:val="00744359"/>
    <w:rsid w:val="00760613"/>
    <w:rsid w:val="007645A7"/>
    <w:rsid w:val="0077493A"/>
    <w:rsid w:val="00775ECB"/>
    <w:rsid w:val="00781127"/>
    <w:rsid w:val="00792D46"/>
    <w:rsid w:val="007948F4"/>
    <w:rsid w:val="007A38D5"/>
    <w:rsid w:val="007B3D38"/>
    <w:rsid w:val="007C23A4"/>
    <w:rsid w:val="007D192A"/>
    <w:rsid w:val="007F435B"/>
    <w:rsid w:val="00800271"/>
    <w:rsid w:val="00825DA8"/>
    <w:rsid w:val="00836208"/>
    <w:rsid w:val="008402CF"/>
    <w:rsid w:val="00843DA4"/>
    <w:rsid w:val="00847CF7"/>
    <w:rsid w:val="008601F4"/>
    <w:rsid w:val="00864C1F"/>
    <w:rsid w:val="00871B7C"/>
    <w:rsid w:val="00872C8D"/>
    <w:rsid w:val="00884816"/>
    <w:rsid w:val="00892261"/>
    <w:rsid w:val="008A5EA5"/>
    <w:rsid w:val="008A65C3"/>
    <w:rsid w:val="008A7640"/>
    <w:rsid w:val="008B05E0"/>
    <w:rsid w:val="008B6C31"/>
    <w:rsid w:val="008C0953"/>
    <w:rsid w:val="008C5DE0"/>
    <w:rsid w:val="008E723C"/>
    <w:rsid w:val="008F481D"/>
    <w:rsid w:val="008F5819"/>
    <w:rsid w:val="008F7F4B"/>
    <w:rsid w:val="009017F5"/>
    <w:rsid w:val="00910A10"/>
    <w:rsid w:val="0091206A"/>
    <w:rsid w:val="00914E92"/>
    <w:rsid w:val="00922EE8"/>
    <w:rsid w:val="00930004"/>
    <w:rsid w:val="0093074E"/>
    <w:rsid w:val="00932AFD"/>
    <w:rsid w:val="009359E8"/>
    <w:rsid w:val="009363F4"/>
    <w:rsid w:val="00953344"/>
    <w:rsid w:val="0095474B"/>
    <w:rsid w:val="00954D1A"/>
    <w:rsid w:val="00961745"/>
    <w:rsid w:val="0098485F"/>
    <w:rsid w:val="00991207"/>
    <w:rsid w:val="00994EFD"/>
    <w:rsid w:val="00996530"/>
    <w:rsid w:val="009A0422"/>
    <w:rsid w:val="009A78E1"/>
    <w:rsid w:val="009C1A2C"/>
    <w:rsid w:val="009C251B"/>
    <w:rsid w:val="009C5FBB"/>
    <w:rsid w:val="009D6019"/>
    <w:rsid w:val="009E7173"/>
    <w:rsid w:val="00A17480"/>
    <w:rsid w:val="00A20885"/>
    <w:rsid w:val="00A219DF"/>
    <w:rsid w:val="00A250D3"/>
    <w:rsid w:val="00A279DD"/>
    <w:rsid w:val="00A33493"/>
    <w:rsid w:val="00A33EDF"/>
    <w:rsid w:val="00A35376"/>
    <w:rsid w:val="00A35ADD"/>
    <w:rsid w:val="00A37450"/>
    <w:rsid w:val="00A438B7"/>
    <w:rsid w:val="00A500A1"/>
    <w:rsid w:val="00A56EDE"/>
    <w:rsid w:val="00A774DC"/>
    <w:rsid w:val="00A90942"/>
    <w:rsid w:val="00A94EA8"/>
    <w:rsid w:val="00AA452A"/>
    <w:rsid w:val="00AA6DF9"/>
    <w:rsid w:val="00AB3916"/>
    <w:rsid w:val="00AB7B30"/>
    <w:rsid w:val="00AC602E"/>
    <w:rsid w:val="00AD1965"/>
    <w:rsid w:val="00AD5958"/>
    <w:rsid w:val="00AD770A"/>
    <w:rsid w:val="00AE042E"/>
    <w:rsid w:val="00AE44EF"/>
    <w:rsid w:val="00B01468"/>
    <w:rsid w:val="00B01E41"/>
    <w:rsid w:val="00B04C7C"/>
    <w:rsid w:val="00B06B4D"/>
    <w:rsid w:val="00B10B65"/>
    <w:rsid w:val="00B16772"/>
    <w:rsid w:val="00B21FAD"/>
    <w:rsid w:val="00B2229A"/>
    <w:rsid w:val="00B222C1"/>
    <w:rsid w:val="00B35395"/>
    <w:rsid w:val="00B35768"/>
    <w:rsid w:val="00B366D7"/>
    <w:rsid w:val="00B37C42"/>
    <w:rsid w:val="00B42BC6"/>
    <w:rsid w:val="00B4367B"/>
    <w:rsid w:val="00B43936"/>
    <w:rsid w:val="00B513C3"/>
    <w:rsid w:val="00B647C6"/>
    <w:rsid w:val="00B90B67"/>
    <w:rsid w:val="00BA024A"/>
    <w:rsid w:val="00BA098F"/>
    <w:rsid w:val="00BA1832"/>
    <w:rsid w:val="00BA25D2"/>
    <w:rsid w:val="00BA3632"/>
    <w:rsid w:val="00BA71A0"/>
    <w:rsid w:val="00BB2473"/>
    <w:rsid w:val="00BB2F37"/>
    <w:rsid w:val="00BB479B"/>
    <w:rsid w:val="00BC0B89"/>
    <w:rsid w:val="00BC63FB"/>
    <w:rsid w:val="00BD207C"/>
    <w:rsid w:val="00BD405C"/>
    <w:rsid w:val="00BF2B90"/>
    <w:rsid w:val="00BF364D"/>
    <w:rsid w:val="00BF6BA7"/>
    <w:rsid w:val="00C008EA"/>
    <w:rsid w:val="00C05856"/>
    <w:rsid w:val="00C06F1D"/>
    <w:rsid w:val="00C07B5B"/>
    <w:rsid w:val="00C15B23"/>
    <w:rsid w:val="00C1609D"/>
    <w:rsid w:val="00C24EC6"/>
    <w:rsid w:val="00C336EC"/>
    <w:rsid w:val="00C44C15"/>
    <w:rsid w:val="00C52FFA"/>
    <w:rsid w:val="00C71932"/>
    <w:rsid w:val="00C73C98"/>
    <w:rsid w:val="00C7449D"/>
    <w:rsid w:val="00C84133"/>
    <w:rsid w:val="00C84D66"/>
    <w:rsid w:val="00C91480"/>
    <w:rsid w:val="00C95B35"/>
    <w:rsid w:val="00CA5917"/>
    <w:rsid w:val="00CB1150"/>
    <w:rsid w:val="00CB14AF"/>
    <w:rsid w:val="00CB2268"/>
    <w:rsid w:val="00CC62DC"/>
    <w:rsid w:val="00CD04B8"/>
    <w:rsid w:val="00CE0818"/>
    <w:rsid w:val="00CE2EE2"/>
    <w:rsid w:val="00CF02F1"/>
    <w:rsid w:val="00D02C2D"/>
    <w:rsid w:val="00D119B6"/>
    <w:rsid w:val="00D23F73"/>
    <w:rsid w:val="00D2441E"/>
    <w:rsid w:val="00D2547B"/>
    <w:rsid w:val="00D26909"/>
    <w:rsid w:val="00D32C4F"/>
    <w:rsid w:val="00D41E2D"/>
    <w:rsid w:val="00D42541"/>
    <w:rsid w:val="00D45BEE"/>
    <w:rsid w:val="00D47734"/>
    <w:rsid w:val="00D50FC2"/>
    <w:rsid w:val="00D511B5"/>
    <w:rsid w:val="00D52785"/>
    <w:rsid w:val="00D52F05"/>
    <w:rsid w:val="00D769E7"/>
    <w:rsid w:val="00D800FB"/>
    <w:rsid w:val="00D83F14"/>
    <w:rsid w:val="00D87FE5"/>
    <w:rsid w:val="00D913BE"/>
    <w:rsid w:val="00D91E27"/>
    <w:rsid w:val="00DA2AB7"/>
    <w:rsid w:val="00DB5ABA"/>
    <w:rsid w:val="00DD07BD"/>
    <w:rsid w:val="00DD5C31"/>
    <w:rsid w:val="00DD7B8E"/>
    <w:rsid w:val="00DE127D"/>
    <w:rsid w:val="00DE2AE4"/>
    <w:rsid w:val="00DE73B5"/>
    <w:rsid w:val="00DF6862"/>
    <w:rsid w:val="00E0127C"/>
    <w:rsid w:val="00E05BB7"/>
    <w:rsid w:val="00E11599"/>
    <w:rsid w:val="00E118D7"/>
    <w:rsid w:val="00E11928"/>
    <w:rsid w:val="00E13D56"/>
    <w:rsid w:val="00E15441"/>
    <w:rsid w:val="00E3118C"/>
    <w:rsid w:val="00E32492"/>
    <w:rsid w:val="00E346D8"/>
    <w:rsid w:val="00E36E65"/>
    <w:rsid w:val="00E37D1D"/>
    <w:rsid w:val="00E448FB"/>
    <w:rsid w:val="00E467B3"/>
    <w:rsid w:val="00E62632"/>
    <w:rsid w:val="00E71235"/>
    <w:rsid w:val="00E73A71"/>
    <w:rsid w:val="00E85685"/>
    <w:rsid w:val="00E86EDB"/>
    <w:rsid w:val="00E95338"/>
    <w:rsid w:val="00E96D15"/>
    <w:rsid w:val="00E977B3"/>
    <w:rsid w:val="00EA6715"/>
    <w:rsid w:val="00EB6346"/>
    <w:rsid w:val="00EC2E93"/>
    <w:rsid w:val="00EC3E15"/>
    <w:rsid w:val="00EC7E5C"/>
    <w:rsid w:val="00ED2376"/>
    <w:rsid w:val="00ED50E9"/>
    <w:rsid w:val="00ED7483"/>
    <w:rsid w:val="00EE50A8"/>
    <w:rsid w:val="00EF20A2"/>
    <w:rsid w:val="00F025C7"/>
    <w:rsid w:val="00F07A2E"/>
    <w:rsid w:val="00F171FE"/>
    <w:rsid w:val="00F218C4"/>
    <w:rsid w:val="00F25847"/>
    <w:rsid w:val="00F30447"/>
    <w:rsid w:val="00F34EB1"/>
    <w:rsid w:val="00F35769"/>
    <w:rsid w:val="00F47F7C"/>
    <w:rsid w:val="00F5485E"/>
    <w:rsid w:val="00F57550"/>
    <w:rsid w:val="00F57D4B"/>
    <w:rsid w:val="00F60E81"/>
    <w:rsid w:val="00F70296"/>
    <w:rsid w:val="00F74645"/>
    <w:rsid w:val="00F90595"/>
    <w:rsid w:val="00F93DA0"/>
    <w:rsid w:val="00FA1794"/>
    <w:rsid w:val="00FC3C4C"/>
    <w:rsid w:val="00FC73D0"/>
    <w:rsid w:val="00FD1B74"/>
    <w:rsid w:val="00FD24D5"/>
    <w:rsid w:val="00FE001A"/>
    <w:rsid w:val="00FE2E8B"/>
    <w:rsid w:val="00FE7A15"/>
    <w:rsid w:val="00FF1688"/>
    <w:rsid w:val="00FF3945"/>
    <w:rsid w:val="00FF3B87"/>
    <w:rsid w:val="00FF5AA6"/>
    <w:rsid w:val="00FF6227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3B11CB0"/>
  <w15:docId w15:val="{28B512E4-C7F3-49FF-8ACC-1708B3A0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1E"/>
    <w:rPr>
      <w:sz w:val="24"/>
      <w:szCs w:val="24"/>
      <w:lang w:eastAsia="en-US"/>
    </w:rPr>
  </w:style>
  <w:style w:type="paragraph" w:styleId="Heading1">
    <w:name w:val="heading 1"/>
    <w:aliases w:val="intoduction"/>
    <w:basedOn w:val="Normal"/>
    <w:next w:val="Normal"/>
    <w:link w:val="Heading1Char"/>
    <w:qFormat/>
    <w:rsid w:val="007A38D5"/>
    <w:pPr>
      <w:keepNext/>
      <w:numPr>
        <w:numId w:val="28"/>
      </w:numPr>
      <w:tabs>
        <w:tab w:val="clear" w:pos="360"/>
      </w:tabs>
      <w:ind w:left="0" w:firstLine="0"/>
      <w:jc w:val="right"/>
      <w:outlineLvl w:val="0"/>
    </w:pPr>
    <w:rPr>
      <w:rFonts w:ascii="Verdana" w:hAnsi="Verdana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7A38D5"/>
    <w:pPr>
      <w:keepNext/>
      <w:jc w:val="center"/>
      <w:outlineLvl w:val="1"/>
    </w:pPr>
    <w:rPr>
      <w:rFonts w:ascii="Verdana" w:hAnsi="Verdana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A38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0819AD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FC73D0"/>
    <w:pPr>
      <w:tabs>
        <w:tab w:val="center" w:pos="4153"/>
        <w:tab w:val="right" w:pos="8306"/>
      </w:tabs>
    </w:p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5E3AA7"/>
    <w:pPr>
      <w:spacing w:before="120" w:after="12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30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0D8E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0D64CA"/>
    <w:pPr>
      <w:spacing w:after="120"/>
    </w:pPr>
  </w:style>
  <w:style w:type="character" w:customStyle="1" w:styleId="BodyTextChar">
    <w:name w:val="Body Text Char"/>
    <w:link w:val="BodyText"/>
    <w:rsid w:val="000D64CA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0D64C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208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0885"/>
    <w:rPr>
      <w:sz w:val="24"/>
      <w:szCs w:val="24"/>
      <w:lang w:eastAsia="en-US"/>
    </w:rPr>
  </w:style>
  <w:style w:type="character" w:styleId="CommentReference">
    <w:name w:val="annotation reference"/>
    <w:rsid w:val="002E0D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0D3C"/>
    <w:rPr>
      <w:sz w:val="20"/>
      <w:szCs w:val="20"/>
    </w:rPr>
  </w:style>
  <w:style w:type="character" w:customStyle="1" w:styleId="CommentTextChar">
    <w:name w:val="Comment Text Char"/>
    <w:link w:val="CommentText"/>
    <w:rsid w:val="002E0D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0D3C"/>
    <w:rPr>
      <w:b/>
      <w:bCs/>
    </w:rPr>
  </w:style>
  <w:style w:type="character" w:customStyle="1" w:styleId="CommentSubjectChar">
    <w:name w:val="Comment Subject Char"/>
    <w:link w:val="CommentSubject"/>
    <w:rsid w:val="002E0D3C"/>
    <w:rPr>
      <w:b/>
      <w:bCs/>
      <w:lang w:eastAsia="en-US"/>
    </w:rPr>
  </w:style>
  <w:style w:type="paragraph" w:styleId="BodyText3">
    <w:name w:val="Body Text 3"/>
    <w:basedOn w:val="Normal"/>
    <w:link w:val="BodyText3Char"/>
    <w:rsid w:val="007A38D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A38D5"/>
    <w:rPr>
      <w:sz w:val="16"/>
      <w:szCs w:val="16"/>
      <w:lang w:eastAsia="en-US"/>
    </w:rPr>
  </w:style>
  <w:style w:type="character" w:customStyle="1" w:styleId="Heading1Char">
    <w:name w:val="Heading 1 Char"/>
    <w:aliases w:val="intoduction Char"/>
    <w:link w:val="Heading1"/>
    <w:rsid w:val="007A38D5"/>
    <w:rPr>
      <w:rFonts w:ascii="Verdana" w:hAnsi="Verdana"/>
      <w:b/>
      <w:sz w:val="24"/>
      <w:lang w:eastAsia="en-US"/>
    </w:rPr>
  </w:style>
  <w:style w:type="character" w:customStyle="1" w:styleId="Heading2Char">
    <w:name w:val="Heading 2 Char"/>
    <w:link w:val="Heading2"/>
    <w:rsid w:val="007A38D5"/>
    <w:rPr>
      <w:rFonts w:ascii="Verdana" w:hAnsi="Verdana"/>
      <w:b/>
      <w:sz w:val="28"/>
      <w:lang w:eastAsia="en-US"/>
    </w:rPr>
  </w:style>
  <w:style w:type="character" w:customStyle="1" w:styleId="Heading3Char">
    <w:name w:val="Heading 3 Char"/>
    <w:link w:val="Heading3"/>
    <w:rsid w:val="007A38D5"/>
    <w:rPr>
      <w:rFonts w:ascii="Arial" w:hAnsi="Arial" w:cs="Arial"/>
      <w:b/>
      <w:bCs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F2584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24D5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11599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130C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managhomag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llagerenewal@fermanaghomag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lagerenewal@fermanaghomagh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54F2-7B53-4751-9124-CB9DB8A5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PEACE III Programme</vt:lpstr>
    </vt:vector>
  </TitlesOfParts>
  <Company>NBC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III Programme</dc:title>
  <dc:creator>mmcalister</dc:creator>
  <cp:lastModifiedBy>Rebecca Sterritt</cp:lastModifiedBy>
  <cp:revision>2</cp:revision>
  <cp:lastPrinted>2022-05-25T10:24:00Z</cp:lastPrinted>
  <dcterms:created xsi:type="dcterms:W3CDTF">2022-05-31T14:17:00Z</dcterms:created>
  <dcterms:modified xsi:type="dcterms:W3CDTF">2022-05-31T14:17:00Z</dcterms:modified>
</cp:coreProperties>
</file>