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80" w:rsidRPr="006077C8" w:rsidRDefault="00F878EC" w:rsidP="00F878EC">
      <w:pPr>
        <w:jc w:val="center"/>
        <w:rPr>
          <w:rFonts w:ascii="Futura Bk" w:hAnsi="Futura Bk"/>
          <w:sz w:val="28"/>
          <w:szCs w:val="28"/>
        </w:rPr>
      </w:pPr>
      <w:r>
        <w:rPr>
          <w:rFonts w:ascii="Futura Bk" w:hAnsi="Futura Bk"/>
          <w:noProof/>
          <w:sz w:val="28"/>
          <w:szCs w:val="28"/>
        </w:rPr>
        <w:drawing>
          <wp:inline distT="0" distB="0" distL="0" distR="0">
            <wp:extent cx="314493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ODC Master Dual Pantone 26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930" cy="914400"/>
                    </a:xfrm>
                    <a:prstGeom prst="rect">
                      <a:avLst/>
                    </a:prstGeom>
                  </pic:spPr>
                </pic:pic>
              </a:graphicData>
            </a:graphic>
          </wp:inline>
        </w:drawing>
      </w:r>
    </w:p>
    <w:p w:rsidR="00F878EC" w:rsidRPr="006077C8" w:rsidRDefault="00F878EC" w:rsidP="00E32780">
      <w:pPr>
        <w:rPr>
          <w:rFonts w:ascii="Futura Bk" w:hAnsi="Futura Bk"/>
          <w:sz w:val="28"/>
          <w:szCs w:val="28"/>
        </w:rPr>
      </w:pPr>
    </w:p>
    <w:p w:rsidR="00E32780" w:rsidRPr="000B746B" w:rsidRDefault="00E32780" w:rsidP="00E32780">
      <w:pPr>
        <w:jc w:val="center"/>
        <w:rPr>
          <w:rFonts w:ascii="Calibri" w:hAnsi="Calibri"/>
          <w:b/>
          <w:sz w:val="28"/>
          <w:szCs w:val="28"/>
        </w:rPr>
      </w:pPr>
      <w:r w:rsidRPr="000B746B">
        <w:rPr>
          <w:rFonts w:ascii="Calibri" w:hAnsi="Calibri"/>
          <w:b/>
          <w:sz w:val="28"/>
          <w:szCs w:val="28"/>
        </w:rPr>
        <w:t>Information Sheet</w:t>
      </w:r>
    </w:p>
    <w:p w:rsidR="00FD4E94" w:rsidRDefault="00FD4E94" w:rsidP="00E32780">
      <w:pPr>
        <w:jc w:val="center"/>
        <w:rPr>
          <w:rFonts w:ascii="Calibri" w:hAnsi="Calibri"/>
          <w:b/>
          <w:sz w:val="28"/>
          <w:szCs w:val="28"/>
        </w:rPr>
      </w:pPr>
      <w:r>
        <w:rPr>
          <w:rFonts w:ascii="Calibri" w:hAnsi="Calibri"/>
          <w:b/>
          <w:sz w:val="28"/>
          <w:szCs w:val="28"/>
        </w:rPr>
        <w:t xml:space="preserve">Enniskillen </w:t>
      </w:r>
      <w:r w:rsidR="00E32780" w:rsidRPr="000B746B">
        <w:rPr>
          <w:rFonts w:ascii="Calibri" w:hAnsi="Calibri"/>
          <w:b/>
          <w:sz w:val="28"/>
          <w:szCs w:val="28"/>
        </w:rPr>
        <w:t xml:space="preserve">Christmas Craft and Food Fair </w:t>
      </w:r>
    </w:p>
    <w:p w:rsidR="00E32780" w:rsidRPr="000B746B" w:rsidRDefault="00FD4E94" w:rsidP="00FD4E94">
      <w:pPr>
        <w:jc w:val="center"/>
        <w:rPr>
          <w:rFonts w:ascii="Calibri" w:hAnsi="Calibri"/>
          <w:b/>
          <w:sz w:val="28"/>
          <w:szCs w:val="28"/>
        </w:rPr>
      </w:pPr>
      <w:r>
        <w:rPr>
          <w:rFonts w:ascii="Calibri" w:hAnsi="Calibri"/>
          <w:b/>
          <w:sz w:val="28"/>
          <w:szCs w:val="28"/>
        </w:rPr>
        <w:t xml:space="preserve">Saturday </w:t>
      </w:r>
      <w:r w:rsidR="00771056">
        <w:rPr>
          <w:rFonts w:ascii="Calibri" w:hAnsi="Calibri"/>
          <w:b/>
          <w:sz w:val="28"/>
          <w:szCs w:val="28"/>
        </w:rPr>
        <w:t>2</w:t>
      </w:r>
      <w:r w:rsidR="00C264E6">
        <w:rPr>
          <w:rFonts w:ascii="Calibri" w:hAnsi="Calibri"/>
          <w:b/>
          <w:sz w:val="28"/>
          <w:szCs w:val="28"/>
        </w:rPr>
        <w:t xml:space="preserve"> December 201</w:t>
      </w:r>
      <w:r w:rsidR="00B76503">
        <w:rPr>
          <w:rFonts w:ascii="Calibri" w:hAnsi="Calibri"/>
          <w:b/>
          <w:sz w:val="28"/>
          <w:szCs w:val="28"/>
        </w:rPr>
        <w:t>7</w:t>
      </w:r>
      <w:r w:rsidR="000C23EF">
        <w:rPr>
          <w:rFonts w:ascii="Calibri" w:hAnsi="Calibri"/>
          <w:b/>
          <w:sz w:val="28"/>
          <w:szCs w:val="28"/>
        </w:rPr>
        <w:t>,</w:t>
      </w:r>
      <w:r>
        <w:rPr>
          <w:rFonts w:ascii="Calibri" w:hAnsi="Calibri"/>
          <w:b/>
          <w:sz w:val="28"/>
          <w:szCs w:val="28"/>
        </w:rPr>
        <w:t xml:space="preserve"> 10am</w:t>
      </w:r>
      <w:r w:rsidR="00771056">
        <w:rPr>
          <w:rFonts w:ascii="Calibri" w:hAnsi="Calibri"/>
          <w:b/>
          <w:sz w:val="28"/>
          <w:szCs w:val="28"/>
        </w:rPr>
        <w:t xml:space="preserve"> </w:t>
      </w:r>
      <w:r>
        <w:rPr>
          <w:rFonts w:ascii="Calibri" w:hAnsi="Calibri"/>
          <w:b/>
          <w:sz w:val="28"/>
          <w:szCs w:val="28"/>
        </w:rPr>
        <w:t>-</w:t>
      </w:r>
      <w:r w:rsidR="00771056">
        <w:rPr>
          <w:rFonts w:ascii="Calibri" w:hAnsi="Calibri"/>
          <w:b/>
          <w:sz w:val="28"/>
          <w:szCs w:val="28"/>
        </w:rPr>
        <w:t xml:space="preserve"> </w:t>
      </w:r>
      <w:r>
        <w:rPr>
          <w:rFonts w:ascii="Calibri" w:hAnsi="Calibri"/>
          <w:b/>
          <w:sz w:val="28"/>
          <w:szCs w:val="28"/>
        </w:rPr>
        <w:t>5</w:t>
      </w:r>
      <w:r w:rsidR="00E32780" w:rsidRPr="000B746B">
        <w:rPr>
          <w:rFonts w:ascii="Calibri" w:hAnsi="Calibri"/>
          <w:b/>
          <w:sz w:val="28"/>
          <w:szCs w:val="28"/>
        </w:rPr>
        <w:t>pm</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All stallholders will be provided with a table and </w:t>
      </w:r>
      <w:r w:rsidR="00B76503">
        <w:rPr>
          <w:rFonts w:ascii="Calibri" w:hAnsi="Calibri"/>
          <w:sz w:val="28"/>
          <w:szCs w:val="28"/>
        </w:rPr>
        <w:t>one</w:t>
      </w:r>
      <w:r w:rsidRPr="000B746B">
        <w:rPr>
          <w:rFonts w:ascii="Calibri" w:hAnsi="Calibri"/>
          <w:sz w:val="28"/>
          <w:szCs w:val="28"/>
        </w:rPr>
        <w:t xml:space="preserve"> c</w:t>
      </w:r>
      <w:r w:rsidR="00771056">
        <w:rPr>
          <w:rFonts w:ascii="Calibri" w:hAnsi="Calibri"/>
          <w:sz w:val="28"/>
          <w:szCs w:val="28"/>
        </w:rPr>
        <w:t>hair. For those stalls located i</w:t>
      </w:r>
      <w:r w:rsidRPr="000B746B">
        <w:rPr>
          <w:rFonts w:ascii="Calibri" w:hAnsi="Calibri"/>
          <w:sz w:val="28"/>
          <w:szCs w:val="28"/>
        </w:rPr>
        <w:t>n the Diamond</w:t>
      </w:r>
      <w:r w:rsidR="00B76503">
        <w:rPr>
          <w:rFonts w:ascii="Calibri" w:hAnsi="Calibri"/>
          <w:sz w:val="28"/>
          <w:szCs w:val="28"/>
        </w:rPr>
        <w:t>,</w:t>
      </w:r>
      <w:r w:rsidRPr="000B746B">
        <w:rPr>
          <w:rFonts w:ascii="Calibri" w:hAnsi="Calibri"/>
          <w:sz w:val="28"/>
          <w:szCs w:val="28"/>
        </w:rPr>
        <w:t xml:space="preserve"> a</w:t>
      </w:r>
      <w:r w:rsidR="00B76503">
        <w:rPr>
          <w:rFonts w:ascii="Calibri" w:hAnsi="Calibri"/>
          <w:sz w:val="28"/>
          <w:szCs w:val="28"/>
        </w:rPr>
        <w:t xml:space="preserve"> large</w:t>
      </w:r>
      <w:r w:rsidRPr="000B746B">
        <w:rPr>
          <w:rFonts w:ascii="Calibri" w:hAnsi="Calibri"/>
          <w:sz w:val="28"/>
          <w:szCs w:val="28"/>
        </w:rPr>
        <w:t xml:space="preserve"> marquee </w:t>
      </w:r>
      <w:r w:rsidR="00B76503">
        <w:rPr>
          <w:rFonts w:ascii="Calibri" w:hAnsi="Calibri"/>
          <w:sz w:val="28"/>
          <w:szCs w:val="28"/>
        </w:rPr>
        <w:t xml:space="preserve">which will hold </w:t>
      </w:r>
      <w:r w:rsidR="00771056">
        <w:rPr>
          <w:rFonts w:ascii="Calibri" w:hAnsi="Calibri"/>
          <w:sz w:val="28"/>
          <w:szCs w:val="28"/>
        </w:rPr>
        <w:t xml:space="preserve">a limited number of </w:t>
      </w:r>
      <w:r w:rsidR="00B76503">
        <w:rPr>
          <w:rFonts w:ascii="Calibri" w:hAnsi="Calibri"/>
          <w:sz w:val="28"/>
          <w:szCs w:val="28"/>
        </w:rPr>
        <w:t>stall</w:t>
      </w:r>
      <w:r w:rsidR="00771056">
        <w:rPr>
          <w:rFonts w:ascii="Calibri" w:hAnsi="Calibri"/>
          <w:sz w:val="28"/>
          <w:szCs w:val="28"/>
        </w:rPr>
        <w:t>s will be provided to you.</w:t>
      </w:r>
    </w:p>
    <w:p w:rsidR="00E32780" w:rsidRPr="000B746B" w:rsidRDefault="00E32780" w:rsidP="00E32780">
      <w:pPr>
        <w:jc w:val="both"/>
        <w:rPr>
          <w:rFonts w:ascii="Calibri" w:hAnsi="Calibri"/>
          <w:sz w:val="28"/>
          <w:szCs w:val="28"/>
        </w:rPr>
      </w:pPr>
    </w:p>
    <w:p w:rsidR="00771056" w:rsidRDefault="00771056" w:rsidP="00E32780">
      <w:pPr>
        <w:jc w:val="both"/>
        <w:rPr>
          <w:rFonts w:ascii="Calibri" w:hAnsi="Calibri"/>
          <w:b/>
          <w:sz w:val="28"/>
          <w:szCs w:val="28"/>
          <w:u w:val="single"/>
        </w:rPr>
      </w:pPr>
      <w:r>
        <w:rPr>
          <w:rFonts w:ascii="Calibri" w:hAnsi="Calibri"/>
          <w:b/>
          <w:sz w:val="28"/>
          <w:szCs w:val="28"/>
          <w:u w:val="single"/>
        </w:rPr>
        <w:t>Criteria</w:t>
      </w:r>
    </w:p>
    <w:p w:rsidR="00771056" w:rsidRDefault="00771056" w:rsidP="00E32780">
      <w:pPr>
        <w:jc w:val="both"/>
        <w:rPr>
          <w:rFonts w:ascii="Calibri" w:hAnsi="Calibri"/>
          <w:b/>
          <w:sz w:val="28"/>
          <w:szCs w:val="28"/>
          <w:u w:val="single"/>
        </w:rPr>
      </w:pPr>
    </w:p>
    <w:p w:rsidR="00771056" w:rsidRDefault="00771056" w:rsidP="00E32780">
      <w:pPr>
        <w:jc w:val="both"/>
        <w:rPr>
          <w:rFonts w:ascii="Calibri" w:hAnsi="Calibri"/>
          <w:sz w:val="28"/>
          <w:szCs w:val="28"/>
        </w:rPr>
      </w:pPr>
      <w:r>
        <w:rPr>
          <w:rFonts w:ascii="Calibri" w:hAnsi="Calibri"/>
          <w:sz w:val="28"/>
          <w:szCs w:val="28"/>
        </w:rPr>
        <w:t>Due to an expected high level of interest, the following criteria has been developed to facilitate assessment of applications:</w:t>
      </w:r>
    </w:p>
    <w:p w:rsidR="00771056" w:rsidRDefault="00771056" w:rsidP="00E32780">
      <w:pPr>
        <w:jc w:val="both"/>
        <w:rPr>
          <w:rFonts w:ascii="Calibri" w:hAnsi="Calibri"/>
          <w:sz w:val="28"/>
          <w:szCs w:val="28"/>
        </w:rPr>
      </w:pPr>
    </w:p>
    <w:p w:rsidR="00771056" w:rsidRPr="004F3580" w:rsidRDefault="00771056" w:rsidP="004F3580">
      <w:pPr>
        <w:pStyle w:val="ListParagraph"/>
        <w:numPr>
          <w:ilvl w:val="0"/>
          <w:numId w:val="1"/>
        </w:numPr>
        <w:jc w:val="both"/>
        <w:rPr>
          <w:rFonts w:ascii="Calibri" w:hAnsi="Calibri"/>
          <w:sz w:val="28"/>
          <w:szCs w:val="28"/>
        </w:rPr>
      </w:pPr>
      <w:r w:rsidRPr="004F3580">
        <w:rPr>
          <w:rFonts w:ascii="Calibri" w:hAnsi="Calibri"/>
          <w:sz w:val="28"/>
          <w:szCs w:val="28"/>
        </w:rPr>
        <w:t>Businesses who are based within Fermanagh and Omagh District Council Area</w:t>
      </w:r>
    </w:p>
    <w:p w:rsidR="00771056" w:rsidRPr="004F3580" w:rsidRDefault="00771056" w:rsidP="004F3580">
      <w:pPr>
        <w:pStyle w:val="ListParagraph"/>
        <w:numPr>
          <w:ilvl w:val="0"/>
          <w:numId w:val="1"/>
        </w:numPr>
        <w:jc w:val="both"/>
        <w:rPr>
          <w:rFonts w:ascii="Calibri" w:hAnsi="Calibri"/>
          <w:sz w:val="28"/>
          <w:szCs w:val="28"/>
        </w:rPr>
      </w:pPr>
      <w:r w:rsidRPr="004F3580">
        <w:rPr>
          <w:rFonts w:ascii="Calibri" w:hAnsi="Calibri"/>
          <w:sz w:val="28"/>
          <w:szCs w:val="28"/>
        </w:rPr>
        <w:t>Businesses</w:t>
      </w:r>
      <w:r w:rsidR="004F3580">
        <w:rPr>
          <w:rFonts w:ascii="Calibri" w:hAnsi="Calibri"/>
          <w:sz w:val="28"/>
          <w:szCs w:val="28"/>
        </w:rPr>
        <w:t xml:space="preserve"> who provide crafts/food which are</w:t>
      </w:r>
      <w:r w:rsidRPr="004F3580">
        <w:rPr>
          <w:rFonts w:ascii="Calibri" w:hAnsi="Calibri"/>
          <w:sz w:val="28"/>
          <w:szCs w:val="28"/>
        </w:rPr>
        <w:t xml:space="preserve"> made in Ireland</w:t>
      </w:r>
    </w:p>
    <w:p w:rsidR="004F3580" w:rsidRPr="004F3580" w:rsidRDefault="004F3580" w:rsidP="004F3580">
      <w:pPr>
        <w:pStyle w:val="ListParagraph"/>
        <w:numPr>
          <w:ilvl w:val="0"/>
          <w:numId w:val="1"/>
        </w:numPr>
        <w:jc w:val="both"/>
        <w:rPr>
          <w:rFonts w:ascii="Calibri" w:hAnsi="Calibri"/>
          <w:sz w:val="28"/>
          <w:szCs w:val="28"/>
        </w:rPr>
      </w:pPr>
      <w:r w:rsidRPr="004F3580">
        <w:rPr>
          <w:rFonts w:ascii="Calibri" w:hAnsi="Calibri"/>
          <w:sz w:val="28"/>
          <w:szCs w:val="28"/>
        </w:rPr>
        <w:t xml:space="preserve">Businesses who </w:t>
      </w:r>
      <w:r>
        <w:rPr>
          <w:rFonts w:ascii="Calibri" w:hAnsi="Calibri"/>
          <w:sz w:val="28"/>
          <w:szCs w:val="28"/>
        </w:rPr>
        <w:t>provide craft/food which are</w:t>
      </w:r>
      <w:r w:rsidRPr="004F3580">
        <w:rPr>
          <w:rFonts w:ascii="Calibri" w:hAnsi="Calibri"/>
          <w:sz w:val="28"/>
          <w:szCs w:val="28"/>
        </w:rPr>
        <w:t xml:space="preserve"> not currently available in Enniskillen town </w:t>
      </w:r>
      <w:proofErr w:type="spellStart"/>
      <w:r w:rsidRPr="004F3580">
        <w:rPr>
          <w:rFonts w:ascii="Calibri" w:hAnsi="Calibri"/>
          <w:sz w:val="28"/>
          <w:szCs w:val="28"/>
        </w:rPr>
        <w:t>centrte</w:t>
      </w:r>
      <w:proofErr w:type="spellEnd"/>
    </w:p>
    <w:p w:rsidR="00771056" w:rsidRPr="004F3580" w:rsidRDefault="00771056" w:rsidP="004F3580">
      <w:pPr>
        <w:pStyle w:val="ListParagraph"/>
        <w:numPr>
          <w:ilvl w:val="0"/>
          <w:numId w:val="1"/>
        </w:numPr>
        <w:jc w:val="both"/>
        <w:rPr>
          <w:rFonts w:ascii="Calibri" w:hAnsi="Calibri"/>
          <w:sz w:val="28"/>
          <w:szCs w:val="28"/>
        </w:rPr>
      </w:pPr>
      <w:r w:rsidRPr="004F3580">
        <w:rPr>
          <w:rFonts w:ascii="Calibri" w:hAnsi="Calibri"/>
          <w:sz w:val="28"/>
          <w:szCs w:val="28"/>
        </w:rPr>
        <w:t xml:space="preserve">Businesses who have attended the Enniskillen Craft &amp; Food Fair in </w:t>
      </w:r>
      <w:r w:rsidR="004F3580" w:rsidRPr="004F3580">
        <w:rPr>
          <w:rFonts w:ascii="Calibri" w:hAnsi="Calibri"/>
          <w:sz w:val="28"/>
          <w:szCs w:val="28"/>
        </w:rPr>
        <w:t>the last 3 years</w:t>
      </w:r>
    </w:p>
    <w:p w:rsidR="00771056" w:rsidRDefault="00771056" w:rsidP="00E32780">
      <w:pPr>
        <w:jc w:val="both"/>
        <w:rPr>
          <w:rFonts w:ascii="Calibri" w:hAnsi="Calibri"/>
          <w:b/>
          <w:sz w:val="28"/>
          <w:szCs w:val="28"/>
          <w:u w:val="single"/>
        </w:rPr>
      </w:pPr>
      <w:bookmarkStart w:id="0" w:name="_GoBack"/>
      <w:bookmarkEnd w:id="0"/>
    </w:p>
    <w:p w:rsidR="00E32780" w:rsidRPr="000B746B" w:rsidRDefault="00E32780" w:rsidP="00E32780">
      <w:pPr>
        <w:jc w:val="both"/>
        <w:rPr>
          <w:rFonts w:ascii="Calibri" w:hAnsi="Calibri"/>
          <w:b/>
          <w:sz w:val="28"/>
          <w:szCs w:val="28"/>
          <w:u w:val="single"/>
        </w:rPr>
      </w:pPr>
      <w:r w:rsidRPr="000B746B">
        <w:rPr>
          <w:rFonts w:ascii="Calibri" w:hAnsi="Calibri"/>
          <w:b/>
          <w:sz w:val="28"/>
          <w:szCs w:val="28"/>
          <w:u w:val="single"/>
        </w:rPr>
        <w:t>Car Parking</w:t>
      </w:r>
    </w:p>
    <w:p w:rsidR="00E32780" w:rsidRPr="000B746B" w:rsidRDefault="00E32780" w:rsidP="00E32780">
      <w:pPr>
        <w:jc w:val="both"/>
        <w:rPr>
          <w:rFonts w:ascii="Calibri" w:hAnsi="Calibri"/>
          <w:b/>
          <w:sz w:val="28"/>
          <w:szCs w:val="28"/>
        </w:rPr>
      </w:pPr>
    </w:p>
    <w:p w:rsidR="005D679F" w:rsidRDefault="00E32780" w:rsidP="00E32780">
      <w:pPr>
        <w:jc w:val="both"/>
        <w:rPr>
          <w:rFonts w:ascii="Calibri" w:hAnsi="Calibri"/>
          <w:sz w:val="28"/>
          <w:szCs w:val="28"/>
        </w:rPr>
      </w:pPr>
      <w:r>
        <w:rPr>
          <w:rFonts w:ascii="Calibri" w:hAnsi="Calibri"/>
          <w:sz w:val="28"/>
          <w:szCs w:val="28"/>
        </w:rPr>
        <w:t>Limited spaces are available opposite the Townhall to allow you to park your car for a short period to offload your goods. Spaces will be allocated on a first come first serve basis. If you would like to avail of thi</w:t>
      </w:r>
      <w:r w:rsidR="00C264E6">
        <w:rPr>
          <w:rFonts w:ascii="Calibri" w:hAnsi="Calibri"/>
          <w:sz w:val="28"/>
          <w:szCs w:val="28"/>
        </w:rPr>
        <w:t xml:space="preserve">s, please contact </w:t>
      </w:r>
      <w:r w:rsidR="005D679F">
        <w:rPr>
          <w:rFonts w:ascii="Calibri" w:hAnsi="Calibri"/>
          <w:sz w:val="28"/>
          <w:szCs w:val="28"/>
        </w:rPr>
        <w:t>Oonagh Donnelly</w:t>
      </w:r>
      <w:r>
        <w:rPr>
          <w:rFonts w:ascii="Calibri" w:hAnsi="Calibri"/>
          <w:sz w:val="28"/>
          <w:szCs w:val="28"/>
        </w:rPr>
        <w:t xml:space="preserve"> as soon as possible; </w:t>
      </w:r>
    </w:p>
    <w:p w:rsidR="00E32780" w:rsidRDefault="00E32780" w:rsidP="00E32780">
      <w:pPr>
        <w:jc w:val="both"/>
        <w:rPr>
          <w:rFonts w:ascii="Calibri" w:hAnsi="Calibri"/>
          <w:sz w:val="28"/>
          <w:szCs w:val="28"/>
        </w:rPr>
      </w:pPr>
      <w:r>
        <w:rPr>
          <w:rFonts w:ascii="Calibri" w:hAnsi="Calibri"/>
          <w:sz w:val="28"/>
          <w:szCs w:val="28"/>
        </w:rPr>
        <w:t>Tel:</w:t>
      </w:r>
      <w:r w:rsidR="00E00843">
        <w:rPr>
          <w:rFonts w:ascii="Calibri" w:hAnsi="Calibri"/>
          <w:sz w:val="28"/>
          <w:szCs w:val="28"/>
        </w:rPr>
        <w:t xml:space="preserve"> </w:t>
      </w:r>
      <w:r w:rsidR="00FD4E94">
        <w:rPr>
          <w:rFonts w:ascii="Calibri" w:hAnsi="Calibri"/>
          <w:sz w:val="28"/>
          <w:szCs w:val="28"/>
        </w:rPr>
        <w:t>0300 303 1777</w:t>
      </w:r>
      <w:r>
        <w:rPr>
          <w:rFonts w:ascii="Calibri" w:hAnsi="Calibri"/>
          <w:sz w:val="28"/>
          <w:szCs w:val="28"/>
        </w:rPr>
        <w:t xml:space="preserve"> </w:t>
      </w:r>
      <w:proofErr w:type="spellStart"/>
      <w:r w:rsidR="005D679F">
        <w:rPr>
          <w:rFonts w:ascii="Calibri" w:hAnsi="Calibri"/>
          <w:sz w:val="28"/>
          <w:szCs w:val="28"/>
        </w:rPr>
        <w:t>ext</w:t>
      </w:r>
      <w:proofErr w:type="spellEnd"/>
      <w:r w:rsidR="005D679F">
        <w:rPr>
          <w:rFonts w:ascii="Calibri" w:hAnsi="Calibri"/>
          <w:sz w:val="28"/>
          <w:szCs w:val="28"/>
        </w:rPr>
        <w:t xml:space="preserve"> 30217 or </w:t>
      </w:r>
      <w:r>
        <w:rPr>
          <w:rFonts w:ascii="Calibri" w:hAnsi="Calibri"/>
          <w:sz w:val="28"/>
          <w:szCs w:val="28"/>
        </w:rPr>
        <w:t xml:space="preserve">Email: </w:t>
      </w:r>
      <w:r w:rsidR="005D679F">
        <w:rPr>
          <w:rFonts w:ascii="Calibri" w:hAnsi="Calibri"/>
          <w:sz w:val="28"/>
          <w:szCs w:val="28"/>
        </w:rPr>
        <w:t>Oonagh.donnelly@fermanaghomagh.com</w:t>
      </w:r>
      <w:hyperlink r:id="rId6" w:history="1"/>
      <w:r w:rsidR="00FD4E94">
        <w:rPr>
          <w:rStyle w:val="Hyperlink"/>
          <w:rFonts w:ascii="Calibri" w:hAnsi="Calibri"/>
          <w:sz w:val="28"/>
          <w:szCs w:val="28"/>
        </w:rPr>
        <w:t xml:space="preserve"> </w:t>
      </w:r>
      <w:r w:rsidR="00E00843">
        <w:rPr>
          <w:rFonts w:ascii="Calibri" w:hAnsi="Calibri"/>
          <w:sz w:val="28"/>
          <w:szCs w:val="28"/>
        </w:rPr>
        <w:t xml:space="preserve"> </w:t>
      </w:r>
    </w:p>
    <w:p w:rsidR="00E32780" w:rsidRDefault="00E32780" w:rsidP="00E32780">
      <w:pPr>
        <w:jc w:val="both"/>
        <w:rPr>
          <w:rFonts w:ascii="Calibri" w:hAnsi="Calibri"/>
          <w:sz w:val="28"/>
          <w:szCs w:val="28"/>
        </w:rPr>
      </w:pPr>
    </w:p>
    <w:p w:rsidR="00E32780" w:rsidRDefault="00E32780" w:rsidP="00E32780">
      <w:pPr>
        <w:jc w:val="both"/>
        <w:rPr>
          <w:rFonts w:ascii="Calibri" w:hAnsi="Calibri"/>
          <w:sz w:val="28"/>
          <w:szCs w:val="28"/>
        </w:rPr>
      </w:pPr>
      <w:r>
        <w:rPr>
          <w:rFonts w:ascii="Calibri" w:hAnsi="Calibri"/>
          <w:sz w:val="28"/>
          <w:szCs w:val="28"/>
        </w:rPr>
        <w:t xml:space="preserve">Alternatively, you must organise your own offloading arrangements. </w:t>
      </w:r>
    </w:p>
    <w:p w:rsidR="00E32780" w:rsidRDefault="00E32780" w:rsidP="00E32780">
      <w:pPr>
        <w:jc w:val="both"/>
        <w:rPr>
          <w:rFonts w:ascii="Calibri" w:hAnsi="Calibri"/>
          <w:sz w:val="28"/>
          <w:szCs w:val="28"/>
        </w:rPr>
      </w:pPr>
    </w:p>
    <w:p w:rsidR="00E32780" w:rsidRPr="00011C1E" w:rsidRDefault="00E32780" w:rsidP="00E32780">
      <w:pPr>
        <w:jc w:val="both"/>
        <w:rPr>
          <w:rFonts w:ascii="Calibri" w:hAnsi="Calibri"/>
          <w:b/>
          <w:sz w:val="28"/>
          <w:szCs w:val="28"/>
          <w:u w:val="single"/>
        </w:rPr>
      </w:pPr>
      <w:r w:rsidRPr="00011C1E">
        <w:rPr>
          <w:rFonts w:ascii="Calibri" w:hAnsi="Calibri"/>
          <w:b/>
          <w:sz w:val="28"/>
          <w:szCs w:val="28"/>
          <w:u w:val="single"/>
        </w:rPr>
        <w:t>Tables</w:t>
      </w:r>
    </w:p>
    <w:p w:rsidR="00E32780" w:rsidRDefault="00E32780" w:rsidP="00E32780">
      <w:pPr>
        <w:jc w:val="both"/>
        <w:rPr>
          <w:rFonts w:ascii="Calibri" w:hAnsi="Calibri"/>
          <w:sz w:val="28"/>
          <w:szCs w:val="28"/>
        </w:rPr>
      </w:pPr>
    </w:p>
    <w:p w:rsidR="00E32780" w:rsidRDefault="00E32780" w:rsidP="00E32780">
      <w:pPr>
        <w:jc w:val="both"/>
        <w:rPr>
          <w:rFonts w:ascii="Calibri" w:hAnsi="Calibri"/>
          <w:sz w:val="28"/>
          <w:szCs w:val="28"/>
        </w:rPr>
      </w:pPr>
      <w:r>
        <w:rPr>
          <w:rFonts w:ascii="Calibri" w:hAnsi="Calibri"/>
          <w:sz w:val="28"/>
          <w:szCs w:val="28"/>
        </w:rPr>
        <w:t xml:space="preserve">Whilst the Council will provide tables for all stallholders at the event, decorative material will not be provided. </w:t>
      </w:r>
      <w:r w:rsidR="005D679F">
        <w:rPr>
          <w:rFonts w:ascii="Calibri" w:hAnsi="Calibri"/>
          <w:sz w:val="28"/>
          <w:szCs w:val="28"/>
        </w:rPr>
        <w:t xml:space="preserve">You are required to bring a tablecloth to cover the table.  </w:t>
      </w:r>
      <w:r>
        <w:rPr>
          <w:rFonts w:ascii="Calibri" w:hAnsi="Calibri"/>
          <w:sz w:val="28"/>
          <w:szCs w:val="28"/>
        </w:rPr>
        <w:t>If you wish to decorate your table with Christmas decorations, please bring these along with you on the day.</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b/>
          <w:sz w:val="28"/>
          <w:szCs w:val="28"/>
          <w:u w:val="single"/>
        </w:rPr>
      </w:pPr>
      <w:r w:rsidRPr="000B746B">
        <w:rPr>
          <w:rFonts w:ascii="Calibri" w:hAnsi="Calibri"/>
          <w:b/>
          <w:sz w:val="28"/>
          <w:szCs w:val="28"/>
          <w:u w:val="single"/>
        </w:rPr>
        <w:lastRenderedPageBreak/>
        <w:t xml:space="preserve">Health and Safety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All stallholders are required to adhere to Health &amp; Safety to include:</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1) Do not block pathways or emergency exits with goods, equipment, boxes or other items. </w:t>
      </w:r>
      <w:r w:rsidR="005D679F">
        <w:rPr>
          <w:rFonts w:ascii="Calibri" w:hAnsi="Calibri"/>
          <w:sz w:val="28"/>
          <w:szCs w:val="28"/>
        </w:rPr>
        <w:t xml:space="preserve"> </w:t>
      </w:r>
      <w:r w:rsidRPr="000B746B">
        <w:rPr>
          <w:rFonts w:ascii="Calibri" w:hAnsi="Calibri"/>
          <w:sz w:val="28"/>
          <w:szCs w:val="28"/>
        </w:rPr>
        <w:t>Keep stall</w:t>
      </w:r>
      <w:r w:rsidR="005D679F">
        <w:rPr>
          <w:rFonts w:ascii="Calibri" w:hAnsi="Calibri"/>
          <w:sz w:val="28"/>
          <w:szCs w:val="28"/>
        </w:rPr>
        <w:t>s</w:t>
      </w:r>
      <w:r w:rsidRPr="000B746B">
        <w:rPr>
          <w:rFonts w:ascii="Calibri" w:hAnsi="Calibri"/>
          <w:sz w:val="28"/>
          <w:szCs w:val="28"/>
        </w:rPr>
        <w:t xml:space="preserve"> and surrounding area</w:t>
      </w:r>
      <w:r w:rsidR="005D679F">
        <w:rPr>
          <w:rFonts w:ascii="Calibri" w:hAnsi="Calibri"/>
          <w:sz w:val="28"/>
          <w:szCs w:val="28"/>
        </w:rPr>
        <w:t>s</w:t>
      </w:r>
      <w:r w:rsidRPr="000B746B">
        <w:rPr>
          <w:rFonts w:ascii="Calibri" w:hAnsi="Calibri"/>
          <w:sz w:val="28"/>
          <w:szCs w:val="28"/>
        </w:rPr>
        <w:t xml:space="preserve"> free to prevent slips, trips or falls.</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2) Should an incident occur within the Townhall please notify a steward immediately.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3) Should an incident occur outside on the Diamond please contact emergency services.</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4) All stallholders based in the Townhall must comply with the Townhall emergency evacuation procedures. In the event of a fire, set off the nearest fire alarm (this will initiate the evacuation of the building), contact </w:t>
      </w:r>
      <w:r w:rsidR="00FD4E94">
        <w:rPr>
          <w:rFonts w:ascii="Calibri" w:hAnsi="Calibri"/>
          <w:sz w:val="28"/>
          <w:szCs w:val="28"/>
        </w:rPr>
        <w:t>a steward</w:t>
      </w:r>
      <w:r w:rsidRPr="000B746B">
        <w:rPr>
          <w:rFonts w:ascii="Calibri" w:hAnsi="Calibri"/>
          <w:sz w:val="28"/>
          <w:szCs w:val="28"/>
        </w:rPr>
        <w:t xml:space="preserve"> and advise of fire location and/or were the alarm is sounding, please make your way to the assembly control point which is located at the </w:t>
      </w:r>
      <w:r w:rsidR="00C264E6">
        <w:rPr>
          <w:rFonts w:ascii="Calibri" w:hAnsi="Calibri"/>
          <w:sz w:val="28"/>
          <w:szCs w:val="28"/>
        </w:rPr>
        <w:t>Visitor</w:t>
      </w:r>
      <w:r w:rsidRPr="000B746B">
        <w:rPr>
          <w:rFonts w:ascii="Calibri" w:hAnsi="Calibri"/>
          <w:sz w:val="28"/>
          <w:szCs w:val="28"/>
        </w:rPr>
        <w:t xml:space="preserve"> Information Centre, </w:t>
      </w:r>
      <w:r w:rsidR="005D679F">
        <w:rPr>
          <w:rFonts w:ascii="Calibri" w:hAnsi="Calibri"/>
          <w:sz w:val="28"/>
          <w:szCs w:val="28"/>
        </w:rPr>
        <w:t>Wellington</w:t>
      </w:r>
      <w:r w:rsidRPr="000B746B">
        <w:rPr>
          <w:rFonts w:ascii="Calibri" w:hAnsi="Calibri"/>
          <w:sz w:val="28"/>
          <w:szCs w:val="28"/>
        </w:rPr>
        <w:t xml:space="preserve"> Road, Enniskillen. Do not attempt to clear your stall or collect personal belongings. Go immediately to fire assembly control point.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5) In the event of a fire located outside on the Diamond, please contact emergency services.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sz w:val="28"/>
          <w:szCs w:val="28"/>
        </w:rPr>
      </w:pPr>
      <w:r w:rsidRPr="000B746B">
        <w:rPr>
          <w:rFonts w:ascii="Calibri" w:hAnsi="Calibri"/>
          <w:sz w:val="28"/>
          <w:szCs w:val="28"/>
        </w:rPr>
        <w:t xml:space="preserve">6) Hygiene – Hand washing facilities are available in the toilet facilities located on the ground floor of the Townhall. Whilst these may not be convenient for traders on the Diamond, it is recommended that all stallholders supply their own hand washing facilities such as hand wipes or disposable gloves particularly were food is being handled.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b/>
          <w:sz w:val="28"/>
          <w:szCs w:val="28"/>
          <w:u w:val="single"/>
        </w:rPr>
      </w:pPr>
      <w:r w:rsidRPr="000B746B">
        <w:rPr>
          <w:rFonts w:ascii="Calibri" w:hAnsi="Calibri"/>
          <w:b/>
          <w:sz w:val="28"/>
          <w:szCs w:val="28"/>
          <w:u w:val="single"/>
        </w:rPr>
        <w:t>Electrical Equipment</w:t>
      </w:r>
    </w:p>
    <w:p w:rsidR="00E32780" w:rsidRPr="000B746B" w:rsidRDefault="00E32780" w:rsidP="00E32780">
      <w:pPr>
        <w:jc w:val="both"/>
        <w:rPr>
          <w:rFonts w:ascii="Calibri" w:hAnsi="Calibri"/>
          <w:sz w:val="28"/>
          <w:szCs w:val="28"/>
        </w:rPr>
      </w:pPr>
    </w:p>
    <w:p w:rsidR="00E32780" w:rsidRPr="000B746B" w:rsidRDefault="00B76503" w:rsidP="00E32780">
      <w:pPr>
        <w:jc w:val="both"/>
        <w:rPr>
          <w:rFonts w:ascii="Calibri" w:hAnsi="Calibri"/>
          <w:sz w:val="28"/>
          <w:szCs w:val="28"/>
        </w:rPr>
      </w:pPr>
      <w:r>
        <w:rPr>
          <w:rFonts w:ascii="Calibri" w:hAnsi="Calibri"/>
          <w:sz w:val="28"/>
          <w:szCs w:val="28"/>
        </w:rPr>
        <w:t xml:space="preserve">Use of electrical equipment </w:t>
      </w:r>
      <w:r w:rsidR="00E32780" w:rsidRPr="000B746B">
        <w:rPr>
          <w:rFonts w:ascii="Calibri" w:hAnsi="Calibri"/>
          <w:b/>
          <w:sz w:val="28"/>
          <w:szCs w:val="28"/>
          <w:u w:val="single"/>
        </w:rPr>
        <w:t>will not be permitted</w:t>
      </w:r>
      <w:r>
        <w:rPr>
          <w:rFonts w:ascii="Calibri" w:hAnsi="Calibri"/>
          <w:sz w:val="28"/>
          <w:szCs w:val="28"/>
        </w:rPr>
        <w:t xml:space="preserve"> within the </w:t>
      </w:r>
      <w:proofErr w:type="spellStart"/>
      <w:r>
        <w:rPr>
          <w:rFonts w:ascii="Calibri" w:hAnsi="Calibri"/>
          <w:sz w:val="28"/>
          <w:szCs w:val="28"/>
        </w:rPr>
        <w:t>Townhall</w:t>
      </w:r>
      <w:proofErr w:type="spellEnd"/>
      <w:r>
        <w:rPr>
          <w:rFonts w:ascii="Calibri" w:hAnsi="Calibri"/>
          <w:sz w:val="28"/>
          <w:szCs w:val="28"/>
        </w:rPr>
        <w:t xml:space="preserve"> or in the Marquee on the Diamond.  </w:t>
      </w:r>
      <w:r w:rsidR="00E32780" w:rsidRPr="000B746B">
        <w:rPr>
          <w:rFonts w:ascii="Calibri" w:hAnsi="Calibri"/>
          <w:sz w:val="28"/>
          <w:szCs w:val="28"/>
        </w:rPr>
        <w:t xml:space="preserve"> </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b/>
          <w:sz w:val="28"/>
          <w:szCs w:val="28"/>
          <w:u w:val="single"/>
        </w:rPr>
      </w:pPr>
      <w:r w:rsidRPr="000B746B">
        <w:rPr>
          <w:rFonts w:ascii="Calibri" w:hAnsi="Calibri"/>
          <w:b/>
          <w:sz w:val="28"/>
          <w:szCs w:val="28"/>
          <w:u w:val="single"/>
        </w:rPr>
        <w:t>Waste</w:t>
      </w:r>
    </w:p>
    <w:p w:rsidR="00E32780" w:rsidRPr="000B746B" w:rsidRDefault="00E32780" w:rsidP="00E32780">
      <w:pPr>
        <w:jc w:val="both"/>
        <w:rPr>
          <w:rFonts w:ascii="Calibri" w:hAnsi="Calibri"/>
          <w:b/>
          <w:sz w:val="28"/>
          <w:szCs w:val="28"/>
          <w:u w:val="single"/>
        </w:rPr>
      </w:pPr>
    </w:p>
    <w:p w:rsidR="00E32780" w:rsidRPr="000B746B" w:rsidRDefault="00E32780" w:rsidP="00E32780">
      <w:pPr>
        <w:jc w:val="both"/>
        <w:rPr>
          <w:rFonts w:ascii="Calibri" w:hAnsi="Calibri"/>
          <w:sz w:val="28"/>
          <w:szCs w:val="28"/>
        </w:rPr>
      </w:pPr>
      <w:r w:rsidRPr="000B746B">
        <w:rPr>
          <w:rFonts w:ascii="Calibri" w:hAnsi="Calibri"/>
          <w:sz w:val="28"/>
          <w:szCs w:val="28"/>
        </w:rPr>
        <w:t>Any waste arising from your stall must be removed and must not be disposed of in any bin located in the Townhall or on the Diamond.  It is the stallholders</w:t>
      </w:r>
      <w:r>
        <w:rPr>
          <w:rFonts w:ascii="Calibri" w:hAnsi="Calibri"/>
          <w:sz w:val="28"/>
          <w:szCs w:val="28"/>
        </w:rPr>
        <w:t>’</w:t>
      </w:r>
      <w:r w:rsidRPr="000B746B">
        <w:rPr>
          <w:rFonts w:ascii="Calibri" w:hAnsi="Calibri"/>
          <w:sz w:val="28"/>
          <w:szCs w:val="28"/>
        </w:rPr>
        <w:t xml:space="preserve"> responsibility to dispose of their own waste in the appropriate manner.</w:t>
      </w:r>
    </w:p>
    <w:p w:rsidR="00E32780" w:rsidRPr="000B746B" w:rsidRDefault="00E32780" w:rsidP="00E32780">
      <w:pPr>
        <w:jc w:val="both"/>
        <w:rPr>
          <w:rFonts w:ascii="Calibri" w:hAnsi="Calibri"/>
          <w:sz w:val="28"/>
          <w:szCs w:val="28"/>
        </w:rPr>
      </w:pPr>
    </w:p>
    <w:p w:rsidR="00E32780" w:rsidRPr="000B746B" w:rsidRDefault="00E32780" w:rsidP="00E32780">
      <w:pPr>
        <w:jc w:val="both"/>
        <w:rPr>
          <w:rFonts w:ascii="Calibri" w:hAnsi="Calibri"/>
          <w:b/>
          <w:sz w:val="28"/>
          <w:szCs w:val="28"/>
          <w:u w:val="single"/>
        </w:rPr>
      </w:pPr>
      <w:r w:rsidRPr="000B746B">
        <w:rPr>
          <w:rFonts w:ascii="Calibri" w:hAnsi="Calibri"/>
          <w:b/>
          <w:sz w:val="28"/>
          <w:szCs w:val="28"/>
          <w:u w:val="single"/>
        </w:rPr>
        <w:t>Suitable Clothing</w:t>
      </w:r>
    </w:p>
    <w:p w:rsidR="00E32780" w:rsidRPr="000B746B" w:rsidRDefault="00E32780" w:rsidP="00E32780">
      <w:pPr>
        <w:jc w:val="both"/>
        <w:rPr>
          <w:rFonts w:ascii="Calibri" w:hAnsi="Calibri"/>
          <w:b/>
          <w:sz w:val="28"/>
          <w:szCs w:val="28"/>
          <w:u w:val="single"/>
        </w:rPr>
      </w:pPr>
    </w:p>
    <w:p w:rsidR="00E32780" w:rsidRPr="000B746B" w:rsidRDefault="00E32780" w:rsidP="00E32780">
      <w:pPr>
        <w:jc w:val="both"/>
        <w:rPr>
          <w:rFonts w:ascii="Calibri" w:hAnsi="Calibri"/>
          <w:sz w:val="28"/>
          <w:szCs w:val="28"/>
        </w:rPr>
      </w:pPr>
      <w:r w:rsidRPr="000B746B">
        <w:rPr>
          <w:rFonts w:ascii="Calibri" w:hAnsi="Calibri"/>
          <w:sz w:val="28"/>
          <w:szCs w:val="28"/>
        </w:rPr>
        <w:lastRenderedPageBreak/>
        <w:t>All Stallholders based on the Diamond must take precautions to dress appropriately to suit the weather conditions on the day.</w:t>
      </w:r>
    </w:p>
    <w:p w:rsidR="00E32780" w:rsidRPr="000B746B" w:rsidRDefault="00E32780" w:rsidP="00E32780">
      <w:pPr>
        <w:jc w:val="both"/>
        <w:rPr>
          <w:rFonts w:ascii="Calibri" w:hAnsi="Calibri"/>
          <w:sz w:val="28"/>
          <w:szCs w:val="28"/>
        </w:rPr>
      </w:pPr>
    </w:p>
    <w:p w:rsidR="00E32780" w:rsidRDefault="00E32780" w:rsidP="00B76503">
      <w:pPr>
        <w:jc w:val="both"/>
        <w:rPr>
          <w:rFonts w:ascii="Calibri" w:hAnsi="Calibri"/>
          <w:sz w:val="28"/>
          <w:szCs w:val="28"/>
        </w:rPr>
      </w:pPr>
      <w:r w:rsidRPr="000B746B">
        <w:rPr>
          <w:rFonts w:ascii="Calibri" w:hAnsi="Calibri"/>
          <w:b/>
          <w:sz w:val="28"/>
          <w:szCs w:val="28"/>
          <w:u w:val="single"/>
        </w:rPr>
        <w:t xml:space="preserve">Trading </w:t>
      </w:r>
    </w:p>
    <w:p w:rsidR="00E32780" w:rsidRDefault="00E32780" w:rsidP="00E32780">
      <w:pPr>
        <w:jc w:val="both"/>
        <w:rPr>
          <w:rFonts w:ascii="Calibri" w:hAnsi="Calibri"/>
          <w:sz w:val="28"/>
          <w:szCs w:val="28"/>
        </w:rPr>
      </w:pPr>
    </w:p>
    <w:p w:rsidR="00B76503" w:rsidRPr="007A7100" w:rsidRDefault="00B76503" w:rsidP="00B76503">
      <w:pPr>
        <w:ind w:left="720" w:hanging="720"/>
        <w:rPr>
          <w:rFonts w:ascii="Calibri" w:hAnsi="Calibri"/>
          <w:sz w:val="28"/>
          <w:szCs w:val="28"/>
        </w:rPr>
      </w:pPr>
      <w:r w:rsidRPr="007A7100">
        <w:rPr>
          <w:rFonts w:ascii="Calibri" w:hAnsi="Calibri"/>
          <w:sz w:val="28"/>
          <w:szCs w:val="28"/>
        </w:rPr>
        <w:t>Setting-up/Dismantling times for equipment/materials are as follows:</w:t>
      </w:r>
    </w:p>
    <w:p w:rsidR="00B76503" w:rsidRPr="007A7100" w:rsidRDefault="00B76503" w:rsidP="00B76503">
      <w:pPr>
        <w:ind w:firstLine="720"/>
        <w:rPr>
          <w:rFonts w:ascii="Calibri" w:hAnsi="Calibri"/>
          <w:sz w:val="28"/>
          <w:szCs w:val="28"/>
        </w:rPr>
      </w:pPr>
      <w:r>
        <w:rPr>
          <w:rFonts w:ascii="Calibri" w:hAnsi="Calibri"/>
          <w:sz w:val="28"/>
          <w:szCs w:val="28"/>
        </w:rPr>
        <w:t>•</w:t>
      </w:r>
      <w:r>
        <w:rPr>
          <w:rFonts w:ascii="Calibri" w:hAnsi="Calibri"/>
          <w:sz w:val="28"/>
          <w:szCs w:val="28"/>
        </w:rPr>
        <w:tab/>
        <w:t>Setting-up:    Sat 1 Dec 8:00am- 9:55am</w:t>
      </w:r>
    </w:p>
    <w:p w:rsidR="00B76503" w:rsidRDefault="00B76503" w:rsidP="00B76503">
      <w:pPr>
        <w:ind w:firstLine="720"/>
        <w:jc w:val="both"/>
        <w:rPr>
          <w:rFonts w:ascii="Calibri" w:hAnsi="Calibri"/>
          <w:sz w:val="28"/>
          <w:szCs w:val="28"/>
        </w:rPr>
      </w:pPr>
      <w:r>
        <w:rPr>
          <w:rFonts w:ascii="Calibri" w:hAnsi="Calibri"/>
          <w:sz w:val="28"/>
          <w:szCs w:val="28"/>
        </w:rPr>
        <w:t>•</w:t>
      </w:r>
      <w:r>
        <w:rPr>
          <w:rFonts w:ascii="Calibri" w:hAnsi="Calibri"/>
          <w:sz w:val="28"/>
          <w:szCs w:val="28"/>
        </w:rPr>
        <w:tab/>
        <w:t>Dismantling:  Sat 1 Dec 5:00pm-6:</w:t>
      </w:r>
      <w:r w:rsidRPr="007A7100">
        <w:rPr>
          <w:rFonts w:ascii="Calibri" w:hAnsi="Calibri"/>
          <w:sz w:val="28"/>
          <w:szCs w:val="28"/>
        </w:rPr>
        <w:t>00pm</w:t>
      </w:r>
      <w:r w:rsidRPr="00B76503">
        <w:rPr>
          <w:rFonts w:ascii="Calibri" w:hAnsi="Calibri"/>
          <w:sz w:val="28"/>
          <w:szCs w:val="28"/>
        </w:rPr>
        <w:t xml:space="preserve"> </w:t>
      </w:r>
    </w:p>
    <w:p w:rsidR="00B76503" w:rsidRDefault="00B76503" w:rsidP="00B76503">
      <w:pPr>
        <w:jc w:val="both"/>
        <w:rPr>
          <w:rFonts w:ascii="Calibri" w:hAnsi="Calibri"/>
          <w:sz w:val="28"/>
          <w:szCs w:val="28"/>
        </w:rPr>
      </w:pPr>
    </w:p>
    <w:p w:rsidR="00B76503" w:rsidRDefault="00B76503" w:rsidP="00B76503">
      <w:pPr>
        <w:jc w:val="both"/>
        <w:rPr>
          <w:rFonts w:ascii="Calibri" w:hAnsi="Calibri"/>
          <w:sz w:val="28"/>
          <w:szCs w:val="28"/>
        </w:rPr>
      </w:pPr>
      <w:r>
        <w:rPr>
          <w:rFonts w:ascii="Calibri" w:hAnsi="Calibri"/>
          <w:sz w:val="28"/>
          <w:szCs w:val="28"/>
        </w:rPr>
        <w:t>All stallholders are required to be ready to trade from 9.55am and must stay for the full duration of the event.  Dismantling is not permitted before 5pm.</w:t>
      </w:r>
    </w:p>
    <w:p w:rsidR="00771056" w:rsidRPr="00771056" w:rsidRDefault="00771056" w:rsidP="00C749DC">
      <w:pPr>
        <w:pStyle w:val="NormalWeb"/>
        <w:rPr>
          <w:rFonts w:ascii="Calibri" w:hAnsi="Calibri"/>
          <w:b/>
          <w:sz w:val="28"/>
          <w:szCs w:val="28"/>
          <w:u w:val="single"/>
        </w:rPr>
      </w:pPr>
      <w:r w:rsidRPr="00771056">
        <w:rPr>
          <w:rFonts w:ascii="Calibri" w:hAnsi="Calibri"/>
          <w:b/>
          <w:sz w:val="28"/>
          <w:szCs w:val="28"/>
          <w:u w:val="single"/>
        </w:rPr>
        <w:t>Food Providers</w:t>
      </w:r>
    </w:p>
    <w:p w:rsidR="00C749DC" w:rsidRPr="00771056" w:rsidRDefault="00C749DC" w:rsidP="00C749DC">
      <w:pPr>
        <w:pStyle w:val="NormalWeb"/>
        <w:rPr>
          <w:rFonts w:ascii="Calibri" w:hAnsi="Calibri"/>
          <w:sz w:val="28"/>
          <w:szCs w:val="28"/>
        </w:rPr>
      </w:pPr>
      <w:r w:rsidRPr="00771056">
        <w:rPr>
          <w:rFonts w:ascii="Calibri" w:hAnsi="Calibri"/>
          <w:sz w:val="28"/>
          <w:szCs w:val="28"/>
        </w:rPr>
        <w:t xml:space="preserve">All traders who will be directly handling food produce are required to have adequate hand washing facilities, to include hot and cold water, soap and a means of hand drying. </w:t>
      </w:r>
    </w:p>
    <w:p w:rsidR="00C749DC" w:rsidRPr="00771056" w:rsidRDefault="00771056" w:rsidP="00C749DC">
      <w:pPr>
        <w:pStyle w:val="NormalWeb"/>
        <w:rPr>
          <w:rFonts w:ascii="Calibri" w:hAnsi="Calibri"/>
          <w:sz w:val="28"/>
          <w:szCs w:val="28"/>
        </w:rPr>
      </w:pPr>
      <w:r>
        <w:rPr>
          <w:rFonts w:ascii="Calibri" w:hAnsi="Calibri"/>
          <w:sz w:val="28"/>
          <w:szCs w:val="28"/>
        </w:rPr>
        <w:t xml:space="preserve">No gas or electricity will be provided.  </w:t>
      </w:r>
      <w:r w:rsidR="00C749DC" w:rsidRPr="00771056">
        <w:rPr>
          <w:rFonts w:ascii="Calibri" w:hAnsi="Calibri"/>
          <w:sz w:val="28"/>
          <w:szCs w:val="28"/>
        </w:rPr>
        <w:t xml:space="preserve">Food Producers using gas must provide a safety gas certificate from a registered gas installer where LPG fuelled appliances is used. </w:t>
      </w:r>
    </w:p>
    <w:p w:rsidR="00771056" w:rsidRDefault="00C749DC" w:rsidP="00C749DC">
      <w:pPr>
        <w:pStyle w:val="NormalWeb"/>
        <w:rPr>
          <w:rFonts w:ascii="Calibri" w:hAnsi="Calibri"/>
          <w:sz w:val="28"/>
          <w:szCs w:val="28"/>
        </w:rPr>
      </w:pPr>
      <w:r w:rsidRPr="00771056">
        <w:rPr>
          <w:rFonts w:ascii="Calibri" w:hAnsi="Calibri"/>
          <w:sz w:val="28"/>
          <w:szCs w:val="28"/>
        </w:rPr>
        <w:t xml:space="preserve">Food Producers must be registered with their Local Council and have a valid Food Hygiene Rating of 4 or above </w:t>
      </w:r>
    </w:p>
    <w:p w:rsidR="00C749DC" w:rsidRPr="00771056" w:rsidRDefault="00C749DC" w:rsidP="00C749DC">
      <w:pPr>
        <w:pStyle w:val="NormalWeb"/>
        <w:rPr>
          <w:rFonts w:ascii="Calibri" w:hAnsi="Calibri"/>
          <w:sz w:val="28"/>
          <w:szCs w:val="28"/>
        </w:rPr>
      </w:pPr>
      <w:r w:rsidRPr="00771056">
        <w:rPr>
          <w:rFonts w:ascii="Calibri" w:hAnsi="Calibri"/>
          <w:sz w:val="28"/>
          <w:szCs w:val="28"/>
        </w:rPr>
        <w:t xml:space="preserve">Insurance - Traders must have in place £5m public liability and £10m employers’ liability (if applicable) </w:t>
      </w:r>
    </w:p>
    <w:p w:rsidR="00C749DC" w:rsidRPr="00771056" w:rsidRDefault="00C749DC" w:rsidP="00C749DC">
      <w:pPr>
        <w:pStyle w:val="NormalWeb"/>
        <w:rPr>
          <w:rFonts w:ascii="Calibri" w:hAnsi="Calibri"/>
          <w:sz w:val="28"/>
          <w:szCs w:val="28"/>
        </w:rPr>
      </w:pPr>
      <w:r w:rsidRPr="00771056">
        <w:rPr>
          <w:rFonts w:ascii="Calibri" w:hAnsi="Calibri"/>
          <w:sz w:val="28"/>
          <w:szCs w:val="28"/>
        </w:rPr>
        <w:t xml:space="preserve">Food Producers must provide up to date, signed and dated Risk Assessments </w:t>
      </w:r>
    </w:p>
    <w:p w:rsidR="00C749DC" w:rsidRDefault="00C749DC" w:rsidP="00B76503">
      <w:pPr>
        <w:jc w:val="both"/>
        <w:rPr>
          <w:rFonts w:ascii="Calibri" w:hAnsi="Calibri"/>
          <w:sz w:val="28"/>
          <w:szCs w:val="28"/>
        </w:rPr>
      </w:pPr>
    </w:p>
    <w:sectPr w:rsidR="00C749DC" w:rsidSect="00F878EC">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82D25"/>
    <w:multiLevelType w:val="hybridMultilevel"/>
    <w:tmpl w:val="4968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80"/>
    <w:rsid w:val="000C23EF"/>
    <w:rsid w:val="002175DF"/>
    <w:rsid w:val="004F3580"/>
    <w:rsid w:val="005D679F"/>
    <w:rsid w:val="005F506B"/>
    <w:rsid w:val="00771056"/>
    <w:rsid w:val="009E471E"/>
    <w:rsid w:val="00B76503"/>
    <w:rsid w:val="00C264E6"/>
    <w:rsid w:val="00C749DC"/>
    <w:rsid w:val="00E00843"/>
    <w:rsid w:val="00E32780"/>
    <w:rsid w:val="00F878EC"/>
    <w:rsid w:val="00FD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A247-3E91-46D0-9F2A-A464231D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780"/>
    <w:rPr>
      <w:color w:val="0000FF"/>
      <w:u w:val="single"/>
    </w:rPr>
  </w:style>
  <w:style w:type="paragraph" w:styleId="BalloonText">
    <w:name w:val="Balloon Text"/>
    <w:basedOn w:val="Normal"/>
    <w:link w:val="BalloonTextChar"/>
    <w:uiPriority w:val="99"/>
    <w:semiHidden/>
    <w:unhideWhenUsed/>
    <w:rsid w:val="00F878EC"/>
    <w:rPr>
      <w:rFonts w:ascii="Tahoma" w:hAnsi="Tahoma" w:cs="Tahoma"/>
      <w:sz w:val="16"/>
      <w:szCs w:val="16"/>
    </w:rPr>
  </w:style>
  <w:style w:type="character" w:customStyle="1" w:styleId="BalloonTextChar">
    <w:name w:val="Balloon Text Char"/>
    <w:basedOn w:val="DefaultParagraphFont"/>
    <w:link w:val="BalloonText"/>
    <w:uiPriority w:val="99"/>
    <w:semiHidden/>
    <w:rsid w:val="00F878EC"/>
    <w:rPr>
      <w:rFonts w:ascii="Tahoma" w:eastAsia="Times New Roman" w:hAnsi="Tahoma" w:cs="Tahoma"/>
      <w:sz w:val="16"/>
      <w:szCs w:val="16"/>
      <w:lang w:eastAsia="en-GB"/>
    </w:rPr>
  </w:style>
  <w:style w:type="paragraph" w:styleId="NormalWeb">
    <w:name w:val="Normal (Web)"/>
    <w:basedOn w:val="Normal"/>
    <w:uiPriority w:val="99"/>
    <w:semiHidden/>
    <w:unhideWhenUsed/>
    <w:rsid w:val="00C749DC"/>
    <w:pPr>
      <w:spacing w:before="100" w:beforeAutospacing="1" w:after="100" w:afterAutospacing="1"/>
    </w:pPr>
  </w:style>
  <w:style w:type="paragraph" w:styleId="ListParagraph">
    <w:name w:val="List Paragraph"/>
    <w:basedOn w:val="Normal"/>
    <w:uiPriority w:val="34"/>
    <w:qFormat/>
    <w:rsid w:val="004F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mccormick@fermanaghomag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Fee</dc:creator>
  <cp:lastModifiedBy>Oonagh Donnelly</cp:lastModifiedBy>
  <cp:revision>3</cp:revision>
  <dcterms:created xsi:type="dcterms:W3CDTF">2017-08-10T15:07:00Z</dcterms:created>
  <dcterms:modified xsi:type="dcterms:W3CDTF">2017-09-19T12:34:00Z</dcterms:modified>
</cp:coreProperties>
</file>